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6626" w:rsidRPr="00B26626" w:rsidRDefault="00B26626" w:rsidP="00B26626">
      <w:pPr>
        <w:spacing w:after="0" w:line="360" w:lineRule="auto"/>
        <w:jc w:val="center"/>
        <w:rPr>
          <w:rFonts w:ascii="Times New Roman" w:hAnsi="Times New Roman" w:cs="David"/>
          <w:b/>
          <w:bCs/>
          <w:sz w:val="24"/>
          <w:szCs w:val="24"/>
          <w:rtl/>
        </w:rPr>
      </w:pPr>
      <w:bookmarkStart w:id="0" w:name="_GoBack"/>
      <w:bookmarkEnd w:id="0"/>
    </w:p>
    <w:p w:rsidR="00B26626" w:rsidRPr="00B26626" w:rsidRDefault="00B26626" w:rsidP="00B26626">
      <w:pPr>
        <w:spacing w:after="0" w:line="360" w:lineRule="auto"/>
        <w:jc w:val="center"/>
        <w:rPr>
          <w:rFonts w:ascii="Times New Roman" w:hAnsi="Times New Roman" w:cs="David"/>
          <w:b/>
          <w:bCs/>
          <w:sz w:val="24"/>
          <w:szCs w:val="24"/>
          <w:rtl/>
        </w:rPr>
      </w:pPr>
    </w:p>
    <w:p w:rsidR="00B26626" w:rsidRPr="00B26626" w:rsidRDefault="00B26626" w:rsidP="00B26626">
      <w:pPr>
        <w:spacing w:after="0" w:line="360" w:lineRule="auto"/>
        <w:jc w:val="center"/>
        <w:rPr>
          <w:rFonts w:ascii="Times New Roman" w:hAnsi="Times New Roman" w:cs="David"/>
          <w:b/>
          <w:bCs/>
          <w:sz w:val="24"/>
          <w:szCs w:val="24"/>
          <w:rtl/>
        </w:rPr>
      </w:pPr>
    </w:p>
    <w:p w:rsidR="00B26626" w:rsidRPr="00B26626" w:rsidRDefault="00B26626" w:rsidP="00B26626">
      <w:pPr>
        <w:spacing w:after="0" w:line="360" w:lineRule="auto"/>
        <w:jc w:val="center"/>
        <w:rPr>
          <w:rFonts w:ascii="Times New Roman" w:hAnsi="Times New Roman" w:cs="David"/>
          <w:b/>
          <w:bCs/>
          <w:sz w:val="24"/>
          <w:szCs w:val="24"/>
          <w:rtl/>
        </w:rPr>
      </w:pPr>
    </w:p>
    <w:p w:rsidR="00B26626" w:rsidRPr="00B26626" w:rsidRDefault="00B26626" w:rsidP="00B26626">
      <w:pPr>
        <w:spacing w:after="0" w:line="360" w:lineRule="auto"/>
        <w:jc w:val="center"/>
        <w:rPr>
          <w:rFonts w:ascii="Times New Roman" w:hAnsi="Times New Roman" w:cs="David"/>
          <w:b/>
          <w:bCs/>
          <w:sz w:val="24"/>
          <w:szCs w:val="24"/>
          <w:rtl/>
        </w:rPr>
      </w:pPr>
    </w:p>
    <w:p w:rsidR="00B26626" w:rsidRPr="00B26626" w:rsidRDefault="00B26626" w:rsidP="00B26626">
      <w:pPr>
        <w:spacing w:after="0" w:line="360" w:lineRule="auto"/>
        <w:jc w:val="center"/>
        <w:rPr>
          <w:rFonts w:ascii="Times New Roman" w:hAnsi="Times New Roman" w:cs="David"/>
          <w:b/>
          <w:bCs/>
          <w:sz w:val="24"/>
          <w:szCs w:val="24"/>
          <w:rtl/>
        </w:rPr>
      </w:pPr>
    </w:p>
    <w:p w:rsidR="00B26626" w:rsidRPr="00B26626" w:rsidRDefault="00B26626" w:rsidP="00B26626">
      <w:pPr>
        <w:spacing w:after="0" w:line="360" w:lineRule="auto"/>
        <w:jc w:val="center"/>
        <w:rPr>
          <w:rFonts w:ascii="Times New Roman" w:hAnsi="Times New Roman" w:cs="David"/>
          <w:b/>
          <w:bCs/>
          <w:color w:val="0070C0"/>
          <w:sz w:val="72"/>
          <w:szCs w:val="72"/>
          <w:rtl/>
        </w:rPr>
      </w:pPr>
      <w:r w:rsidRPr="00B26626">
        <w:rPr>
          <w:rFonts w:ascii="Times New Roman" w:hAnsi="Times New Roman" w:cs="David"/>
          <w:b/>
          <w:bCs/>
          <w:color w:val="0070C0"/>
          <w:sz w:val="72"/>
          <w:szCs w:val="72"/>
          <w:rtl/>
        </w:rPr>
        <w:t xml:space="preserve">משרד </w:t>
      </w:r>
      <w:r w:rsidRPr="00B26626">
        <w:rPr>
          <w:rFonts w:ascii="Times New Roman" w:hAnsi="Times New Roman" w:cs="David" w:hint="cs"/>
          <w:b/>
          <w:bCs/>
          <w:color w:val="0070C0"/>
          <w:sz w:val="72"/>
          <w:szCs w:val="72"/>
          <w:rtl/>
        </w:rPr>
        <w:t>הכלכלה והתעשייה</w:t>
      </w:r>
    </w:p>
    <w:p w:rsidR="00B26626" w:rsidRPr="00B26626" w:rsidRDefault="00B26626" w:rsidP="00B26626">
      <w:pPr>
        <w:spacing w:after="0" w:line="360" w:lineRule="auto"/>
        <w:jc w:val="center"/>
        <w:rPr>
          <w:rFonts w:ascii="Times New Roman" w:hAnsi="Times New Roman" w:cs="David"/>
          <w:b/>
          <w:bCs/>
          <w:color w:val="0070C0"/>
          <w:sz w:val="72"/>
          <w:szCs w:val="72"/>
          <w:rtl/>
        </w:rPr>
      </w:pPr>
    </w:p>
    <w:p w:rsidR="00B26626" w:rsidRPr="00B26626" w:rsidRDefault="00B26626" w:rsidP="00B26626">
      <w:pPr>
        <w:spacing w:after="0" w:line="360" w:lineRule="auto"/>
        <w:jc w:val="center"/>
        <w:rPr>
          <w:rFonts w:ascii="Times New Roman" w:hAnsi="Times New Roman" w:cs="David"/>
          <w:b/>
          <w:bCs/>
          <w:color w:val="0070C0"/>
          <w:sz w:val="72"/>
          <w:szCs w:val="72"/>
          <w:rtl/>
        </w:rPr>
      </w:pPr>
    </w:p>
    <w:p w:rsidR="00B26626" w:rsidRPr="00B26626" w:rsidRDefault="00B26626" w:rsidP="00B26626">
      <w:pPr>
        <w:spacing w:after="0" w:line="360" w:lineRule="auto"/>
        <w:jc w:val="center"/>
        <w:rPr>
          <w:rFonts w:ascii="Times New Roman" w:hAnsi="Times New Roman" w:cs="David"/>
          <w:b/>
          <w:bCs/>
          <w:color w:val="0070C0"/>
          <w:sz w:val="72"/>
          <w:szCs w:val="72"/>
          <w:rtl/>
        </w:rPr>
      </w:pPr>
      <w:r w:rsidRPr="00B26626">
        <w:rPr>
          <w:rFonts w:ascii="Times New Roman" w:hAnsi="Times New Roman" w:cs="David"/>
          <w:b/>
          <w:bCs/>
          <w:color w:val="0070C0"/>
          <w:sz w:val="72"/>
          <w:szCs w:val="72"/>
          <w:rtl/>
        </w:rPr>
        <w:t>ועדת המכרזים</w:t>
      </w:r>
    </w:p>
    <w:p w:rsidR="00B26626" w:rsidRPr="00B26626" w:rsidRDefault="00B26626" w:rsidP="00B26626">
      <w:pPr>
        <w:spacing w:after="0" w:line="360" w:lineRule="auto"/>
        <w:jc w:val="center"/>
        <w:rPr>
          <w:rFonts w:ascii="Times New Roman" w:hAnsi="Times New Roman" w:cs="David"/>
          <w:b/>
          <w:bCs/>
          <w:color w:val="0070C0"/>
          <w:sz w:val="72"/>
          <w:szCs w:val="72"/>
          <w:rtl/>
        </w:rPr>
      </w:pPr>
    </w:p>
    <w:p w:rsidR="00B26626" w:rsidRPr="00B26626" w:rsidRDefault="00B26626" w:rsidP="00B26626">
      <w:pPr>
        <w:spacing w:after="0" w:line="360" w:lineRule="auto"/>
        <w:jc w:val="center"/>
        <w:rPr>
          <w:rFonts w:ascii="Times New Roman" w:hAnsi="Times New Roman" w:cs="David"/>
          <w:b/>
          <w:bCs/>
          <w:color w:val="0070C0"/>
          <w:sz w:val="72"/>
          <w:szCs w:val="72"/>
          <w:rtl/>
        </w:rPr>
      </w:pPr>
      <w:r w:rsidRPr="00B26626">
        <w:rPr>
          <w:rFonts w:ascii="Times New Roman" w:hAnsi="Times New Roman" w:cs="David"/>
          <w:b/>
          <w:bCs/>
          <w:color w:val="0070C0"/>
          <w:sz w:val="72"/>
          <w:szCs w:val="72"/>
          <w:rtl/>
        </w:rPr>
        <w:t xml:space="preserve">מכרז מס' </w:t>
      </w:r>
      <w:r w:rsidRPr="00B26626">
        <w:rPr>
          <w:rFonts w:ascii="Times New Roman" w:hAnsi="Times New Roman" w:cs="David" w:hint="cs"/>
          <w:b/>
          <w:bCs/>
          <w:color w:val="0070C0"/>
          <w:sz w:val="72"/>
          <w:szCs w:val="72"/>
          <w:rtl/>
        </w:rPr>
        <w:t>43/16</w:t>
      </w:r>
    </w:p>
    <w:p w:rsidR="00B26626" w:rsidRPr="00B26626" w:rsidRDefault="00B26626" w:rsidP="00B26626">
      <w:pPr>
        <w:spacing w:after="0" w:line="360" w:lineRule="auto"/>
        <w:jc w:val="center"/>
        <w:rPr>
          <w:rFonts w:ascii="Times New Roman" w:hAnsi="Times New Roman" w:cs="David"/>
          <w:b/>
          <w:bCs/>
          <w:color w:val="0070C0"/>
          <w:sz w:val="72"/>
          <w:szCs w:val="72"/>
          <w:rtl/>
        </w:rPr>
      </w:pPr>
    </w:p>
    <w:p w:rsidR="00B26626" w:rsidRPr="00B26626" w:rsidRDefault="00B26626" w:rsidP="00B26626">
      <w:pPr>
        <w:spacing w:after="0" w:line="360" w:lineRule="auto"/>
        <w:jc w:val="center"/>
        <w:rPr>
          <w:rFonts w:ascii="Times New Roman" w:hAnsi="Times New Roman" w:cs="David"/>
          <w:b/>
          <w:bCs/>
          <w:color w:val="0070C0"/>
          <w:sz w:val="72"/>
          <w:szCs w:val="72"/>
          <w:rtl/>
        </w:rPr>
      </w:pPr>
    </w:p>
    <w:p w:rsidR="00B26626" w:rsidRPr="00B26626" w:rsidRDefault="00B26626" w:rsidP="00B26626">
      <w:pPr>
        <w:spacing w:after="0" w:line="360" w:lineRule="auto"/>
        <w:jc w:val="center"/>
        <w:rPr>
          <w:rFonts w:ascii="Times New Roman" w:hAnsi="Times New Roman" w:cs="David"/>
          <w:b/>
          <w:bCs/>
          <w:color w:val="0070C0"/>
          <w:sz w:val="72"/>
          <w:szCs w:val="72"/>
          <w:rtl/>
        </w:rPr>
      </w:pPr>
      <w:r w:rsidRPr="00B26626">
        <w:rPr>
          <w:rFonts w:ascii="Times New Roman" w:hAnsi="Times New Roman" w:cs="David" w:hint="cs"/>
          <w:b/>
          <w:bCs/>
          <w:color w:val="0070C0"/>
          <w:sz w:val="72"/>
          <w:szCs w:val="72"/>
          <w:rtl/>
        </w:rPr>
        <w:t>שירותי בדיקת והערכת יהלומים</w:t>
      </w:r>
    </w:p>
    <w:p w:rsidR="00B26626" w:rsidRPr="00B26626" w:rsidRDefault="00B26626" w:rsidP="00B26626">
      <w:pPr>
        <w:bidi w:val="0"/>
        <w:rPr>
          <w:rFonts w:ascii="Times New Roman" w:hAnsi="Times New Roman" w:cs="David"/>
          <w:b/>
          <w:bCs/>
          <w:color w:val="0070C0"/>
          <w:sz w:val="72"/>
          <w:szCs w:val="72"/>
        </w:rPr>
      </w:pPr>
      <w:r w:rsidRPr="00B26626">
        <w:rPr>
          <w:rFonts w:ascii="Times New Roman" w:hAnsi="Times New Roman" w:cs="David"/>
          <w:b/>
          <w:bCs/>
          <w:color w:val="0070C0"/>
          <w:sz w:val="72"/>
          <w:szCs w:val="72"/>
          <w:rtl/>
        </w:rPr>
        <w:br w:type="page"/>
      </w:r>
    </w:p>
    <w:p w:rsidR="00B26626" w:rsidRPr="00B26626" w:rsidRDefault="00B26626" w:rsidP="00B26626">
      <w:pPr>
        <w:spacing w:after="0" w:line="360" w:lineRule="auto"/>
        <w:jc w:val="center"/>
        <w:rPr>
          <w:rFonts w:ascii="Times New Roman" w:hAnsi="Times New Roman" w:cs="David"/>
          <w:b/>
          <w:bCs/>
          <w:sz w:val="24"/>
          <w:szCs w:val="24"/>
          <w:rtl/>
        </w:rPr>
      </w:pPr>
      <w:r w:rsidRPr="00B26626">
        <w:rPr>
          <w:rFonts w:ascii="Times New Roman" w:hAnsi="Times New Roman" w:cs="David"/>
          <w:b/>
          <w:bCs/>
          <w:sz w:val="24"/>
          <w:szCs w:val="24"/>
          <w:rtl/>
        </w:rPr>
        <w:lastRenderedPageBreak/>
        <w:t xml:space="preserve">משרד </w:t>
      </w:r>
      <w:r w:rsidRPr="00B26626">
        <w:rPr>
          <w:rFonts w:ascii="Times New Roman" w:hAnsi="Times New Roman" w:cs="David" w:hint="cs"/>
          <w:b/>
          <w:bCs/>
          <w:sz w:val="24"/>
          <w:szCs w:val="24"/>
          <w:rtl/>
        </w:rPr>
        <w:t xml:space="preserve">הכלכלה והתעשייה </w:t>
      </w:r>
    </w:p>
    <w:p w:rsidR="00B26626" w:rsidRPr="00B26626" w:rsidRDefault="00B26626" w:rsidP="00B26626">
      <w:pPr>
        <w:spacing w:after="0" w:line="360" w:lineRule="auto"/>
        <w:jc w:val="center"/>
        <w:rPr>
          <w:rFonts w:ascii="Times New Roman" w:hAnsi="Times New Roman" w:cs="David"/>
          <w:b/>
          <w:bCs/>
          <w:sz w:val="24"/>
          <w:szCs w:val="24"/>
          <w:rtl/>
        </w:rPr>
      </w:pPr>
      <w:r w:rsidRPr="00B26626">
        <w:rPr>
          <w:rFonts w:ascii="Times New Roman" w:hAnsi="Times New Roman" w:cs="David"/>
          <w:b/>
          <w:bCs/>
          <w:sz w:val="24"/>
          <w:szCs w:val="24"/>
          <w:rtl/>
        </w:rPr>
        <w:t>ועדת המכרזים</w:t>
      </w:r>
    </w:p>
    <w:p w:rsidR="00B26626" w:rsidRPr="00B26626" w:rsidRDefault="00B26626" w:rsidP="00B26626">
      <w:pPr>
        <w:spacing w:after="0" w:line="360" w:lineRule="auto"/>
        <w:jc w:val="center"/>
        <w:rPr>
          <w:rFonts w:ascii="Times New Roman" w:hAnsi="Times New Roman" w:cs="David"/>
          <w:b/>
          <w:bCs/>
          <w:sz w:val="24"/>
          <w:szCs w:val="24"/>
          <w:u w:val="single"/>
          <w:rtl/>
        </w:rPr>
      </w:pPr>
    </w:p>
    <w:p w:rsidR="00B26626" w:rsidRPr="00B26626" w:rsidRDefault="00B26626" w:rsidP="00B26626">
      <w:pPr>
        <w:spacing w:after="0" w:line="360" w:lineRule="auto"/>
        <w:jc w:val="center"/>
        <w:rPr>
          <w:rFonts w:ascii="Times New Roman" w:hAnsi="Times New Roman" w:cs="David"/>
          <w:b/>
          <w:bCs/>
          <w:sz w:val="24"/>
          <w:szCs w:val="24"/>
          <w:u w:val="single"/>
          <w:rtl/>
        </w:rPr>
      </w:pPr>
      <w:r w:rsidRPr="00B26626">
        <w:rPr>
          <w:rFonts w:ascii="Times New Roman" w:hAnsi="Times New Roman" w:cs="David"/>
          <w:b/>
          <w:bCs/>
          <w:sz w:val="24"/>
          <w:szCs w:val="24"/>
          <w:u w:val="single"/>
          <w:rtl/>
        </w:rPr>
        <w:t>מכרז מס'</w:t>
      </w:r>
      <w:r w:rsidRPr="00B26626">
        <w:rPr>
          <w:rFonts w:ascii="Times New Roman" w:hAnsi="Times New Roman" w:cs="David" w:hint="cs"/>
          <w:b/>
          <w:bCs/>
          <w:sz w:val="24"/>
          <w:szCs w:val="24"/>
          <w:u w:val="single"/>
          <w:rtl/>
        </w:rPr>
        <w:t xml:space="preserve"> 43/16</w:t>
      </w:r>
    </w:p>
    <w:p w:rsidR="00B26626" w:rsidRPr="00B26626" w:rsidRDefault="00B26626" w:rsidP="00B26626">
      <w:pPr>
        <w:spacing w:after="0" w:line="360" w:lineRule="auto"/>
        <w:jc w:val="center"/>
        <w:rPr>
          <w:rFonts w:ascii="Times New Roman" w:hAnsi="Times New Roman" w:cs="David"/>
          <w:b/>
          <w:bCs/>
          <w:sz w:val="24"/>
          <w:szCs w:val="24"/>
          <w:u w:val="single"/>
          <w:rtl/>
        </w:rPr>
      </w:pPr>
    </w:p>
    <w:p w:rsidR="00B26626" w:rsidRPr="00B26626" w:rsidRDefault="00B26626" w:rsidP="00B26626">
      <w:pPr>
        <w:spacing w:after="0" w:line="360" w:lineRule="auto"/>
        <w:jc w:val="center"/>
        <w:rPr>
          <w:rFonts w:ascii="Times New Roman" w:hAnsi="Times New Roman" w:cs="David"/>
          <w:b/>
          <w:bCs/>
          <w:sz w:val="24"/>
          <w:szCs w:val="24"/>
          <w:u w:val="single"/>
          <w:rtl/>
        </w:rPr>
      </w:pPr>
      <w:r w:rsidRPr="00B26626">
        <w:rPr>
          <w:rFonts w:ascii="Times New Roman" w:hAnsi="Times New Roman" w:cs="David" w:hint="cs"/>
          <w:b/>
          <w:bCs/>
          <w:sz w:val="24"/>
          <w:szCs w:val="24"/>
          <w:u w:val="single"/>
          <w:rtl/>
        </w:rPr>
        <w:t>שירותי בדיקת והערכת יהלומים</w:t>
      </w:r>
    </w:p>
    <w:p w:rsidR="00B26626" w:rsidRPr="00B26626" w:rsidRDefault="00B26626" w:rsidP="00B26626">
      <w:pPr>
        <w:spacing w:after="0" w:line="360" w:lineRule="auto"/>
        <w:ind w:left="-147"/>
        <w:rPr>
          <w:rFonts w:ascii="Times New Roman" w:hAnsi="Times New Roman" w:cs="David"/>
          <w:sz w:val="24"/>
          <w:szCs w:val="24"/>
          <w:rtl/>
        </w:rPr>
      </w:pPr>
      <w:proofErr w:type="spellStart"/>
      <w:r w:rsidRPr="00B26626">
        <w:rPr>
          <w:rFonts w:ascii="Times New Roman" w:hAnsi="Times New Roman" w:cs="David" w:hint="cs"/>
          <w:sz w:val="24"/>
          <w:szCs w:val="24"/>
          <w:rtl/>
        </w:rPr>
        <w:t>מינהל</w:t>
      </w:r>
      <w:proofErr w:type="spellEnd"/>
      <w:r w:rsidRPr="00B26626">
        <w:rPr>
          <w:rFonts w:ascii="Times New Roman" w:hAnsi="Times New Roman" w:cs="David" w:hint="cs"/>
          <w:sz w:val="24"/>
          <w:szCs w:val="24"/>
          <w:rtl/>
        </w:rPr>
        <w:t xml:space="preserve"> היהלומים, אבני חן  ותכשיטים ב</w:t>
      </w:r>
      <w:r w:rsidRPr="00B26626">
        <w:rPr>
          <w:rFonts w:ascii="Times New Roman" w:hAnsi="Times New Roman" w:cs="David"/>
          <w:sz w:val="24"/>
          <w:szCs w:val="24"/>
          <w:rtl/>
        </w:rPr>
        <w:t xml:space="preserve">משרד </w:t>
      </w:r>
      <w:r w:rsidRPr="00B26626">
        <w:rPr>
          <w:rFonts w:ascii="Times New Roman" w:hAnsi="Times New Roman" w:cs="David" w:hint="cs"/>
          <w:sz w:val="24"/>
          <w:szCs w:val="24"/>
          <w:rtl/>
        </w:rPr>
        <w:t xml:space="preserve">הכלכלה והתעשייה </w:t>
      </w:r>
      <w:r w:rsidRPr="00B26626">
        <w:rPr>
          <w:rFonts w:ascii="Times New Roman" w:hAnsi="Times New Roman" w:cs="David"/>
          <w:sz w:val="24"/>
          <w:szCs w:val="24"/>
          <w:rtl/>
        </w:rPr>
        <w:t xml:space="preserve"> (להלן בהתאמה: </w:t>
      </w:r>
      <w:r w:rsidRPr="00B26626">
        <w:rPr>
          <w:rFonts w:ascii="Times New Roman" w:hAnsi="Times New Roman" w:cs="David"/>
          <w:b/>
          <w:bCs/>
          <w:sz w:val="24"/>
          <w:szCs w:val="24"/>
          <w:rtl/>
        </w:rPr>
        <w:t>"היחידה"</w:t>
      </w:r>
      <w:r w:rsidRPr="00B26626">
        <w:rPr>
          <w:rFonts w:ascii="Times New Roman" w:hAnsi="Times New Roman" w:cs="David" w:hint="cs"/>
          <w:sz w:val="24"/>
          <w:szCs w:val="24"/>
          <w:rtl/>
        </w:rPr>
        <w:t>, "</w:t>
      </w:r>
      <w:proofErr w:type="spellStart"/>
      <w:r w:rsidRPr="00B26626">
        <w:rPr>
          <w:rFonts w:ascii="Times New Roman" w:hAnsi="Times New Roman" w:cs="David" w:hint="eastAsia"/>
          <w:b/>
          <w:bCs/>
          <w:sz w:val="24"/>
          <w:szCs w:val="24"/>
          <w:rtl/>
        </w:rPr>
        <w:t>המינהל</w:t>
      </w:r>
      <w:proofErr w:type="spellEnd"/>
      <w:r w:rsidRPr="00B26626">
        <w:rPr>
          <w:rFonts w:ascii="Times New Roman" w:hAnsi="Times New Roman" w:cs="David" w:hint="cs"/>
          <w:sz w:val="24"/>
          <w:szCs w:val="24"/>
          <w:rtl/>
        </w:rPr>
        <w:t xml:space="preserve">" </w:t>
      </w:r>
      <w:r w:rsidRPr="00B26626">
        <w:rPr>
          <w:rFonts w:ascii="Times New Roman" w:hAnsi="Times New Roman" w:cs="David" w:hint="cs"/>
          <w:b/>
          <w:bCs/>
          <w:sz w:val="24"/>
          <w:szCs w:val="24"/>
          <w:rtl/>
        </w:rPr>
        <w:t>"המשרד"</w:t>
      </w:r>
      <w:r w:rsidRPr="00B26626">
        <w:rPr>
          <w:rFonts w:ascii="Times New Roman" w:hAnsi="Times New Roman" w:cs="David"/>
          <w:sz w:val="24"/>
          <w:szCs w:val="24"/>
          <w:rtl/>
        </w:rPr>
        <w:t xml:space="preserve">), </w:t>
      </w:r>
      <w:r w:rsidRPr="00B26626">
        <w:rPr>
          <w:rFonts w:ascii="Times New Roman" w:hAnsi="Times New Roman" w:cs="David" w:hint="cs"/>
          <w:sz w:val="24"/>
          <w:szCs w:val="24"/>
          <w:rtl/>
        </w:rPr>
        <w:t>באמצעות ועדת המכרזים המשרדית (להלן: "</w:t>
      </w:r>
      <w:r w:rsidRPr="00B26626">
        <w:rPr>
          <w:rFonts w:ascii="Times New Roman" w:hAnsi="Times New Roman" w:cs="David" w:hint="cs"/>
          <w:b/>
          <w:bCs/>
          <w:sz w:val="24"/>
          <w:szCs w:val="24"/>
          <w:rtl/>
        </w:rPr>
        <w:t>ועדת המכרזים</w:t>
      </w:r>
      <w:r w:rsidRPr="00B26626">
        <w:rPr>
          <w:rFonts w:ascii="Times New Roman" w:hAnsi="Times New Roman" w:cs="David" w:hint="cs"/>
          <w:sz w:val="24"/>
          <w:szCs w:val="24"/>
          <w:rtl/>
        </w:rPr>
        <w:t xml:space="preserve">"), מזמין בזה הצעות למתן שירותי בדיקה והערכת יהלומים. </w:t>
      </w:r>
    </w:p>
    <w:p w:rsidR="00B26626" w:rsidRPr="00B26626" w:rsidRDefault="00B26626" w:rsidP="00B26626">
      <w:pPr>
        <w:spacing w:after="0" w:line="360" w:lineRule="auto"/>
        <w:ind w:left="-147"/>
        <w:rPr>
          <w:rFonts w:ascii="Times New Roman" w:hAnsi="Times New Roman" w:cs="David"/>
          <w:sz w:val="24"/>
          <w:szCs w:val="24"/>
          <w:rtl/>
        </w:rPr>
      </w:pPr>
      <w:r w:rsidRPr="00B26626">
        <w:rPr>
          <w:rFonts w:ascii="Times New Roman" w:hAnsi="Times New Roman" w:cs="David"/>
          <w:sz w:val="24"/>
          <w:szCs w:val="24"/>
          <w:rtl/>
        </w:rPr>
        <w:t xml:space="preserve">כותרות הסעיפים </w:t>
      </w:r>
      <w:r w:rsidRPr="00B26626">
        <w:rPr>
          <w:rFonts w:ascii="Times New Roman" w:hAnsi="Times New Roman" w:cs="David" w:hint="cs"/>
          <w:sz w:val="24"/>
          <w:szCs w:val="24"/>
          <w:rtl/>
        </w:rPr>
        <w:t>הינן</w:t>
      </w:r>
      <w:r w:rsidRPr="00B26626">
        <w:rPr>
          <w:rFonts w:ascii="Times New Roman" w:hAnsi="Times New Roman" w:cs="David"/>
          <w:sz w:val="24"/>
          <w:szCs w:val="24"/>
          <w:rtl/>
        </w:rPr>
        <w:t xml:space="preserve"> לשם התמצאות </w:t>
      </w:r>
      <w:r w:rsidRPr="00B26626">
        <w:rPr>
          <w:rFonts w:ascii="Times New Roman" w:hAnsi="Times New Roman" w:cs="David" w:hint="cs"/>
          <w:sz w:val="24"/>
          <w:szCs w:val="24"/>
          <w:rtl/>
        </w:rPr>
        <w:t xml:space="preserve">בלבד </w:t>
      </w:r>
      <w:r w:rsidRPr="00B26626">
        <w:rPr>
          <w:rFonts w:ascii="Times New Roman" w:hAnsi="Times New Roman" w:cs="David"/>
          <w:sz w:val="24"/>
          <w:szCs w:val="24"/>
          <w:rtl/>
        </w:rPr>
        <w:t xml:space="preserve">והן לא תשמשנה לפרשנות </w:t>
      </w:r>
      <w:r w:rsidRPr="00B26626">
        <w:rPr>
          <w:rFonts w:ascii="Times New Roman" w:hAnsi="Times New Roman" w:cs="David" w:hint="cs"/>
          <w:sz w:val="24"/>
          <w:szCs w:val="24"/>
          <w:rtl/>
        </w:rPr>
        <w:t>מכרז</w:t>
      </w:r>
      <w:r w:rsidRPr="00B26626">
        <w:rPr>
          <w:rFonts w:ascii="Times New Roman" w:hAnsi="Times New Roman" w:cs="David"/>
          <w:sz w:val="24"/>
          <w:szCs w:val="24"/>
          <w:rtl/>
        </w:rPr>
        <w:t xml:space="preserve"> זה.</w:t>
      </w:r>
    </w:p>
    <w:p w:rsidR="00B26626" w:rsidRPr="00B26626" w:rsidRDefault="00B26626" w:rsidP="00B26626">
      <w:pPr>
        <w:spacing w:after="0" w:line="360" w:lineRule="auto"/>
        <w:ind w:left="-147"/>
        <w:rPr>
          <w:rFonts w:ascii="Times New Roman" w:hAnsi="Times New Roman" w:cs="David"/>
          <w:sz w:val="24"/>
          <w:szCs w:val="24"/>
          <w:rtl/>
        </w:rPr>
      </w:pPr>
    </w:p>
    <w:p w:rsidR="00B26626" w:rsidRPr="00B26626" w:rsidRDefault="00B26626" w:rsidP="00B26626">
      <w:pPr>
        <w:keepNext/>
        <w:keepLines/>
        <w:spacing w:after="0" w:line="360" w:lineRule="auto"/>
        <w:rPr>
          <w:rFonts w:ascii="Cambria" w:hAnsi="Cambria" w:cs="David"/>
          <w:b/>
          <w:bCs/>
          <w:sz w:val="24"/>
          <w:szCs w:val="24"/>
          <w:rtl/>
          <w:cs/>
        </w:rPr>
      </w:pPr>
      <w:r w:rsidRPr="00B26626">
        <w:rPr>
          <w:rFonts w:ascii="Cambria" w:hAnsi="Cambria" w:cs="David"/>
          <w:b/>
          <w:bCs/>
          <w:sz w:val="24"/>
          <w:szCs w:val="24"/>
          <w:rtl/>
          <w:cs/>
          <w:lang w:val="he-IL"/>
        </w:rPr>
        <w:t>תוכן עניינים</w:t>
      </w:r>
      <w:r w:rsidRPr="00B26626">
        <w:rPr>
          <w:rFonts w:ascii="Cambria" w:hAnsi="Cambria" w:cs="David" w:hint="cs"/>
          <w:b/>
          <w:bCs/>
          <w:sz w:val="24"/>
          <w:szCs w:val="24"/>
          <w:rtl/>
          <w:cs/>
        </w:rPr>
        <w:t xml:space="preserve"> </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טבלת ריכוז מועדים..............................................................................................................</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הגדרות................................................................................................................................</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רקע.....................................................................................................................................</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השירותים הנדרשים.............................................................................................................</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תקופת ההתקשרות...............................................................................................................</w:t>
      </w:r>
    </w:p>
    <w:p w:rsidR="00B26626" w:rsidRPr="00B26626" w:rsidRDefault="00B26626" w:rsidP="00B26626">
      <w:pPr>
        <w:spacing w:after="0" w:line="360" w:lineRule="auto"/>
        <w:ind w:left="3093" w:hanging="3093"/>
        <w:rPr>
          <w:rFonts w:ascii="Times New Roman" w:hAnsi="Times New Roman" w:cs="David"/>
          <w:sz w:val="24"/>
          <w:szCs w:val="24"/>
          <w:rtl/>
        </w:rPr>
      </w:pPr>
      <w:r w:rsidRPr="00B26626">
        <w:rPr>
          <w:rFonts w:ascii="Times New Roman" w:hAnsi="Times New Roman" w:cs="David" w:hint="cs"/>
          <w:sz w:val="24"/>
          <w:szCs w:val="24"/>
          <w:rtl/>
        </w:rPr>
        <w:t>הליך בחינת ההצעות ובחירת הספק הזוכה  ............................................................................</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תנאים מוקדמים להשתתפות במכרז (תנאי סף)........................................................................</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אמות מידה ומשקולות לבחירת ההצעה הזוכה ........................................................................</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הוראות בדבר הגשת ההצעה..................................................................................................</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התחייבויות הספק הזוכה......................................................................................................</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התמורה..............................................................................................................................</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היררכיה בין המכרז להסכם...................................................................................................</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שאלות והבהרות...................................................................................................................</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עיון במסמכים......................................................................................................................</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רשימת נספחים....................................................................................................................</w:t>
      </w:r>
    </w:p>
    <w:p w:rsidR="00B26626" w:rsidRPr="00B26626" w:rsidRDefault="00B26626" w:rsidP="00B26626">
      <w:pPr>
        <w:bidi w:val="0"/>
        <w:rPr>
          <w:rFonts w:ascii="Times New Roman" w:hAnsi="Times New Roman" w:cs="David"/>
          <w:sz w:val="24"/>
          <w:szCs w:val="24"/>
        </w:rPr>
      </w:pPr>
      <w:r w:rsidRPr="00B26626">
        <w:rPr>
          <w:rFonts w:ascii="Times New Roman" w:hAnsi="Times New Roman" w:cs="David"/>
          <w:sz w:val="24"/>
          <w:szCs w:val="24"/>
          <w:rtl/>
        </w:rPr>
        <w:br w:type="page"/>
      </w: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keepNext/>
        <w:numPr>
          <w:ilvl w:val="0"/>
          <w:numId w:val="9"/>
        </w:numPr>
        <w:tabs>
          <w:tab w:val="num" w:pos="202"/>
        </w:tabs>
        <w:spacing w:after="0" w:line="360" w:lineRule="auto"/>
        <w:outlineLvl w:val="6"/>
        <w:rPr>
          <w:rFonts w:ascii="Times New Roman" w:hAnsi="Times New Roman" w:cs="David"/>
          <w:b/>
          <w:bCs/>
          <w:sz w:val="28"/>
          <w:szCs w:val="28"/>
          <w:u w:val="single"/>
          <w:rtl/>
        </w:rPr>
      </w:pPr>
      <w:r w:rsidRPr="00B26626">
        <w:rPr>
          <w:rFonts w:ascii="Times New Roman" w:hAnsi="Times New Roman" w:cs="David" w:hint="cs"/>
          <w:b/>
          <w:bCs/>
          <w:sz w:val="28"/>
          <w:szCs w:val="28"/>
          <w:u w:val="single"/>
          <w:rtl/>
        </w:rPr>
        <w:t xml:space="preserve">טבלת ריכוז </w:t>
      </w:r>
      <w:r w:rsidRPr="00B26626">
        <w:rPr>
          <w:rFonts w:ascii="Times New Roman" w:hAnsi="Times New Roman" w:cs="David" w:hint="eastAsia"/>
          <w:b/>
          <w:bCs/>
          <w:sz w:val="28"/>
          <w:szCs w:val="28"/>
          <w:u w:val="single"/>
          <w:rtl/>
        </w:rPr>
        <w:t>מועדים</w:t>
      </w:r>
      <w:r w:rsidRPr="00B26626">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B26626" w:rsidRPr="00B26626" w:rsidTr="00CC1E51">
        <w:tc>
          <w:tcPr>
            <w:tcW w:w="4641" w:type="dxa"/>
          </w:tcPr>
          <w:p w:rsidR="00B26626" w:rsidRPr="00B26626" w:rsidRDefault="00B26626" w:rsidP="00B26626">
            <w:pPr>
              <w:spacing w:after="0" w:line="360" w:lineRule="auto"/>
              <w:rPr>
                <w:rFonts w:ascii="Times New Roman" w:hAnsi="Times New Roman" w:cs="David"/>
                <w:sz w:val="24"/>
                <w:szCs w:val="24"/>
              </w:rPr>
            </w:pPr>
          </w:p>
        </w:tc>
        <w:tc>
          <w:tcPr>
            <w:tcW w:w="3888" w:type="dxa"/>
          </w:tcPr>
          <w:p w:rsidR="00B26626" w:rsidRPr="00B26626" w:rsidRDefault="00B26626" w:rsidP="00B26626">
            <w:pPr>
              <w:spacing w:after="0" w:line="360" w:lineRule="auto"/>
              <w:rPr>
                <w:rFonts w:ascii="Times New Roman" w:hAnsi="Times New Roman" w:cs="David"/>
                <w:sz w:val="24"/>
                <w:szCs w:val="24"/>
              </w:rPr>
            </w:pPr>
          </w:p>
        </w:tc>
      </w:tr>
      <w:tr w:rsidR="00B26626" w:rsidRPr="00B26626" w:rsidTr="00CC1E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26626" w:rsidRPr="00B26626" w:rsidRDefault="00B26626" w:rsidP="00B26626">
            <w:pPr>
              <w:spacing w:after="0" w:line="360" w:lineRule="auto"/>
              <w:jc w:val="center"/>
              <w:rPr>
                <w:rFonts w:ascii="Times New Roman" w:hAnsi="Times New Roman" w:cs="David"/>
                <w:b/>
                <w:bCs/>
                <w:sz w:val="24"/>
                <w:szCs w:val="24"/>
                <w:u w:val="single"/>
                <w:rtl/>
              </w:rPr>
            </w:pPr>
            <w:r w:rsidRPr="00B26626">
              <w:rPr>
                <w:rFonts w:ascii="Times New Roman" w:hAnsi="Times New Roman" w:cs="David" w:hint="cs"/>
                <w:b/>
                <w:bCs/>
                <w:sz w:val="24"/>
                <w:szCs w:val="24"/>
                <w:u w:val="single"/>
                <w:rtl/>
              </w:rPr>
              <w:t>פעילות</w:t>
            </w:r>
          </w:p>
        </w:tc>
        <w:tc>
          <w:tcPr>
            <w:tcW w:w="3888" w:type="dxa"/>
          </w:tcPr>
          <w:p w:rsidR="00B26626" w:rsidRPr="00B26626" w:rsidRDefault="00B26626" w:rsidP="00B26626">
            <w:pPr>
              <w:spacing w:after="0" w:line="360" w:lineRule="auto"/>
              <w:jc w:val="center"/>
              <w:rPr>
                <w:rFonts w:ascii="Times New Roman" w:hAnsi="Times New Roman" w:cs="David"/>
                <w:b/>
                <w:bCs/>
                <w:sz w:val="24"/>
                <w:szCs w:val="24"/>
                <w:u w:val="single"/>
                <w:rtl/>
              </w:rPr>
            </w:pPr>
            <w:r w:rsidRPr="00B26626">
              <w:rPr>
                <w:rFonts w:ascii="Times New Roman" w:hAnsi="Times New Roman" w:cs="David" w:hint="cs"/>
                <w:b/>
                <w:bCs/>
                <w:sz w:val="24"/>
                <w:szCs w:val="24"/>
                <w:u w:val="single"/>
                <w:rtl/>
              </w:rPr>
              <w:t>מועד</w:t>
            </w:r>
          </w:p>
        </w:tc>
      </w:tr>
      <w:tr w:rsidR="00B26626" w:rsidRPr="00B26626" w:rsidTr="00CC1E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מועד פרסום המכרז</w:t>
            </w:r>
          </w:p>
        </w:tc>
        <w:tc>
          <w:tcPr>
            <w:tcW w:w="3888" w:type="dxa"/>
          </w:tcPr>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 xml:space="preserve"> </w:t>
            </w:r>
            <w:r w:rsidR="0069708C">
              <w:rPr>
                <w:rFonts w:ascii="Times New Roman" w:hAnsi="Times New Roman" w:cs="David" w:hint="cs"/>
                <w:sz w:val="24"/>
                <w:szCs w:val="24"/>
                <w:rtl/>
              </w:rPr>
              <w:t>31.10.2016</w:t>
            </w:r>
          </w:p>
        </w:tc>
      </w:tr>
      <w:tr w:rsidR="00B26626" w:rsidRPr="00B26626" w:rsidTr="00CC1E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 xml:space="preserve">מועד אחרון להגשת שאלות הבהרה מטעם המציעים </w:t>
            </w:r>
          </w:p>
        </w:tc>
        <w:tc>
          <w:tcPr>
            <w:tcW w:w="3888" w:type="dxa"/>
          </w:tcPr>
          <w:p w:rsidR="00B26626" w:rsidRPr="00B26626" w:rsidRDefault="00B26626" w:rsidP="0069708C">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 xml:space="preserve"> יום</w:t>
            </w:r>
            <w:r w:rsidR="0069708C">
              <w:rPr>
                <w:rFonts w:ascii="Times New Roman" w:hAnsi="Times New Roman" w:cs="David" w:hint="cs"/>
                <w:sz w:val="24"/>
                <w:szCs w:val="24"/>
                <w:rtl/>
              </w:rPr>
              <w:t xml:space="preserve"> 14.11.2016 </w:t>
            </w:r>
            <w:r w:rsidRPr="00B26626">
              <w:rPr>
                <w:rFonts w:ascii="Times New Roman" w:hAnsi="Times New Roman" w:cs="David" w:hint="cs"/>
                <w:sz w:val="24"/>
                <w:szCs w:val="24"/>
                <w:rtl/>
              </w:rPr>
              <w:t>שעה</w:t>
            </w:r>
            <w:r w:rsidR="0069708C">
              <w:rPr>
                <w:rFonts w:ascii="Times New Roman" w:hAnsi="Times New Roman" w:cs="David" w:hint="cs"/>
                <w:sz w:val="24"/>
                <w:szCs w:val="24"/>
                <w:rtl/>
              </w:rPr>
              <w:t xml:space="preserve"> 12:00</w:t>
            </w:r>
          </w:p>
        </w:tc>
      </w:tr>
      <w:tr w:rsidR="00B26626" w:rsidRPr="00B26626" w:rsidTr="00CC1E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מועד פרסום השאלות והתשובות</w:t>
            </w:r>
          </w:p>
        </w:tc>
        <w:tc>
          <w:tcPr>
            <w:tcW w:w="3888" w:type="dxa"/>
          </w:tcPr>
          <w:p w:rsidR="00B26626" w:rsidRPr="00B26626" w:rsidRDefault="00B26626" w:rsidP="0069708C">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 xml:space="preserve"> עד יום</w:t>
            </w:r>
            <w:r w:rsidR="0069708C">
              <w:rPr>
                <w:rFonts w:ascii="Times New Roman" w:hAnsi="Times New Roman" w:cs="David" w:hint="cs"/>
                <w:sz w:val="24"/>
                <w:szCs w:val="24"/>
                <w:rtl/>
              </w:rPr>
              <w:t xml:space="preserve"> 28.11.2016</w:t>
            </w:r>
          </w:p>
        </w:tc>
      </w:tr>
      <w:tr w:rsidR="00B26626" w:rsidRPr="00B26626" w:rsidTr="00CC1E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המועד האחרון להגשת הצעות</w:t>
            </w:r>
          </w:p>
        </w:tc>
        <w:tc>
          <w:tcPr>
            <w:tcW w:w="3888" w:type="dxa"/>
          </w:tcPr>
          <w:p w:rsidR="00B26626" w:rsidRPr="00B26626" w:rsidRDefault="00B26626" w:rsidP="0069708C">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 xml:space="preserve"> </w:t>
            </w:r>
            <w:proofErr w:type="spellStart"/>
            <w:r w:rsidRPr="00B26626">
              <w:rPr>
                <w:rFonts w:ascii="Times New Roman" w:hAnsi="Times New Roman" w:cs="David" w:hint="cs"/>
                <w:sz w:val="24"/>
                <w:szCs w:val="24"/>
                <w:rtl/>
              </w:rPr>
              <w:t>יום</w:t>
            </w:r>
            <w:r w:rsidR="0069708C">
              <w:rPr>
                <w:rFonts w:ascii="Times New Roman" w:hAnsi="Times New Roman" w:cs="David" w:hint="cs"/>
                <w:sz w:val="24"/>
                <w:szCs w:val="24"/>
                <w:rtl/>
              </w:rPr>
              <w:t>ב</w:t>
            </w:r>
            <w:proofErr w:type="spellEnd"/>
            <w:r w:rsidR="0069708C">
              <w:rPr>
                <w:rFonts w:ascii="Times New Roman" w:hAnsi="Times New Roman" w:cs="David" w:hint="cs"/>
                <w:sz w:val="24"/>
                <w:szCs w:val="24"/>
                <w:rtl/>
              </w:rPr>
              <w:t xml:space="preserve">', י"ב כסלו תשע"ז, 12.12.2016 </w:t>
            </w:r>
            <w:r w:rsidRPr="00B26626">
              <w:rPr>
                <w:rFonts w:ascii="Times New Roman" w:hAnsi="Times New Roman" w:cs="David" w:hint="cs"/>
                <w:sz w:val="24"/>
                <w:szCs w:val="24"/>
                <w:rtl/>
              </w:rPr>
              <w:t>שעה</w:t>
            </w:r>
            <w:r w:rsidR="0069708C">
              <w:rPr>
                <w:rFonts w:ascii="Times New Roman" w:hAnsi="Times New Roman" w:cs="David" w:hint="cs"/>
                <w:sz w:val="24"/>
                <w:szCs w:val="24"/>
                <w:rtl/>
              </w:rPr>
              <w:t xml:space="preserve"> 12:00</w:t>
            </w:r>
          </w:p>
        </w:tc>
      </w:tr>
      <w:tr w:rsidR="00B26626" w:rsidRPr="00B26626" w:rsidTr="00CC1E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מועד חתימה על הסכם ההתקשרות</w:t>
            </w:r>
          </w:p>
        </w:tc>
        <w:tc>
          <w:tcPr>
            <w:tcW w:w="3888" w:type="dxa"/>
          </w:tcPr>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בתוך 7 ימים ממועד העברת נוסח ההסכם לזוכה.</w:t>
            </w:r>
          </w:p>
        </w:tc>
      </w:tr>
      <w:tr w:rsidR="00B26626" w:rsidRPr="00B26626" w:rsidTr="00CC1E5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sz w:val="24"/>
                <w:szCs w:val="24"/>
                <w:rtl/>
              </w:rPr>
              <w:t>תחילת מתן שירותים</w:t>
            </w:r>
          </w:p>
        </w:tc>
        <w:tc>
          <w:tcPr>
            <w:tcW w:w="3888" w:type="dxa"/>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hint="cs"/>
                <w:sz w:val="24"/>
                <w:szCs w:val="24"/>
                <w:rtl/>
              </w:rPr>
              <w:t xml:space="preserve">בתוך 30 ימים ממועד קבלת הסכם חתום ע"י </w:t>
            </w:r>
            <w:proofErr w:type="spellStart"/>
            <w:r w:rsidRPr="00B26626">
              <w:rPr>
                <w:rFonts w:ascii="Times New Roman" w:hAnsi="Times New Roman" w:cs="David" w:hint="cs"/>
                <w:sz w:val="24"/>
                <w:szCs w:val="24"/>
                <w:rtl/>
              </w:rPr>
              <w:t>מורשי</w:t>
            </w:r>
            <w:proofErr w:type="spellEnd"/>
            <w:r w:rsidRPr="00B26626">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w:t>
            </w:r>
          </w:p>
        </w:tc>
      </w:tr>
    </w:tbl>
    <w:p w:rsidR="00B26626" w:rsidRPr="00B26626" w:rsidRDefault="00B26626" w:rsidP="00B26626">
      <w:pPr>
        <w:spacing w:after="0" w:line="360" w:lineRule="auto"/>
        <w:ind w:left="-147"/>
        <w:rPr>
          <w:rFonts w:ascii="Times New Roman" w:hAnsi="Times New Roman" w:cs="David"/>
          <w:sz w:val="24"/>
          <w:szCs w:val="24"/>
          <w:rtl/>
        </w:rPr>
      </w:pPr>
    </w:p>
    <w:p w:rsidR="00B26626" w:rsidRPr="00B26626" w:rsidRDefault="00B26626" w:rsidP="00B26626">
      <w:pPr>
        <w:spacing w:after="0" w:line="360" w:lineRule="auto"/>
        <w:ind w:left="1509" w:hanging="993"/>
        <w:jc w:val="both"/>
        <w:rPr>
          <w:rFonts w:ascii="Times New Roman" w:hAnsi="Times New Roman" w:cs="David"/>
          <w:sz w:val="24"/>
          <w:szCs w:val="24"/>
          <w:rtl/>
        </w:rPr>
      </w:pPr>
      <w:r w:rsidRPr="00B26626">
        <w:rPr>
          <w:rFonts w:ascii="Times New Roman" w:hAnsi="Times New Roman" w:cs="David" w:hint="cs"/>
          <w:sz w:val="24"/>
          <w:szCs w:val="24"/>
          <w:rtl/>
        </w:rPr>
        <w:t>1.1</w:t>
      </w:r>
      <w:r w:rsidRPr="00B26626">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B26626" w:rsidRPr="00B26626" w:rsidRDefault="00B26626" w:rsidP="00B26626">
      <w:pPr>
        <w:spacing w:after="0" w:line="360" w:lineRule="auto"/>
        <w:ind w:left="1509" w:hanging="993"/>
        <w:jc w:val="both"/>
        <w:rPr>
          <w:rFonts w:ascii="Times New Roman" w:hAnsi="Times New Roman" w:cs="David"/>
          <w:sz w:val="24"/>
          <w:szCs w:val="24"/>
          <w:rtl/>
        </w:rPr>
      </w:pPr>
      <w:r w:rsidRPr="00B26626">
        <w:rPr>
          <w:rFonts w:ascii="Times New Roman" w:hAnsi="Times New Roman" w:cs="David" w:hint="cs"/>
          <w:sz w:val="24"/>
          <w:szCs w:val="24"/>
          <w:rtl/>
        </w:rPr>
        <w:t>1.2</w:t>
      </w:r>
      <w:r w:rsidRPr="00B26626">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B26626" w:rsidRPr="00B26626" w:rsidRDefault="00B26626" w:rsidP="00B26626">
      <w:pPr>
        <w:spacing w:after="0" w:line="360" w:lineRule="auto"/>
        <w:rPr>
          <w:rFonts w:ascii="Times New Roman" w:hAnsi="Times New Roman" w:cs="David"/>
          <w:sz w:val="24"/>
          <w:szCs w:val="24"/>
          <w:rtl/>
          <w:cs/>
        </w:rPr>
      </w:pPr>
    </w:p>
    <w:p w:rsidR="00B26626" w:rsidRPr="00B26626" w:rsidRDefault="00B26626" w:rsidP="00B26626">
      <w:pPr>
        <w:keepNext/>
        <w:numPr>
          <w:ilvl w:val="0"/>
          <w:numId w:val="5"/>
        </w:numPr>
        <w:spacing w:after="0" w:line="360" w:lineRule="auto"/>
        <w:ind w:hanging="449"/>
        <w:outlineLvl w:val="6"/>
        <w:rPr>
          <w:rFonts w:ascii="Times New Roman" w:hAnsi="Times New Roman" w:cs="David"/>
          <w:b/>
          <w:bCs/>
          <w:sz w:val="28"/>
          <w:szCs w:val="28"/>
          <w:u w:val="single"/>
          <w:rtl/>
        </w:rPr>
      </w:pPr>
      <w:r w:rsidRPr="00B26626">
        <w:rPr>
          <w:rFonts w:ascii="Times New Roman" w:hAnsi="Times New Roman" w:cs="David" w:hint="eastAsia"/>
          <w:b/>
          <w:bCs/>
          <w:sz w:val="28"/>
          <w:szCs w:val="28"/>
          <w:u w:val="single"/>
          <w:rtl/>
        </w:rPr>
        <w:t>הגדרות</w:t>
      </w:r>
      <w:r w:rsidRPr="00B26626">
        <w:rPr>
          <w:rFonts w:ascii="Times New Roman" w:hAnsi="Times New Roman" w:cs="David"/>
          <w:b/>
          <w:bCs/>
          <w:sz w:val="28"/>
          <w:szCs w:val="28"/>
          <w:u w:val="single"/>
          <w:rtl/>
        </w:rPr>
        <w:t>:</w:t>
      </w:r>
    </w:p>
    <w:p w:rsidR="00B26626" w:rsidRPr="00B26626" w:rsidRDefault="00B26626" w:rsidP="00B26626">
      <w:pPr>
        <w:spacing w:after="0" w:line="360" w:lineRule="auto"/>
        <w:ind w:left="516"/>
        <w:jc w:val="both"/>
        <w:rPr>
          <w:rFonts w:ascii="Times New Roman" w:hAnsi="Times New Roman" w:cs="David"/>
          <w:sz w:val="24"/>
          <w:szCs w:val="24"/>
          <w:rtl/>
        </w:rPr>
      </w:pPr>
      <w:r w:rsidRPr="00B26626">
        <w:rPr>
          <w:rFonts w:ascii="Times New Roman" w:hAnsi="Times New Roman" w:cs="David" w:hint="cs"/>
          <w:b/>
          <w:bCs/>
          <w:sz w:val="24"/>
          <w:szCs w:val="24"/>
          <w:rtl/>
        </w:rPr>
        <w:t>"ההסכם", "</w:t>
      </w:r>
      <w:r w:rsidRPr="00B26626">
        <w:rPr>
          <w:rFonts w:ascii="Times New Roman" w:hAnsi="Times New Roman" w:cs="David" w:hint="eastAsia"/>
          <w:b/>
          <w:bCs/>
          <w:sz w:val="24"/>
          <w:szCs w:val="24"/>
          <w:rtl/>
        </w:rPr>
        <w:t>הסכם</w:t>
      </w:r>
      <w:r w:rsidRPr="00B26626">
        <w:rPr>
          <w:rFonts w:ascii="Times New Roman" w:hAnsi="Times New Roman" w:cs="David"/>
          <w:b/>
          <w:bCs/>
          <w:sz w:val="24"/>
          <w:szCs w:val="24"/>
          <w:rtl/>
        </w:rPr>
        <w:t xml:space="preserve"> ההתקשרות</w:t>
      </w:r>
      <w:r w:rsidRPr="00B26626">
        <w:rPr>
          <w:rFonts w:ascii="Times New Roman" w:hAnsi="Times New Roman" w:cs="David" w:hint="cs"/>
          <w:b/>
          <w:bCs/>
          <w:sz w:val="24"/>
          <w:szCs w:val="24"/>
          <w:rtl/>
        </w:rPr>
        <w:t>"</w:t>
      </w:r>
      <w:r w:rsidRPr="00B26626">
        <w:rPr>
          <w:rFonts w:ascii="Times New Roman" w:hAnsi="Times New Roman" w:cs="David"/>
          <w:sz w:val="24"/>
          <w:szCs w:val="24"/>
          <w:rtl/>
        </w:rPr>
        <w:t xml:space="preserve">- </w:t>
      </w:r>
      <w:r w:rsidRPr="00B26626">
        <w:rPr>
          <w:rFonts w:ascii="Times New Roman" w:hAnsi="Times New Roman" w:cs="David" w:hint="cs"/>
          <w:sz w:val="24"/>
          <w:szCs w:val="24"/>
          <w:rtl/>
        </w:rPr>
        <w:t xml:space="preserve">נוסח </w:t>
      </w:r>
      <w:r w:rsidRPr="00B26626">
        <w:rPr>
          <w:rFonts w:ascii="Times New Roman" w:hAnsi="Times New Roman" w:cs="David"/>
          <w:sz w:val="24"/>
          <w:szCs w:val="24"/>
          <w:rtl/>
        </w:rPr>
        <w:t>הסכם ההתקשרות</w:t>
      </w:r>
      <w:r w:rsidRPr="00B26626">
        <w:rPr>
          <w:rFonts w:ascii="Times New Roman" w:hAnsi="Times New Roman" w:cs="David" w:hint="cs"/>
          <w:sz w:val="24"/>
          <w:szCs w:val="24"/>
          <w:rtl/>
        </w:rPr>
        <w:t xml:space="preserve"> ה</w:t>
      </w:r>
      <w:r w:rsidRPr="00B26626">
        <w:rPr>
          <w:rFonts w:ascii="Times New Roman" w:hAnsi="Times New Roman" w:cs="David"/>
          <w:sz w:val="24"/>
          <w:szCs w:val="24"/>
          <w:rtl/>
        </w:rPr>
        <w:t xml:space="preserve">מצורף </w:t>
      </w:r>
      <w:r w:rsidRPr="00B26626">
        <w:rPr>
          <w:rFonts w:ascii="Times New Roman" w:hAnsi="Times New Roman" w:cs="David" w:hint="eastAsia"/>
          <w:sz w:val="24"/>
          <w:szCs w:val="24"/>
          <w:rtl/>
        </w:rPr>
        <w:t>למכרז</w:t>
      </w:r>
      <w:r w:rsidRPr="00B26626">
        <w:rPr>
          <w:rFonts w:ascii="Times New Roman" w:hAnsi="Times New Roman" w:cs="David"/>
          <w:sz w:val="24"/>
          <w:szCs w:val="24"/>
          <w:rtl/>
        </w:rPr>
        <w:t xml:space="preserve"> זה כנספח </w:t>
      </w:r>
      <w:r w:rsidRPr="00B26626">
        <w:rPr>
          <w:rFonts w:ascii="Times New Roman" w:hAnsi="Times New Roman" w:cs="David" w:hint="cs"/>
          <w:sz w:val="24"/>
          <w:szCs w:val="24"/>
          <w:rtl/>
        </w:rPr>
        <w:t>ז'.</w:t>
      </w:r>
    </w:p>
    <w:p w:rsidR="00B26626" w:rsidRPr="00B26626" w:rsidRDefault="00B26626" w:rsidP="00B26626">
      <w:pPr>
        <w:spacing w:after="0" w:line="360" w:lineRule="auto"/>
        <w:ind w:left="516"/>
        <w:jc w:val="both"/>
        <w:rPr>
          <w:rFonts w:ascii="Times New Roman" w:hAnsi="Times New Roman" w:cs="David"/>
          <w:sz w:val="24"/>
          <w:szCs w:val="24"/>
          <w:rtl/>
        </w:rPr>
      </w:pPr>
      <w:r w:rsidRPr="00B26626">
        <w:rPr>
          <w:rFonts w:ascii="Times New Roman" w:hAnsi="Times New Roman" w:cs="David" w:hint="cs"/>
          <w:b/>
          <w:bCs/>
          <w:sz w:val="24"/>
          <w:szCs w:val="24"/>
          <w:rtl/>
        </w:rPr>
        <w:t>"</w:t>
      </w:r>
      <w:r w:rsidRPr="00B26626">
        <w:rPr>
          <w:rFonts w:ascii="Times New Roman" w:hAnsi="Times New Roman" w:cs="David" w:hint="eastAsia"/>
          <w:b/>
          <w:bCs/>
          <w:sz w:val="24"/>
          <w:szCs w:val="24"/>
          <w:rtl/>
        </w:rPr>
        <w:t>הצעה</w:t>
      </w:r>
      <w:r w:rsidRPr="00B26626">
        <w:rPr>
          <w:rFonts w:ascii="Times New Roman" w:hAnsi="Times New Roman" w:cs="David" w:hint="cs"/>
          <w:b/>
          <w:bCs/>
          <w:sz w:val="24"/>
          <w:szCs w:val="24"/>
          <w:rtl/>
        </w:rPr>
        <w:t>"</w:t>
      </w:r>
      <w:r w:rsidRPr="00B26626">
        <w:rPr>
          <w:rFonts w:ascii="Times New Roman" w:hAnsi="Times New Roman" w:cs="David"/>
          <w:sz w:val="24"/>
          <w:szCs w:val="24"/>
          <w:rtl/>
        </w:rPr>
        <w:t xml:space="preserve">-  </w:t>
      </w:r>
      <w:r w:rsidRPr="00B26626">
        <w:rPr>
          <w:rFonts w:ascii="Times New Roman" w:hAnsi="Times New Roman" w:cs="David" w:hint="cs"/>
          <w:sz w:val="24"/>
          <w:szCs w:val="24"/>
          <w:rtl/>
        </w:rPr>
        <w:t>תשובת</w:t>
      </w:r>
      <w:r w:rsidRPr="00B26626">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w:t>
      </w:r>
    </w:p>
    <w:p w:rsidR="00B26626" w:rsidRPr="00B26626" w:rsidRDefault="00B26626" w:rsidP="00B26626">
      <w:pPr>
        <w:spacing w:after="0" w:line="360" w:lineRule="auto"/>
        <w:ind w:left="516"/>
        <w:jc w:val="both"/>
        <w:rPr>
          <w:rFonts w:ascii="Times New Roman" w:hAnsi="Times New Roman" w:cs="David"/>
          <w:sz w:val="24"/>
          <w:szCs w:val="24"/>
          <w:rtl/>
        </w:rPr>
      </w:pPr>
      <w:r w:rsidRPr="00B26626">
        <w:rPr>
          <w:rFonts w:ascii="Times New Roman" w:hAnsi="Times New Roman" w:cs="David" w:hint="cs"/>
          <w:b/>
          <w:bCs/>
          <w:sz w:val="24"/>
          <w:szCs w:val="24"/>
          <w:rtl/>
        </w:rPr>
        <w:t>"</w:t>
      </w:r>
      <w:r w:rsidRPr="00B26626">
        <w:rPr>
          <w:rFonts w:ascii="Times New Roman" w:hAnsi="Times New Roman" w:cs="David"/>
          <w:b/>
          <w:bCs/>
          <w:sz w:val="24"/>
          <w:szCs w:val="24"/>
          <w:rtl/>
        </w:rPr>
        <w:t>ועדת המכרזים</w:t>
      </w:r>
      <w:r w:rsidRPr="00B26626">
        <w:rPr>
          <w:rFonts w:ascii="Times New Roman" w:hAnsi="Times New Roman" w:cs="David" w:hint="cs"/>
          <w:b/>
          <w:bCs/>
          <w:sz w:val="24"/>
          <w:szCs w:val="24"/>
          <w:rtl/>
        </w:rPr>
        <w:t>", "הוועדה"</w:t>
      </w:r>
      <w:r w:rsidRPr="00B26626">
        <w:rPr>
          <w:rFonts w:ascii="Times New Roman" w:hAnsi="Times New Roman" w:cs="David"/>
          <w:sz w:val="24"/>
          <w:szCs w:val="24"/>
          <w:rtl/>
        </w:rPr>
        <w:t xml:space="preserve">- ועדת המכרזים המשרדית במשרד </w:t>
      </w:r>
      <w:r w:rsidRPr="00B26626">
        <w:rPr>
          <w:rFonts w:ascii="Times New Roman" w:hAnsi="Times New Roman" w:cs="David" w:hint="cs"/>
          <w:sz w:val="24"/>
          <w:szCs w:val="24"/>
          <w:rtl/>
        </w:rPr>
        <w:t>הכלכלה.</w:t>
      </w:r>
    </w:p>
    <w:p w:rsidR="00B26626" w:rsidRPr="00B26626" w:rsidRDefault="00B26626" w:rsidP="00B26626">
      <w:pPr>
        <w:spacing w:after="0" w:line="360" w:lineRule="auto"/>
        <w:ind w:left="516"/>
        <w:jc w:val="both"/>
        <w:rPr>
          <w:rFonts w:ascii="Times New Roman" w:hAnsi="Times New Roman" w:cs="David"/>
          <w:sz w:val="24"/>
          <w:szCs w:val="24"/>
          <w:rtl/>
        </w:rPr>
      </w:pPr>
      <w:r w:rsidRPr="00B26626">
        <w:rPr>
          <w:rFonts w:ascii="Times New Roman" w:hAnsi="Times New Roman" w:cs="David" w:hint="cs"/>
          <w:b/>
          <w:bCs/>
          <w:sz w:val="24"/>
          <w:szCs w:val="24"/>
          <w:rtl/>
        </w:rPr>
        <w:t>"חוק חובת המכרזים"</w:t>
      </w:r>
      <w:r w:rsidRPr="00B26626">
        <w:rPr>
          <w:rFonts w:ascii="Times New Roman" w:hAnsi="Times New Roman" w:cs="David" w:hint="cs"/>
          <w:sz w:val="24"/>
          <w:szCs w:val="24"/>
          <w:rtl/>
        </w:rPr>
        <w:t>- חוק חובת המכרזים, תשנ"ב-1992.</w:t>
      </w:r>
    </w:p>
    <w:p w:rsidR="00B26626" w:rsidRPr="00B26626" w:rsidRDefault="00B26626" w:rsidP="00B26626">
      <w:pPr>
        <w:spacing w:after="0" w:line="360" w:lineRule="auto"/>
        <w:ind w:left="516"/>
        <w:jc w:val="both"/>
        <w:rPr>
          <w:rFonts w:ascii="Times New Roman" w:hAnsi="Times New Roman" w:cs="David"/>
          <w:sz w:val="24"/>
          <w:szCs w:val="24"/>
          <w:rtl/>
        </w:rPr>
      </w:pPr>
      <w:r w:rsidRPr="00B26626">
        <w:rPr>
          <w:rFonts w:ascii="Times New Roman" w:hAnsi="Times New Roman" w:cs="David" w:hint="cs"/>
          <w:b/>
          <w:bCs/>
          <w:sz w:val="24"/>
          <w:szCs w:val="24"/>
          <w:rtl/>
        </w:rPr>
        <w:t>"</w:t>
      </w:r>
      <w:r w:rsidRPr="00B26626">
        <w:rPr>
          <w:rFonts w:ascii="Times New Roman" w:hAnsi="Times New Roman" w:cs="David"/>
          <w:b/>
          <w:bCs/>
          <w:sz w:val="24"/>
          <w:szCs w:val="24"/>
          <w:rtl/>
        </w:rPr>
        <w:t>מכרז</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w:t>
      </w:r>
      <w:r w:rsidRPr="00B26626">
        <w:rPr>
          <w:rFonts w:ascii="Times New Roman" w:hAnsi="Times New Roman" w:cs="David" w:hint="cs"/>
          <w:sz w:val="24"/>
          <w:szCs w:val="24"/>
          <w:rtl/>
        </w:rPr>
        <w:t>מסמך</w:t>
      </w:r>
      <w:r w:rsidRPr="00B26626">
        <w:rPr>
          <w:rFonts w:ascii="Times New Roman" w:hAnsi="Times New Roman" w:cs="David"/>
          <w:sz w:val="24"/>
          <w:szCs w:val="24"/>
          <w:rtl/>
        </w:rPr>
        <w:t xml:space="preserve"> זה על כל נספחיו, דרישותיו, תנאיו וחלקיו לרבות שאלות ההבהרה ותשובות עורך המכרז</w:t>
      </w:r>
      <w:r w:rsidRPr="00B26626">
        <w:rPr>
          <w:rFonts w:ascii="Times New Roman" w:hAnsi="Times New Roman" w:cs="David" w:hint="cs"/>
          <w:sz w:val="24"/>
          <w:szCs w:val="24"/>
          <w:rtl/>
        </w:rPr>
        <w:t>.</w:t>
      </w:r>
    </w:p>
    <w:p w:rsidR="00B26626" w:rsidRPr="00B26626" w:rsidRDefault="00B26626" w:rsidP="00B26626">
      <w:pPr>
        <w:spacing w:after="0" w:line="360" w:lineRule="auto"/>
        <w:ind w:left="516"/>
        <w:jc w:val="both"/>
        <w:rPr>
          <w:rFonts w:ascii="Times New Roman" w:hAnsi="Times New Roman" w:cs="David"/>
          <w:sz w:val="24"/>
          <w:szCs w:val="24"/>
          <w:rtl/>
        </w:rPr>
      </w:pPr>
      <w:r w:rsidRPr="00B26626">
        <w:rPr>
          <w:rFonts w:ascii="Times New Roman" w:hAnsi="Times New Roman" w:cs="David" w:hint="cs"/>
          <w:b/>
          <w:bCs/>
          <w:sz w:val="24"/>
          <w:szCs w:val="24"/>
          <w:rtl/>
        </w:rPr>
        <w:t>"</w:t>
      </w:r>
      <w:r w:rsidRPr="00B26626">
        <w:rPr>
          <w:rFonts w:ascii="Times New Roman" w:hAnsi="Times New Roman" w:cs="David"/>
          <w:b/>
          <w:bCs/>
          <w:sz w:val="24"/>
          <w:szCs w:val="24"/>
          <w:rtl/>
        </w:rPr>
        <w:t>מציע</w:t>
      </w:r>
      <w:r w:rsidRPr="00B26626">
        <w:rPr>
          <w:rFonts w:ascii="Times New Roman" w:hAnsi="Times New Roman" w:cs="David" w:hint="cs"/>
          <w:b/>
          <w:bCs/>
          <w:sz w:val="24"/>
          <w:szCs w:val="24"/>
          <w:rtl/>
        </w:rPr>
        <w:t>"</w:t>
      </w:r>
      <w:r w:rsidRPr="00B26626">
        <w:rPr>
          <w:rFonts w:ascii="Times New Roman" w:hAnsi="Times New Roman" w:cs="David"/>
          <w:sz w:val="24"/>
          <w:szCs w:val="24"/>
          <w:rtl/>
        </w:rPr>
        <w:t>-  עוסק מורשה</w:t>
      </w:r>
      <w:r w:rsidRPr="00B26626">
        <w:rPr>
          <w:rFonts w:ascii="Times New Roman" w:hAnsi="Times New Roman" w:cs="David" w:hint="cs"/>
          <w:sz w:val="24"/>
          <w:szCs w:val="24"/>
          <w:rtl/>
        </w:rPr>
        <w:t>/פטור</w:t>
      </w:r>
      <w:r w:rsidRPr="00B26626">
        <w:rPr>
          <w:rFonts w:ascii="Times New Roman" w:hAnsi="Times New Roman" w:cs="David"/>
          <w:sz w:val="24"/>
          <w:szCs w:val="24"/>
          <w:rtl/>
        </w:rPr>
        <w:t xml:space="preserve">  אשר הגיש</w:t>
      </w:r>
      <w:r w:rsidRPr="00B26626">
        <w:rPr>
          <w:rFonts w:ascii="Times New Roman" w:hAnsi="Times New Roman" w:cs="David" w:hint="cs"/>
          <w:sz w:val="24"/>
          <w:szCs w:val="24"/>
          <w:rtl/>
        </w:rPr>
        <w:t>/ה</w:t>
      </w:r>
      <w:r w:rsidRPr="00B26626">
        <w:rPr>
          <w:rFonts w:ascii="Times New Roman" w:hAnsi="Times New Roman" w:cs="David"/>
          <w:sz w:val="24"/>
          <w:szCs w:val="24"/>
          <w:rtl/>
        </w:rPr>
        <w:t xml:space="preserve"> הצעה למכרז זה</w:t>
      </w:r>
      <w:r w:rsidRPr="00B26626">
        <w:rPr>
          <w:rFonts w:ascii="Times New Roman" w:hAnsi="Times New Roman" w:cs="David" w:hint="cs"/>
          <w:sz w:val="24"/>
          <w:szCs w:val="24"/>
          <w:rtl/>
        </w:rPr>
        <w:t>.</w:t>
      </w:r>
    </w:p>
    <w:p w:rsidR="00B26626" w:rsidRPr="00B26626" w:rsidRDefault="00B26626" w:rsidP="00B26626">
      <w:pPr>
        <w:spacing w:after="0" w:line="360" w:lineRule="auto"/>
        <w:ind w:left="516"/>
        <w:jc w:val="both"/>
        <w:rPr>
          <w:rFonts w:ascii="Times New Roman" w:hAnsi="Times New Roman" w:cs="David"/>
          <w:sz w:val="24"/>
          <w:szCs w:val="24"/>
          <w:rtl/>
        </w:rPr>
      </w:pPr>
      <w:r w:rsidRPr="00B26626">
        <w:rPr>
          <w:rFonts w:ascii="Times New Roman" w:hAnsi="Times New Roman" w:cs="David" w:hint="cs"/>
          <w:b/>
          <w:bCs/>
          <w:sz w:val="24"/>
          <w:szCs w:val="24"/>
          <w:rtl/>
        </w:rPr>
        <w:t>"משרד</w:t>
      </w:r>
      <w:r w:rsidRPr="00B26626">
        <w:rPr>
          <w:rFonts w:ascii="Times New Roman" w:hAnsi="Times New Roman" w:cs="David" w:hint="cs"/>
          <w:sz w:val="24"/>
          <w:szCs w:val="24"/>
          <w:rtl/>
        </w:rPr>
        <w:t>"- משרד הכלכלה והתעשייה.</w:t>
      </w:r>
    </w:p>
    <w:p w:rsidR="00B26626" w:rsidRPr="00B26626" w:rsidRDefault="00B26626" w:rsidP="00B26626">
      <w:pPr>
        <w:spacing w:after="0" w:line="360" w:lineRule="auto"/>
        <w:ind w:left="516"/>
        <w:jc w:val="both"/>
        <w:rPr>
          <w:rFonts w:ascii="Times New Roman" w:hAnsi="Times New Roman" w:cs="David"/>
          <w:sz w:val="24"/>
          <w:szCs w:val="24"/>
          <w:rtl/>
        </w:rPr>
      </w:pPr>
      <w:r w:rsidRPr="00B26626">
        <w:rPr>
          <w:rFonts w:ascii="Times New Roman" w:hAnsi="Times New Roman" w:cs="David" w:hint="cs"/>
          <w:b/>
          <w:bCs/>
          <w:sz w:val="24"/>
          <w:szCs w:val="24"/>
          <w:rtl/>
        </w:rPr>
        <w:t>"</w:t>
      </w:r>
      <w:r w:rsidRPr="00B26626">
        <w:rPr>
          <w:rFonts w:ascii="Times New Roman" w:hAnsi="Times New Roman" w:cs="David"/>
          <w:b/>
          <w:bCs/>
          <w:sz w:val="24"/>
          <w:szCs w:val="24"/>
          <w:rtl/>
        </w:rPr>
        <w:t>ספק</w:t>
      </w:r>
      <w:r w:rsidRPr="00B26626">
        <w:rPr>
          <w:rFonts w:ascii="Times New Roman" w:hAnsi="Times New Roman" w:cs="David" w:hint="cs"/>
          <w:b/>
          <w:bCs/>
          <w:sz w:val="24"/>
          <w:szCs w:val="24"/>
          <w:rtl/>
        </w:rPr>
        <w:t>"</w:t>
      </w:r>
      <w:r w:rsidRPr="00B26626">
        <w:rPr>
          <w:rFonts w:ascii="Times New Roman" w:hAnsi="Times New Roman" w:cs="David"/>
          <w:b/>
          <w:bCs/>
          <w:sz w:val="24"/>
          <w:szCs w:val="24"/>
          <w:rtl/>
        </w:rPr>
        <w:t>/</w:t>
      </w:r>
      <w:r w:rsidRPr="00B26626">
        <w:rPr>
          <w:rFonts w:ascii="Times New Roman" w:hAnsi="Times New Roman" w:cs="David" w:hint="cs"/>
          <w:b/>
          <w:bCs/>
          <w:sz w:val="24"/>
          <w:szCs w:val="24"/>
          <w:rtl/>
        </w:rPr>
        <w:t>"</w:t>
      </w:r>
      <w:r w:rsidRPr="00B26626">
        <w:rPr>
          <w:rFonts w:ascii="Times New Roman" w:hAnsi="Times New Roman" w:cs="David"/>
          <w:b/>
          <w:bCs/>
          <w:sz w:val="24"/>
          <w:szCs w:val="24"/>
          <w:rtl/>
        </w:rPr>
        <w:t>ספק זוכה</w:t>
      </w:r>
      <w:r w:rsidRPr="00B26626">
        <w:rPr>
          <w:rFonts w:ascii="Times New Roman" w:hAnsi="Times New Roman" w:cs="David" w:hint="cs"/>
          <w:b/>
          <w:bCs/>
          <w:sz w:val="24"/>
          <w:szCs w:val="24"/>
          <w:rtl/>
        </w:rPr>
        <w:t>"</w:t>
      </w:r>
      <w:r w:rsidRPr="00B26626">
        <w:rPr>
          <w:rFonts w:ascii="Times New Roman" w:hAnsi="Times New Roman" w:cs="David"/>
          <w:b/>
          <w:bCs/>
          <w:sz w:val="24"/>
          <w:szCs w:val="24"/>
          <w:rtl/>
        </w:rPr>
        <w:t xml:space="preserve">/ </w:t>
      </w:r>
      <w:r w:rsidRPr="00B26626">
        <w:rPr>
          <w:rFonts w:ascii="Times New Roman" w:hAnsi="Times New Roman" w:cs="David" w:hint="cs"/>
          <w:b/>
          <w:bCs/>
          <w:sz w:val="24"/>
          <w:szCs w:val="24"/>
          <w:rtl/>
        </w:rPr>
        <w:t>"</w:t>
      </w:r>
      <w:r w:rsidRPr="00B26626">
        <w:rPr>
          <w:rFonts w:ascii="Times New Roman" w:hAnsi="Times New Roman" w:cs="David"/>
          <w:b/>
          <w:bCs/>
          <w:sz w:val="24"/>
          <w:szCs w:val="24"/>
          <w:rtl/>
        </w:rPr>
        <w:t>זוכה</w:t>
      </w:r>
      <w:r w:rsidRPr="00B26626">
        <w:rPr>
          <w:rFonts w:ascii="Times New Roman" w:hAnsi="Times New Roman" w:cs="David" w:hint="cs"/>
          <w:b/>
          <w:bCs/>
          <w:sz w:val="24"/>
          <w:szCs w:val="24"/>
          <w:rtl/>
        </w:rPr>
        <w:t>"</w:t>
      </w:r>
      <w:r w:rsidRPr="00B26626">
        <w:rPr>
          <w:rFonts w:ascii="Times New Roman" w:hAnsi="Times New Roman" w:cs="David"/>
          <w:b/>
          <w:bCs/>
          <w:sz w:val="24"/>
          <w:szCs w:val="24"/>
          <w:rtl/>
        </w:rPr>
        <w:t xml:space="preserve">/ </w:t>
      </w:r>
      <w:r w:rsidRPr="00B26626">
        <w:rPr>
          <w:rFonts w:ascii="Times New Roman" w:hAnsi="Times New Roman" w:cs="David" w:hint="cs"/>
          <w:b/>
          <w:bCs/>
          <w:sz w:val="24"/>
          <w:szCs w:val="24"/>
          <w:rtl/>
        </w:rPr>
        <w:t>"</w:t>
      </w:r>
      <w:r w:rsidRPr="00B26626">
        <w:rPr>
          <w:rFonts w:ascii="Times New Roman" w:hAnsi="Times New Roman" w:cs="David"/>
          <w:b/>
          <w:bCs/>
          <w:sz w:val="24"/>
          <w:szCs w:val="24"/>
          <w:rtl/>
        </w:rPr>
        <w:t>נותן השירותים</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מציע שייבחר ע"י עורך המכרז לאספקת השירותים נשוא מכרז זה לרבות כל מי </w:t>
      </w:r>
      <w:r w:rsidRPr="00B26626">
        <w:rPr>
          <w:rFonts w:ascii="Times New Roman" w:hAnsi="Times New Roman" w:cs="David" w:hint="cs"/>
          <w:sz w:val="24"/>
          <w:szCs w:val="24"/>
          <w:rtl/>
        </w:rPr>
        <w:t>ש</w:t>
      </w:r>
      <w:r w:rsidRPr="00B26626">
        <w:rPr>
          <w:rFonts w:ascii="Times New Roman" w:hAnsi="Times New Roman" w:cs="David"/>
          <w:sz w:val="24"/>
          <w:szCs w:val="24"/>
          <w:rtl/>
        </w:rPr>
        <w:t xml:space="preserve">נותן </w:t>
      </w:r>
      <w:r w:rsidRPr="00B26626">
        <w:rPr>
          <w:rFonts w:ascii="Times New Roman" w:hAnsi="Times New Roman" w:cs="David" w:hint="cs"/>
          <w:sz w:val="24"/>
          <w:szCs w:val="24"/>
          <w:rtl/>
        </w:rPr>
        <w:t xml:space="preserve">מטעמו למשרד </w:t>
      </w:r>
      <w:r w:rsidRPr="00B26626">
        <w:rPr>
          <w:rFonts w:ascii="Times New Roman" w:hAnsi="Times New Roman" w:cs="David"/>
          <w:sz w:val="24"/>
          <w:szCs w:val="24"/>
          <w:rtl/>
        </w:rPr>
        <w:t xml:space="preserve">שירותים </w:t>
      </w:r>
      <w:r w:rsidRPr="00B26626">
        <w:rPr>
          <w:rFonts w:ascii="Times New Roman" w:hAnsi="Times New Roman" w:cs="David" w:hint="cs"/>
          <w:sz w:val="24"/>
          <w:szCs w:val="24"/>
          <w:rtl/>
        </w:rPr>
        <w:t>כאמור.</w:t>
      </w:r>
    </w:p>
    <w:p w:rsidR="00B26626" w:rsidRPr="00B26626" w:rsidRDefault="00B26626" w:rsidP="00B26626">
      <w:pPr>
        <w:spacing w:after="0" w:line="360" w:lineRule="auto"/>
        <w:ind w:left="516"/>
        <w:jc w:val="both"/>
        <w:rPr>
          <w:rFonts w:ascii="Times New Roman" w:hAnsi="Times New Roman" w:cs="David"/>
          <w:sz w:val="24"/>
          <w:szCs w:val="24"/>
          <w:rtl/>
        </w:rPr>
      </w:pPr>
      <w:r w:rsidRPr="00B26626">
        <w:rPr>
          <w:rFonts w:ascii="Times New Roman" w:hAnsi="Times New Roman" w:cs="David" w:hint="cs"/>
          <w:b/>
          <w:bCs/>
          <w:sz w:val="24"/>
          <w:szCs w:val="24"/>
          <w:rtl/>
        </w:rPr>
        <w:t xml:space="preserve">"תקופת ההתקשרות" </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B26626" w:rsidRPr="00B26626" w:rsidRDefault="00B26626" w:rsidP="00B26626">
      <w:pPr>
        <w:spacing w:after="0" w:line="360" w:lineRule="auto"/>
        <w:ind w:left="-147"/>
        <w:rPr>
          <w:rFonts w:ascii="Times New Roman" w:hAnsi="Times New Roman" w:cs="David"/>
          <w:sz w:val="24"/>
          <w:szCs w:val="24"/>
          <w:rtl/>
        </w:rPr>
      </w:pPr>
    </w:p>
    <w:p w:rsidR="00B26626" w:rsidRPr="00B26626" w:rsidRDefault="00B26626" w:rsidP="00B26626">
      <w:pPr>
        <w:spacing w:after="0" w:line="360" w:lineRule="auto"/>
        <w:ind w:left="-147"/>
        <w:rPr>
          <w:rFonts w:ascii="Times New Roman" w:hAnsi="Times New Roman" w:cs="David"/>
          <w:sz w:val="24"/>
          <w:szCs w:val="24"/>
          <w:rtl/>
        </w:rPr>
      </w:pPr>
    </w:p>
    <w:p w:rsidR="00B26626" w:rsidRPr="00B26626" w:rsidRDefault="00B26626" w:rsidP="00B26626">
      <w:pPr>
        <w:numPr>
          <w:ilvl w:val="0"/>
          <w:numId w:val="5"/>
        </w:numPr>
        <w:spacing w:after="0" w:line="360" w:lineRule="auto"/>
        <w:ind w:hanging="449"/>
        <w:rPr>
          <w:rFonts w:ascii="Times New Roman" w:hAnsi="Times New Roman" w:cs="David"/>
          <w:b/>
          <w:bCs/>
          <w:sz w:val="28"/>
          <w:szCs w:val="28"/>
          <w:u w:val="single"/>
        </w:rPr>
      </w:pPr>
      <w:r w:rsidRPr="00B26626">
        <w:rPr>
          <w:rFonts w:ascii="Times New Roman" w:hAnsi="Times New Roman" w:cs="David" w:hint="eastAsia"/>
          <w:b/>
          <w:bCs/>
          <w:sz w:val="28"/>
          <w:szCs w:val="28"/>
          <w:u w:val="single"/>
          <w:rtl/>
        </w:rPr>
        <w:t>רקע</w:t>
      </w:r>
      <w:r w:rsidRPr="00B26626">
        <w:rPr>
          <w:rFonts w:ascii="Times New Roman" w:hAnsi="Times New Roman" w:cs="David"/>
          <w:b/>
          <w:bCs/>
          <w:sz w:val="28"/>
          <w:szCs w:val="28"/>
          <w:u w:val="single"/>
          <w:rtl/>
        </w:rPr>
        <w:t>:</w:t>
      </w:r>
    </w:p>
    <w:p w:rsidR="00B26626" w:rsidRPr="00B26626" w:rsidRDefault="00B26626" w:rsidP="00B26626">
      <w:pPr>
        <w:spacing w:after="0" w:line="360" w:lineRule="auto"/>
        <w:ind w:left="516"/>
        <w:rPr>
          <w:rFonts w:ascii="Times New Roman" w:hAnsi="Times New Roman" w:cs="David"/>
          <w:sz w:val="24"/>
          <w:szCs w:val="24"/>
          <w:rtl/>
        </w:rPr>
      </w:pPr>
      <w:r w:rsidRPr="00B26626">
        <w:rPr>
          <w:rFonts w:ascii="Times New Roman" w:hAnsi="Times New Roman" w:cs="David" w:hint="cs"/>
          <w:sz w:val="24"/>
          <w:szCs w:val="24"/>
          <w:rtl/>
        </w:rPr>
        <w:t xml:space="preserve">מטרות </w:t>
      </w:r>
      <w:proofErr w:type="spellStart"/>
      <w:r w:rsidRPr="00B26626">
        <w:rPr>
          <w:rFonts w:ascii="Times New Roman" w:hAnsi="Times New Roman" w:cs="David" w:hint="cs"/>
          <w:sz w:val="24"/>
          <w:szCs w:val="24"/>
          <w:rtl/>
        </w:rPr>
        <w:t>המינהל</w:t>
      </w:r>
      <w:proofErr w:type="spellEnd"/>
      <w:r w:rsidRPr="00B26626">
        <w:rPr>
          <w:rFonts w:ascii="Times New Roman" w:hAnsi="Times New Roman" w:cs="David" w:hint="cs"/>
          <w:sz w:val="24"/>
          <w:szCs w:val="24"/>
          <w:rtl/>
        </w:rPr>
        <w:t xml:space="preserve"> הינן לממש באופן מיטבי  את הכלים העומדים לרשות המשרד לצורך קידום ופיתוח התעשיות והסחר בענפי היהלומים, אבני חן ותכשיטים  ולסייע להנהלת המשרד בגיבוש ותכנון המדיניות התעשייתית לענפים אלה, תוך שימוש בידע המצוי </w:t>
      </w:r>
      <w:proofErr w:type="spellStart"/>
      <w:r w:rsidRPr="00B26626">
        <w:rPr>
          <w:rFonts w:ascii="Times New Roman" w:hAnsi="Times New Roman" w:cs="David" w:hint="cs"/>
          <w:sz w:val="24"/>
          <w:szCs w:val="24"/>
          <w:rtl/>
        </w:rPr>
        <w:t>במינהל</w:t>
      </w:r>
      <w:proofErr w:type="spellEnd"/>
      <w:r w:rsidRPr="00B26626">
        <w:rPr>
          <w:rFonts w:ascii="Times New Roman" w:hAnsi="Times New Roman" w:cs="David" w:hint="cs"/>
          <w:sz w:val="24"/>
          <w:szCs w:val="24"/>
          <w:rtl/>
        </w:rPr>
        <w:t xml:space="preserve"> והיכרותו עם הצרכים והיעדים של ענפים אלה בתחומי ההשקעות, הטכנולוגיה, המחקר והפיתוח, התעסוקה ושיווק לחו"ל. </w:t>
      </w:r>
    </w:p>
    <w:p w:rsidR="00B26626" w:rsidRPr="00B26626" w:rsidRDefault="00B26626" w:rsidP="00B26626">
      <w:pPr>
        <w:spacing w:after="0" w:line="360" w:lineRule="auto"/>
        <w:ind w:left="516"/>
        <w:rPr>
          <w:rFonts w:ascii="Times New Roman" w:hAnsi="Times New Roman" w:cs="David"/>
          <w:sz w:val="24"/>
          <w:szCs w:val="24"/>
          <w:rtl/>
        </w:rPr>
      </w:pPr>
      <w:r w:rsidRPr="00B26626">
        <w:rPr>
          <w:rFonts w:ascii="Times New Roman" w:hAnsi="Times New Roman" w:cs="David" w:hint="cs"/>
          <w:sz w:val="24"/>
          <w:szCs w:val="24"/>
          <w:rtl/>
        </w:rPr>
        <w:t xml:space="preserve">הנהלת </w:t>
      </w:r>
      <w:proofErr w:type="spellStart"/>
      <w:r w:rsidRPr="00B26626">
        <w:rPr>
          <w:rFonts w:ascii="Times New Roman" w:hAnsi="Times New Roman" w:cs="David" w:hint="cs"/>
          <w:sz w:val="24"/>
          <w:szCs w:val="24"/>
          <w:rtl/>
        </w:rPr>
        <w:t>המינהל</w:t>
      </w:r>
      <w:proofErr w:type="spellEnd"/>
      <w:r w:rsidRPr="00B26626">
        <w:rPr>
          <w:rFonts w:ascii="Times New Roman" w:hAnsi="Times New Roman" w:cs="David" w:hint="cs"/>
          <w:sz w:val="24"/>
          <w:szCs w:val="24"/>
          <w:rtl/>
        </w:rPr>
        <w:t xml:space="preserve"> חברה בוועדות ציבוריות, שמטרתן קידום ענף היהלומים וענף התכשיטים, כמו כן מייצגת את עמדת הממשלה בארגונים בין </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 לאומיים ובתהליך קימברלי, שמטרתו למנוע סחר ביהלומי קונפליקט. </w:t>
      </w:r>
    </w:p>
    <w:p w:rsidR="00B26626" w:rsidRPr="00B26626" w:rsidRDefault="00B26626" w:rsidP="00B26626">
      <w:pPr>
        <w:spacing w:after="0" w:line="360" w:lineRule="auto"/>
        <w:ind w:left="516"/>
        <w:rPr>
          <w:rFonts w:ascii="Times New Roman" w:hAnsi="Times New Roman" w:cs="David"/>
          <w:sz w:val="24"/>
          <w:szCs w:val="24"/>
          <w:rtl/>
        </w:rPr>
      </w:pPr>
      <w:r w:rsidRPr="00B26626">
        <w:rPr>
          <w:rFonts w:ascii="Times New Roman" w:hAnsi="Times New Roman" w:cs="David" w:hint="cs"/>
          <w:sz w:val="24"/>
          <w:szCs w:val="24"/>
          <w:rtl/>
        </w:rPr>
        <w:t xml:space="preserve">במסגרת </w:t>
      </w:r>
      <w:proofErr w:type="spellStart"/>
      <w:r w:rsidRPr="00B26626">
        <w:rPr>
          <w:rFonts w:ascii="Times New Roman" w:hAnsi="Times New Roman" w:cs="David" w:hint="cs"/>
          <w:sz w:val="24"/>
          <w:szCs w:val="24"/>
          <w:rtl/>
        </w:rPr>
        <w:t>המינהל</w:t>
      </w:r>
      <w:proofErr w:type="spellEnd"/>
      <w:r w:rsidRPr="00B26626">
        <w:rPr>
          <w:rFonts w:ascii="Times New Roman" w:hAnsi="Times New Roman" w:cs="David" w:hint="cs"/>
          <w:sz w:val="24"/>
          <w:szCs w:val="24"/>
          <w:rtl/>
        </w:rPr>
        <w:t xml:space="preserve"> פועלים גם משרדי המפקח על היהלומים.</w:t>
      </w:r>
      <w:r w:rsidRPr="00B26626">
        <w:rPr>
          <w:rFonts w:ascii="Times New Roman" w:hAnsi="Times New Roman" w:cs="David"/>
          <w:sz w:val="24"/>
          <w:szCs w:val="24"/>
          <w:rtl/>
        </w:rPr>
        <w:br/>
      </w:r>
      <w:r w:rsidRPr="00B26626">
        <w:rPr>
          <w:rFonts w:ascii="Times New Roman" w:hAnsi="Times New Roman" w:cs="David" w:hint="cs"/>
          <w:sz w:val="24"/>
          <w:szCs w:val="24"/>
          <w:rtl/>
        </w:rPr>
        <w:t xml:space="preserve">המפקח על היהלומים שואב את סמכויותיו מתוקף צו הפיקוח על היהלומים, יבואם ויצואם, תשל"ט </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 1979 (להלן:</w:t>
      </w:r>
      <w:r w:rsidR="0069708C">
        <w:rPr>
          <w:rFonts w:ascii="Times New Roman" w:hAnsi="Times New Roman" w:cs="David" w:hint="cs"/>
          <w:sz w:val="24"/>
          <w:szCs w:val="24"/>
          <w:rtl/>
        </w:rPr>
        <w:t xml:space="preserve"> </w:t>
      </w:r>
      <w:r w:rsidRPr="00B26626">
        <w:rPr>
          <w:rFonts w:ascii="Times New Roman" w:hAnsi="Times New Roman" w:cs="David"/>
          <w:b/>
          <w:bCs/>
          <w:sz w:val="24"/>
          <w:szCs w:val="24"/>
          <w:rtl/>
        </w:rPr>
        <w:t>"הצו"</w:t>
      </w:r>
      <w:r w:rsidRPr="00B26626">
        <w:rPr>
          <w:rFonts w:ascii="Times New Roman" w:hAnsi="Times New Roman" w:cs="David" w:hint="cs"/>
          <w:sz w:val="24"/>
          <w:szCs w:val="24"/>
          <w:rtl/>
        </w:rPr>
        <w:t xml:space="preserve">), ולעניין בדיקת תעודות קימברלי  שואב את סמכותו מצו יבוא חופשי, התשע"ד-2014 . בנוסף לסמכויותיו מפעיל המפקח על היהלומים תחנת מכס בלעדית בארץ ליבוא ויצוא יהלומים ואבנים יקרות. בתחנת המכס מטופלות חבילות הכוללות יהלומים מלוטשים, אבני חן, חבילות של יהלומי גלם המלוות בתעודת קימברלי מארץ היעד, כמו גם יצוא של יהלומי גלם עם תעודת קימברלי המופקת ע"י המכס הישראלי. </w:t>
      </w:r>
    </w:p>
    <w:p w:rsidR="00B26626" w:rsidRPr="00B26626" w:rsidRDefault="00B26626" w:rsidP="00B26626">
      <w:pPr>
        <w:spacing w:after="0" w:line="360" w:lineRule="auto"/>
        <w:ind w:left="516"/>
        <w:rPr>
          <w:rFonts w:ascii="Times New Roman" w:hAnsi="Times New Roman" w:cs="David"/>
          <w:sz w:val="24"/>
          <w:szCs w:val="24"/>
          <w:rtl/>
        </w:rPr>
      </w:pPr>
      <w:r w:rsidRPr="00B26626">
        <w:rPr>
          <w:rFonts w:ascii="Times New Roman" w:hAnsi="Times New Roman" w:cs="David" w:hint="cs"/>
          <w:sz w:val="24"/>
          <w:szCs w:val="24"/>
          <w:rtl/>
        </w:rPr>
        <w:t xml:space="preserve">תהליך  </w:t>
      </w:r>
      <w:proofErr w:type="spellStart"/>
      <w:r w:rsidRPr="00B26626">
        <w:rPr>
          <w:rFonts w:ascii="Times New Roman" w:hAnsi="Times New Roman" w:cs="David" w:hint="cs"/>
          <w:sz w:val="24"/>
          <w:szCs w:val="24"/>
          <w:rtl/>
        </w:rPr>
        <w:t>שיחרור</w:t>
      </w:r>
      <w:proofErr w:type="spellEnd"/>
      <w:r w:rsidRPr="00B26626">
        <w:rPr>
          <w:rFonts w:ascii="Times New Roman" w:hAnsi="Times New Roman" w:cs="David" w:hint="cs"/>
          <w:sz w:val="24"/>
          <w:szCs w:val="24"/>
          <w:rtl/>
        </w:rPr>
        <w:t xml:space="preserve"> יהלומים בתחנה מתבצע מול התרת שידורים מקוונים. ביהלומים מלוטשים נעשה אימות נתונים בין הסחורה בפועל, לנתונים המספריים בשידור ובחשבונית, וביהלומי גלם נבחנת בנוסף לבדיקות האמורות גם הימצאותה של תעודת קימברלי בחבילה. </w:t>
      </w:r>
    </w:p>
    <w:p w:rsidR="00B26626" w:rsidRPr="00B26626" w:rsidRDefault="00B26626" w:rsidP="00B26626">
      <w:pPr>
        <w:spacing w:after="0" w:line="360" w:lineRule="auto"/>
        <w:ind w:left="516"/>
        <w:rPr>
          <w:rFonts w:ascii="Times New Roman" w:hAnsi="Times New Roman" w:cs="David"/>
          <w:sz w:val="24"/>
          <w:szCs w:val="24"/>
          <w:rtl/>
        </w:rPr>
      </w:pPr>
      <w:r w:rsidRPr="00B26626">
        <w:rPr>
          <w:rFonts w:ascii="Times New Roman" w:hAnsi="Times New Roman" w:cs="David" w:hint="cs"/>
          <w:sz w:val="24"/>
          <w:szCs w:val="24"/>
          <w:rtl/>
        </w:rPr>
        <w:t xml:space="preserve">בתהליך היצוא, מצורפת תעודת קימברלי ישראלית לסחורה שתישלח, בצירוף מסמכי רשימון יצוא וחשבונית. בתהליך יצוא מלוטש- מצורפת חשבונית ורשימון בלבד. </w:t>
      </w:r>
    </w:p>
    <w:p w:rsidR="00B26626" w:rsidRPr="00B26626" w:rsidRDefault="00B26626" w:rsidP="00B26626">
      <w:pPr>
        <w:spacing w:after="0" w:line="360" w:lineRule="auto"/>
        <w:ind w:left="516"/>
        <w:rPr>
          <w:rFonts w:ascii="Times New Roman" w:hAnsi="Times New Roman" w:cs="David"/>
          <w:sz w:val="24"/>
          <w:szCs w:val="24"/>
          <w:rtl/>
        </w:rPr>
      </w:pPr>
      <w:r w:rsidRPr="00B26626">
        <w:rPr>
          <w:rFonts w:ascii="Times New Roman" w:hAnsi="Times New Roman" w:cs="David" w:hint="cs"/>
          <w:sz w:val="24"/>
          <w:szCs w:val="24"/>
          <w:rtl/>
        </w:rPr>
        <w:t>נתוני היצוא מוקלדים במערכת של המפקח על היהלומים.</w:t>
      </w:r>
      <w:r w:rsidR="0069708C">
        <w:rPr>
          <w:rFonts w:ascii="Times New Roman" w:hAnsi="Times New Roman" w:cs="David" w:hint="cs"/>
          <w:sz w:val="24"/>
          <w:szCs w:val="24"/>
          <w:rtl/>
        </w:rPr>
        <w:br/>
      </w:r>
    </w:p>
    <w:p w:rsidR="00B26626" w:rsidRPr="00B26626" w:rsidRDefault="00B26626" w:rsidP="00B26626">
      <w:pPr>
        <w:numPr>
          <w:ilvl w:val="0"/>
          <w:numId w:val="5"/>
        </w:numPr>
        <w:spacing w:after="0" w:line="360" w:lineRule="auto"/>
        <w:ind w:right="-142" w:hanging="449"/>
        <w:jc w:val="both"/>
        <w:rPr>
          <w:rFonts w:ascii="Times New Roman" w:hAnsi="Times New Roman" w:cs="David"/>
          <w:b/>
          <w:bCs/>
          <w:sz w:val="28"/>
          <w:szCs w:val="28"/>
        </w:rPr>
      </w:pPr>
      <w:r w:rsidRPr="00B26626">
        <w:rPr>
          <w:rFonts w:ascii="Times New Roman" w:hAnsi="Times New Roman" w:cs="David"/>
          <w:b/>
          <w:bCs/>
          <w:sz w:val="28"/>
          <w:szCs w:val="28"/>
          <w:u w:val="single"/>
          <w:rtl/>
        </w:rPr>
        <w:t>השירותים הנדרשים</w:t>
      </w:r>
      <w:r w:rsidRPr="00B26626">
        <w:rPr>
          <w:rFonts w:ascii="Times New Roman" w:hAnsi="Times New Roman" w:cs="David"/>
          <w:b/>
          <w:bCs/>
          <w:sz w:val="28"/>
          <w:szCs w:val="28"/>
          <w:rtl/>
        </w:rPr>
        <w:t xml:space="preserve">: </w:t>
      </w:r>
    </w:p>
    <w:p w:rsidR="00B26626" w:rsidRPr="00B26626" w:rsidRDefault="00B26626" w:rsidP="00B26626">
      <w:pPr>
        <w:tabs>
          <w:tab w:val="left" w:pos="393"/>
        </w:tabs>
        <w:spacing w:after="0" w:line="360" w:lineRule="auto"/>
        <w:ind w:left="540"/>
        <w:jc w:val="both"/>
        <w:rPr>
          <w:rFonts w:ascii="Times New Roman" w:hAnsi="Times New Roman" w:cs="David"/>
          <w:sz w:val="24"/>
          <w:szCs w:val="24"/>
          <w:rtl/>
        </w:rPr>
      </w:pPr>
      <w:r w:rsidRPr="00B26626">
        <w:rPr>
          <w:rFonts w:ascii="Times New Roman" w:hAnsi="Times New Roman" w:cs="David" w:hint="cs"/>
          <w:sz w:val="24"/>
          <w:szCs w:val="24"/>
          <w:rtl/>
        </w:rPr>
        <w:t xml:space="preserve">להלן פירוט השירותים שעל המציע </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 הזוכה לבצע בהתאם להוראות מכרז זה על כל נספחיו ובהתאם להוראות כל דין ובכפוף להוראות נוהל עבודה שייקבע לעניין אופן הפעלת מיקור החוץ והפיקוח עליו: </w:t>
      </w:r>
    </w:p>
    <w:p w:rsidR="00B26626" w:rsidRPr="00B26626" w:rsidRDefault="00B26626" w:rsidP="00B26626">
      <w:pPr>
        <w:tabs>
          <w:tab w:val="left" w:pos="393"/>
        </w:tabs>
        <w:spacing w:after="0" w:line="360" w:lineRule="auto"/>
        <w:ind w:left="540"/>
        <w:jc w:val="both"/>
        <w:rPr>
          <w:rFonts w:ascii="Times New Roman" w:hAnsi="Times New Roman" w:cs="David"/>
          <w:sz w:val="24"/>
          <w:szCs w:val="24"/>
          <w:rtl/>
        </w:rPr>
      </w:pPr>
      <w:r w:rsidRPr="00B26626">
        <w:rPr>
          <w:rFonts w:ascii="Times New Roman" w:hAnsi="Times New Roman" w:cs="David" w:hint="cs"/>
          <w:sz w:val="24"/>
          <w:szCs w:val="24"/>
          <w:rtl/>
        </w:rPr>
        <w:t>לגבי יהלומים מלוטשים:</w:t>
      </w:r>
    </w:p>
    <w:p w:rsidR="00B26626" w:rsidRPr="00B26626" w:rsidRDefault="00B26626" w:rsidP="00B26626">
      <w:pPr>
        <w:numPr>
          <w:ilvl w:val="1"/>
          <w:numId w:val="5"/>
        </w:numPr>
        <w:tabs>
          <w:tab w:val="left" w:pos="393"/>
        </w:tabs>
        <w:spacing w:after="0" w:line="360" w:lineRule="auto"/>
        <w:jc w:val="both"/>
        <w:rPr>
          <w:rFonts w:ascii="Times New Roman" w:hAnsi="Times New Roman" w:cs="David"/>
          <w:sz w:val="24"/>
          <w:szCs w:val="24"/>
        </w:rPr>
      </w:pPr>
      <w:r w:rsidRPr="00B26626">
        <w:rPr>
          <w:rFonts w:ascii="Times New Roman" w:hAnsi="Times New Roman" w:cs="David" w:hint="cs"/>
          <w:sz w:val="24"/>
          <w:szCs w:val="24"/>
          <w:rtl/>
        </w:rPr>
        <w:t xml:space="preserve">קבלת שידור מקוון שבוצע באמצעות חברות השילוח או נוסע מזדמן (יהלומן בעל רישיון סחר או כל גורם מטעמו),  בגין הסחורות  שיובאו לארץ. וידוא הגעת המשלוחים לשחרור בחדר יבוא- יצוא </w:t>
      </w:r>
      <w:proofErr w:type="spellStart"/>
      <w:r w:rsidRPr="00B26626">
        <w:rPr>
          <w:rFonts w:ascii="Times New Roman" w:hAnsi="Times New Roman" w:cs="David" w:hint="cs"/>
          <w:sz w:val="24"/>
          <w:szCs w:val="24"/>
          <w:rtl/>
        </w:rPr>
        <w:t>שבמינהל</w:t>
      </w:r>
      <w:proofErr w:type="spellEnd"/>
      <w:r w:rsidRPr="00B26626">
        <w:rPr>
          <w:rFonts w:ascii="Times New Roman" w:hAnsi="Times New Roman" w:cs="David" w:hint="cs"/>
          <w:sz w:val="24"/>
          <w:szCs w:val="24"/>
          <w:rtl/>
        </w:rPr>
        <w:t>.</w:t>
      </w:r>
    </w:p>
    <w:p w:rsidR="00B26626" w:rsidRPr="00B26626" w:rsidRDefault="00B26626" w:rsidP="00B26626">
      <w:pPr>
        <w:numPr>
          <w:ilvl w:val="1"/>
          <w:numId w:val="5"/>
        </w:numPr>
        <w:tabs>
          <w:tab w:val="left" w:pos="393"/>
        </w:tabs>
        <w:spacing w:after="0" w:line="360" w:lineRule="auto"/>
        <w:jc w:val="both"/>
        <w:rPr>
          <w:rFonts w:ascii="Times New Roman" w:hAnsi="Times New Roman" w:cs="David"/>
          <w:sz w:val="24"/>
          <w:szCs w:val="24"/>
        </w:rPr>
      </w:pPr>
      <w:r w:rsidRPr="00B26626">
        <w:rPr>
          <w:rFonts w:ascii="Times New Roman" w:hAnsi="Times New Roman" w:cs="David" w:hint="cs"/>
          <w:sz w:val="24"/>
          <w:szCs w:val="24"/>
          <w:rtl/>
        </w:rPr>
        <w:t>פתיחת חבילות של יהלומים מלוטשים, בדיקתם והערכתם.</w:t>
      </w:r>
    </w:p>
    <w:p w:rsidR="00B26626" w:rsidRPr="00B26626" w:rsidRDefault="00B26626" w:rsidP="00B26626">
      <w:pPr>
        <w:numPr>
          <w:ilvl w:val="1"/>
          <w:numId w:val="5"/>
        </w:numPr>
        <w:tabs>
          <w:tab w:val="left" w:pos="393"/>
        </w:tabs>
        <w:spacing w:after="0" w:line="360" w:lineRule="auto"/>
        <w:jc w:val="both"/>
        <w:rPr>
          <w:rFonts w:ascii="Times New Roman" w:hAnsi="Times New Roman" w:cs="David"/>
          <w:sz w:val="24"/>
          <w:szCs w:val="24"/>
        </w:rPr>
      </w:pPr>
      <w:r w:rsidRPr="00B26626">
        <w:rPr>
          <w:rFonts w:ascii="Times New Roman" w:hAnsi="Times New Roman" w:cs="David" w:hint="cs"/>
          <w:sz w:val="24"/>
          <w:szCs w:val="24"/>
          <w:rtl/>
        </w:rPr>
        <w:t>הזנת  הנתונים במחשב.</w:t>
      </w:r>
    </w:p>
    <w:p w:rsidR="00B26626" w:rsidRPr="00B26626" w:rsidRDefault="00B26626" w:rsidP="00B26626">
      <w:pPr>
        <w:numPr>
          <w:ilvl w:val="1"/>
          <w:numId w:val="5"/>
        </w:numPr>
        <w:tabs>
          <w:tab w:val="left" w:pos="393"/>
        </w:tabs>
        <w:spacing w:after="0" w:line="360" w:lineRule="auto"/>
        <w:jc w:val="both"/>
        <w:rPr>
          <w:rFonts w:ascii="Times New Roman" w:hAnsi="Times New Roman" w:cs="David"/>
          <w:sz w:val="24"/>
          <w:szCs w:val="24"/>
        </w:rPr>
      </w:pPr>
      <w:r w:rsidRPr="00B26626">
        <w:rPr>
          <w:rFonts w:ascii="Times New Roman" w:hAnsi="Times New Roman" w:cs="David" w:hint="eastAsia"/>
          <w:sz w:val="24"/>
          <w:szCs w:val="24"/>
          <w:rtl/>
        </w:rPr>
        <w:t>העברת</w:t>
      </w:r>
      <w:r w:rsidRPr="00B26626">
        <w:rPr>
          <w:rFonts w:ascii="Times New Roman" w:hAnsi="Times New Roman" w:cs="David"/>
          <w:sz w:val="24"/>
          <w:szCs w:val="24"/>
          <w:rtl/>
        </w:rPr>
        <w:t xml:space="preserve"> החבילה </w:t>
      </w:r>
      <w:r w:rsidRPr="00B26626">
        <w:rPr>
          <w:rFonts w:ascii="Times New Roman" w:hAnsi="Times New Roman" w:cs="David" w:hint="eastAsia"/>
          <w:sz w:val="24"/>
          <w:szCs w:val="24"/>
          <w:rtl/>
        </w:rPr>
        <w:t>למנהל</w:t>
      </w:r>
      <w:r w:rsidRPr="00B26626">
        <w:rPr>
          <w:rFonts w:ascii="Times New Roman" w:hAnsi="Times New Roman" w:cs="David"/>
          <w:sz w:val="24"/>
          <w:szCs w:val="24"/>
          <w:rtl/>
        </w:rPr>
        <w:t xml:space="preserve"> תחום תחנת מכס </w:t>
      </w:r>
      <w:proofErr w:type="spellStart"/>
      <w:r w:rsidRPr="00B26626">
        <w:rPr>
          <w:rFonts w:ascii="Times New Roman" w:hAnsi="Times New Roman" w:cs="David" w:hint="eastAsia"/>
          <w:sz w:val="24"/>
          <w:szCs w:val="24"/>
          <w:rtl/>
        </w:rPr>
        <w:t>במינהל</w:t>
      </w:r>
      <w:proofErr w:type="spellEnd"/>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להמשך</w:t>
      </w:r>
      <w:r w:rsidRPr="00B26626">
        <w:rPr>
          <w:rFonts w:ascii="Times New Roman" w:hAnsi="Times New Roman" w:cs="David"/>
          <w:sz w:val="24"/>
          <w:szCs w:val="24"/>
          <w:rtl/>
        </w:rPr>
        <w:t xml:space="preserve"> טיפול מול </w:t>
      </w:r>
      <w:r w:rsidRPr="00B26626">
        <w:rPr>
          <w:rFonts w:ascii="Times New Roman" w:hAnsi="Times New Roman" w:cs="David" w:hint="eastAsia"/>
          <w:sz w:val="24"/>
          <w:szCs w:val="24"/>
          <w:rtl/>
        </w:rPr>
        <w:t>נציג</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חברת</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השילוח</w:t>
      </w:r>
      <w:r w:rsidRPr="00B26626">
        <w:rPr>
          <w:rFonts w:ascii="Times New Roman" w:hAnsi="Times New Roman" w:cs="David"/>
          <w:sz w:val="24"/>
          <w:szCs w:val="24"/>
          <w:rtl/>
        </w:rPr>
        <w:t>.</w:t>
      </w:r>
      <w:r w:rsidR="0069708C">
        <w:rPr>
          <w:rFonts w:ascii="Times New Roman" w:hAnsi="Times New Roman" w:cs="David" w:hint="cs"/>
          <w:sz w:val="24"/>
          <w:szCs w:val="24"/>
          <w:rtl/>
        </w:rPr>
        <w:br/>
      </w:r>
      <w:r w:rsidR="0069708C">
        <w:rPr>
          <w:rFonts w:ascii="Times New Roman" w:hAnsi="Times New Roman" w:cs="David" w:hint="cs"/>
          <w:sz w:val="24"/>
          <w:szCs w:val="24"/>
          <w:rtl/>
        </w:rPr>
        <w:br/>
      </w:r>
    </w:p>
    <w:p w:rsidR="00B26626" w:rsidRPr="00B26626" w:rsidRDefault="00B26626" w:rsidP="0069708C">
      <w:pPr>
        <w:tabs>
          <w:tab w:val="left" w:pos="393"/>
        </w:tabs>
        <w:spacing w:after="0" w:line="360" w:lineRule="auto"/>
        <w:jc w:val="both"/>
        <w:rPr>
          <w:rFonts w:ascii="Times New Roman" w:hAnsi="Times New Roman" w:cs="David"/>
          <w:sz w:val="24"/>
          <w:szCs w:val="24"/>
          <w:rtl/>
        </w:rPr>
      </w:pPr>
      <w:r w:rsidRPr="00B26626">
        <w:rPr>
          <w:rFonts w:ascii="Times New Roman" w:hAnsi="Times New Roman" w:cs="David" w:hint="cs"/>
          <w:sz w:val="24"/>
          <w:szCs w:val="24"/>
          <w:rtl/>
        </w:rPr>
        <w:lastRenderedPageBreak/>
        <w:t xml:space="preserve">          </w:t>
      </w:r>
      <w:r w:rsidRPr="00B26626">
        <w:rPr>
          <w:rFonts w:ascii="Times New Roman" w:hAnsi="Times New Roman" w:cs="David" w:hint="eastAsia"/>
          <w:sz w:val="24"/>
          <w:szCs w:val="24"/>
          <w:rtl/>
        </w:rPr>
        <w:t>עבודת</w:t>
      </w:r>
      <w:r w:rsidRPr="00B26626">
        <w:rPr>
          <w:rFonts w:ascii="Times New Roman" w:hAnsi="Times New Roman" w:cs="David"/>
          <w:sz w:val="24"/>
          <w:szCs w:val="24"/>
          <w:rtl/>
        </w:rPr>
        <w:t xml:space="preserve"> נותן השירותים תהיה בבקר</w:t>
      </w:r>
      <w:r w:rsidRPr="00B26626">
        <w:rPr>
          <w:rFonts w:ascii="Times New Roman" w:hAnsi="Times New Roman" w:cs="David" w:hint="cs"/>
          <w:sz w:val="24"/>
          <w:szCs w:val="24"/>
          <w:rtl/>
        </w:rPr>
        <w:t>ה</w:t>
      </w:r>
      <w:r w:rsidRPr="00B26626">
        <w:rPr>
          <w:rFonts w:ascii="Times New Roman" w:hAnsi="Times New Roman" w:cs="David"/>
          <w:sz w:val="24"/>
          <w:szCs w:val="24"/>
          <w:rtl/>
        </w:rPr>
        <w:t xml:space="preserve"> ופיקוח </w:t>
      </w:r>
      <w:r w:rsidRPr="00B26626">
        <w:rPr>
          <w:rFonts w:ascii="Times New Roman" w:hAnsi="Times New Roman" w:cs="David" w:hint="cs"/>
          <w:sz w:val="24"/>
          <w:szCs w:val="24"/>
          <w:rtl/>
        </w:rPr>
        <w:t xml:space="preserve">של </w:t>
      </w:r>
      <w:r w:rsidRPr="00B26626">
        <w:rPr>
          <w:rFonts w:ascii="Times New Roman" w:hAnsi="Times New Roman" w:cs="David"/>
          <w:sz w:val="24"/>
          <w:szCs w:val="24"/>
          <w:rtl/>
        </w:rPr>
        <w:t xml:space="preserve">מנהל תחום תחנת מכס (עובד מדינה). </w:t>
      </w:r>
    </w:p>
    <w:p w:rsidR="00B26626" w:rsidRPr="00B26626" w:rsidRDefault="0069708C" w:rsidP="00B26626">
      <w:pPr>
        <w:tabs>
          <w:tab w:val="left" w:pos="393"/>
        </w:tabs>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00B26626" w:rsidRPr="00B26626">
        <w:rPr>
          <w:rFonts w:ascii="Times New Roman" w:hAnsi="Times New Roman" w:cs="David" w:hint="cs"/>
          <w:sz w:val="24"/>
          <w:szCs w:val="24"/>
          <w:rtl/>
        </w:rPr>
        <w:t>לגבי יהלומי גלם:</w:t>
      </w:r>
    </w:p>
    <w:p w:rsidR="00B26626" w:rsidRPr="00B26626" w:rsidRDefault="00B26626" w:rsidP="0069708C">
      <w:pPr>
        <w:numPr>
          <w:ilvl w:val="0"/>
          <w:numId w:val="25"/>
        </w:numPr>
        <w:tabs>
          <w:tab w:val="left" w:pos="393"/>
        </w:tabs>
        <w:spacing w:after="0" w:line="360" w:lineRule="auto"/>
        <w:rPr>
          <w:rFonts w:ascii="Times New Roman" w:hAnsi="Times New Roman" w:cs="David"/>
          <w:sz w:val="24"/>
          <w:szCs w:val="24"/>
        </w:rPr>
      </w:pPr>
      <w:r w:rsidRPr="00B26626">
        <w:rPr>
          <w:rFonts w:ascii="Times New Roman" w:hAnsi="Times New Roman" w:cs="David" w:hint="cs"/>
          <w:sz w:val="24"/>
          <w:szCs w:val="24"/>
          <w:rtl/>
        </w:rPr>
        <w:t xml:space="preserve">קבלת שידור מקוון שבוצע באמצעות חברות השילוח או נוסע מזדמן (יהלומן בעל רישיון סחר או כל גורם מטעמו),  בגין הסחורות  שיובאו לארץ. וידוא הגעת המשלוחים לשחרור בחדר יבוא יצוא </w:t>
      </w:r>
      <w:proofErr w:type="spellStart"/>
      <w:r w:rsidRPr="00B26626">
        <w:rPr>
          <w:rFonts w:ascii="Times New Roman" w:hAnsi="Times New Roman" w:cs="David" w:hint="cs"/>
          <w:sz w:val="24"/>
          <w:szCs w:val="24"/>
          <w:rtl/>
        </w:rPr>
        <w:t>שבמינהל</w:t>
      </w:r>
      <w:proofErr w:type="spellEnd"/>
      <w:r w:rsidRPr="00B26626">
        <w:rPr>
          <w:rFonts w:ascii="Times New Roman" w:hAnsi="Times New Roman" w:cs="David" w:hint="cs"/>
          <w:sz w:val="24"/>
          <w:szCs w:val="24"/>
          <w:rtl/>
        </w:rPr>
        <w:t>.</w:t>
      </w:r>
    </w:p>
    <w:p w:rsidR="00B26626" w:rsidRPr="00B26626" w:rsidRDefault="00B26626" w:rsidP="0069708C">
      <w:pPr>
        <w:numPr>
          <w:ilvl w:val="0"/>
          <w:numId w:val="25"/>
        </w:numPr>
        <w:tabs>
          <w:tab w:val="left" w:pos="393"/>
        </w:tabs>
        <w:spacing w:after="0" w:line="360" w:lineRule="auto"/>
        <w:rPr>
          <w:rFonts w:ascii="Times New Roman" w:hAnsi="Times New Roman" w:cs="David"/>
          <w:sz w:val="24"/>
          <w:szCs w:val="24"/>
        </w:rPr>
      </w:pPr>
      <w:r w:rsidRPr="00B26626">
        <w:rPr>
          <w:rFonts w:ascii="Times New Roman" w:hAnsi="Times New Roman" w:cs="David" w:hint="cs"/>
          <w:sz w:val="24"/>
          <w:szCs w:val="24"/>
          <w:rtl/>
        </w:rPr>
        <w:t>פתיחת חבילות של יהלומי גלם, בדיקתם והערכתם.</w:t>
      </w:r>
    </w:p>
    <w:p w:rsidR="00B26626" w:rsidRPr="00B26626" w:rsidRDefault="00B26626" w:rsidP="0069708C">
      <w:pPr>
        <w:numPr>
          <w:ilvl w:val="0"/>
          <w:numId w:val="25"/>
        </w:numPr>
        <w:tabs>
          <w:tab w:val="left" w:pos="393"/>
        </w:tabs>
        <w:spacing w:after="0" w:line="360" w:lineRule="auto"/>
        <w:rPr>
          <w:rFonts w:ascii="Times New Roman" w:hAnsi="Times New Roman" w:cs="David"/>
          <w:sz w:val="24"/>
          <w:szCs w:val="24"/>
        </w:rPr>
      </w:pPr>
      <w:r w:rsidRPr="00B26626">
        <w:rPr>
          <w:rFonts w:ascii="Times New Roman" w:hAnsi="Times New Roman" w:cs="David" w:hint="cs"/>
          <w:sz w:val="24"/>
          <w:szCs w:val="24"/>
          <w:rtl/>
        </w:rPr>
        <w:t xml:space="preserve">אימות ההתאמה בין הפרטים הרשומים על גבי תעודת </w:t>
      </w:r>
      <w:proofErr w:type="spellStart"/>
      <w:r w:rsidRPr="00B26626">
        <w:rPr>
          <w:rFonts w:ascii="Times New Roman" w:hAnsi="Times New Roman" w:cs="David" w:hint="cs"/>
          <w:sz w:val="24"/>
          <w:szCs w:val="24"/>
          <w:rtl/>
        </w:rPr>
        <w:t>הקימברלי</w:t>
      </w:r>
      <w:proofErr w:type="spellEnd"/>
      <w:r w:rsidRPr="00B26626">
        <w:rPr>
          <w:rFonts w:ascii="Times New Roman" w:hAnsi="Times New Roman" w:cs="David" w:hint="cs"/>
          <w:sz w:val="24"/>
          <w:szCs w:val="24"/>
          <w:rtl/>
        </w:rPr>
        <w:t xml:space="preserve"> לבין ניירת הייצוא/ייבוא הנלווית לטובין.</w:t>
      </w:r>
    </w:p>
    <w:p w:rsidR="00B26626" w:rsidRPr="00B26626" w:rsidRDefault="00B26626" w:rsidP="0069708C">
      <w:pPr>
        <w:numPr>
          <w:ilvl w:val="0"/>
          <w:numId w:val="25"/>
        </w:numPr>
        <w:tabs>
          <w:tab w:val="left" w:pos="393"/>
        </w:tabs>
        <w:spacing w:after="0" w:line="360" w:lineRule="auto"/>
        <w:rPr>
          <w:rFonts w:ascii="Times New Roman" w:hAnsi="Times New Roman" w:cs="David"/>
          <w:sz w:val="24"/>
          <w:szCs w:val="24"/>
        </w:rPr>
      </w:pPr>
      <w:r w:rsidRPr="00B26626">
        <w:rPr>
          <w:rFonts w:ascii="Times New Roman" w:hAnsi="Times New Roman" w:cs="David" w:hint="cs"/>
          <w:sz w:val="24"/>
          <w:szCs w:val="24"/>
          <w:rtl/>
        </w:rPr>
        <w:t xml:space="preserve">העברת תעודת </w:t>
      </w:r>
      <w:proofErr w:type="spellStart"/>
      <w:r w:rsidRPr="00B26626">
        <w:rPr>
          <w:rFonts w:ascii="Times New Roman" w:hAnsi="Times New Roman" w:cs="David" w:hint="cs"/>
          <w:sz w:val="24"/>
          <w:szCs w:val="24"/>
          <w:rtl/>
        </w:rPr>
        <w:t>הקימברלי</w:t>
      </w:r>
      <w:proofErr w:type="spellEnd"/>
      <w:r w:rsidRPr="00B26626">
        <w:rPr>
          <w:rFonts w:ascii="Times New Roman" w:hAnsi="Times New Roman" w:cs="David" w:hint="cs"/>
          <w:sz w:val="24"/>
          <w:szCs w:val="24"/>
          <w:rtl/>
        </w:rPr>
        <w:t xml:space="preserve"> למנהל תחום תחנת מכס </w:t>
      </w:r>
      <w:proofErr w:type="spellStart"/>
      <w:r w:rsidRPr="00B26626">
        <w:rPr>
          <w:rFonts w:ascii="Times New Roman" w:hAnsi="Times New Roman" w:cs="David" w:hint="cs"/>
          <w:sz w:val="24"/>
          <w:szCs w:val="24"/>
          <w:rtl/>
        </w:rPr>
        <w:t>במינהל</w:t>
      </w:r>
      <w:proofErr w:type="spellEnd"/>
      <w:r w:rsidRPr="00B26626">
        <w:rPr>
          <w:rFonts w:ascii="Times New Roman" w:hAnsi="Times New Roman" w:cs="David" w:hint="cs"/>
          <w:sz w:val="24"/>
          <w:szCs w:val="24"/>
          <w:rtl/>
        </w:rPr>
        <w:t xml:space="preserve"> להמשך הטיפול מול נציג חברת השילוח.</w:t>
      </w:r>
    </w:p>
    <w:p w:rsidR="00B26626" w:rsidRPr="00B26626" w:rsidRDefault="00B26626" w:rsidP="0069708C">
      <w:pPr>
        <w:spacing w:line="360" w:lineRule="auto"/>
        <w:ind w:left="516"/>
        <w:jc w:val="both"/>
        <w:rPr>
          <w:rFonts w:cs="David"/>
          <w:sz w:val="24"/>
          <w:szCs w:val="24"/>
        </w:rPr>
      </w:pPr>
      <w:r w:rsidRPr="00B26626">
        <w:rPr>
          <w:rFonts w:cs="David" w:hint="cs"/>
          <w:sz w:val="24"/>
          <w:szCs w:val="24"/>
          <w:rtl/>
        </w:rPr>
        <w:t xml:space="preserve">היקף השעות הנדרש לביצוע השירותים מוערך </w:t>
      </w:r>
      <w:proofErr w:type="spellStart"/>
      <w:r w:rsidRPr="00B26626">
        <w:rPr>
          <w:rFonts w:cs="David" w:hint="cs"/>
          <w:sz w:val="24"/>
          <w:szCs w:val="24"/>
          <w:rtl/>
        </w:rPr>
        <w:t>בכ</w:t>
      </w:r>
      <w:proofErr w:type="spellEnd"/>
      <w:r w:rsidRPr="00B26626">
        <w:rPr>
          <w:rFonts w:cs="David" w:hint="cs"/>
          <w:sz w:val="24"/>
          <w:szCs w:val="24"/>
          <w:rtl/>
        </w:rPr>
        <w:t>- 500 שעות חודשיות ולא יותר מ-      150  שעות בחודש לזוכה.</w:t>
      </w:r>
    </w:p>
    <w:p w:rsidR="00B26626" w:rsidRPr="00B26626" w:rsidRDefault="00B26626" w:rsidP="00B26626">
      <w:pPr>
        <w:spacing w:after="0" w:line="360" w:lineRule="auto"/>
        <w:ind w:left="-147"/>
        <w:rPr>
          <w:rFonts w:ascii="Times New Roman" w:hAnsi="Times New Roman" w:cs="David"/>
          <w:sz w:val="24"/>
          <w:szCs w:val="24"/>
          <w:rtl/>
        </w:rPr>
      </w:pPr>
      <w:r w:rsidRPr="00B26626">
        <w:rPr>
          <w:rFonts w:ascii="Times New Roman" w:hAnsi="Times New Roman" w:cs="David" w:hint="cs"/>
          <w:sz w:val="24"/>
          <w:szCs w:val="24"/>
          <w:rtl/>
        </w:rPr>
        <w:t xml:space="preserve">            יודגש כי </w:t>
      </w:r>
      <w:r w:rsidRPr="00B26626">
        <w:rPr>
          <w:rFonts w:ascii="Times New Roman" w:hAnsi="Times New Roman" w:cs="David"/>
          <w:sz w:val="24"/>
          <w:szCs w:val="24"/>
          <w:rtl/>
        </w:rPr>
        <w:t>צפי המשרד לעניין היקף ההתקשרות</w:t>
      </w:r>
      <w:r w:rsidRPr="00B26626">
        <w:rPr>
          <w:rFonts w:ascii="Times New Roman" w:hAnsi="Times New Roman" w:cs="David" w:hint="cs"/>
          <w:sz w:val="24"/>
          <w:szCs w:val="24"/>
          <w:rtl/>
        </w:rPr>
        <w:t xml:space="preserve"> הינו </w:t>
      </w:r>
      <w:r w:rsidRPr="00B26626">
        <w:rPr>
          <w:rFonts w:ascii="Times New Roman" w:hAnsi="Times New Roman" w:cs="David"/>
          <w:sz w:val="24"/>
          <w:szCs w:val="24"/>
          <w:rtl/>
        </w:rPr>
        <w:t>נכון למועד פרסום המכרז</w:t>
      </w:r>
      <w:r w:rsidRPr="00B26626">
        <w:rPr>
          <w:rFonts w:ascii="Times New Roman" w:hAnsi="Times New Roman" w:cs="David" w:hint="cs"/>
          <w:sz w:val="24"/>
          <w:szCs w:val="24"/>
          <w:rtl/>
        </w:rPr>
        <w:t xml:space="preserve"> וכי </w:t>
      </w:r>
      <w:r w:rsidRPr="00B26626">
        <w:rPr>
          <w:rFonts w:ascii="Times New Roman" w:hAnsi="Times New Roman" w:cs="David"/>
          <w:sz w:val="24"/>
          <w:szCs w:val="24"/>
          <w:rtl/>
        </w:rPr>
        <w:t xml:space="preserve">צפי זה </w:t>
      </w:r>
      <w:r w:rsidRPr="00B26626">
        <w:rPr>
          <w:rFonts w:ascii="Times New Roman" w:hAnsi="Times New Roman" w:cs="David" w:hint="cs"/>
          <w:sz w:val="24"/>
          <w:szCs w:val="24"/>
          <w:rtl/>
        </w:rPr>
        <w:tab/>
        <w:t xml:space="preserve">         </w:t>
      </w:r>
      <w:r w:rsidRPr="00B26626">
        <w:rPr>
          <w:rFonts w:ascii="Times New Roman" w:hAnsi="Times New Roman" w:cs="David"/>
          <w:sz w:val="24"/>
          <w:szCs w:val="24"/>
          <w:rtl/>
        </w:rPr>
        <w:t xml:space="preserve">אינו מחייב את המשרד לרכוש טובין ו/או שירותים </w:t>
      </w:r>
      <w:r w:rsidRPr="00B26626">
        <w:rPr>
          <w:rFonts w:ascii="Times New Roman" w:hAnsi="Times New Roman" w:cs="David" w:hint="cs"/>
          <w:sz w:val="24"/>
          <w:szCs w:val="24"/>
          <w:rtl/>
        </w:rPr>
        <w:t xml:space="preserve">מהזוכה/ הזוכים </w:t>
      </w:r>
      <w:r w:rsidRPr="00B26626">
        <w:rPr>
          <w:rFonts w:ascii="Times New Roman" w:hAnsi="Times New Roman" w:cs="David"/>
          <w:sz w:val="24"/>
          <w:szCs w:val="24"/>
          <w:rtl/>
        </w:rPr>
        <w:t xml:space="preserve">בהיקף כלשהוא </w:t>
      </w:r>
      <w:r w:rsidRPr="00B26626">
        <w:rPr>
          <w:rFonts w:ascii="Times New Roman" w:hAnsi="Times New Roman" w:cs="David" w:hint="cs"/>
          <w:sz w:val="24"/>
          <w:szCs w:val="24"/>
          <w:rtl/>
        </w:rPr>
        <w:tab/>
      </w:r>
      <w:r w:rsidRPr="00B26626">
        <w:rPr>
          <w:rFonts w:ascii="Times New Roman" w:hAnsi="Times New Roman" w:cs="David" w:hint="cs"/>
          <w:sz w:val="24"/>
          <w:szCs w:val="24"/>
          <w:rtl/>
        </w:rPr>
        <w:tab/>
        <w:t xml:space="preserve">         </w:t>
      </w:r>
      <w:r w:rsidRPr="00B26626">
        <w:rPr>
          <w:rFonts w:ascii="Times New Roman" w:hAnsi="Times New Roman" w:cs="David"/>
          <w:sz w:val="24"/>
          <w:szCs w:val="24"/>
          <w:rtl/>
        </w:rPr>
        <w:t>בזמן מן הזמנים.</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br/>
      </w:r>
    </w:p>
    <w:p w:rsidR="00B26626" w:rsidRPr="00B26626" w:rsidRDefault="00B26626" w:rsidP="00B26626">
      <w:pPr>
        <w:numPr>
          <w:ilvl w:val="0"/>
          <w:numId w:val="5"/>
        </w:numPr>
        <w:spacing w:after="0" w:line="360" w:lineRule="auto"/>
        <w:ind w:right="-142" w:hanging="449"/>
        <w:jc w:val="both"/>
        <w:rPr>
          <w:rFonts w:ascii="Times New Roman" w:hAnsi="Times New Roman" w:cs="David"/>
          <w:sz w:val="24"/>
          <w:szCs w:val="24"/>
        </w:rPr>
      </w:pPr>
      <w:r w:rsidRPr="00B26626">
        <w:rPr>
          <w:rFonts w:ascii="Times New Roman" w:hAnsi="Times New Roman" w:cs="David"/>
          <w:b/>
          <w:bCs/>
          <w:sz w:val="28"/>
          <w:szCs w:val="28"/>
          <w:u w:val="single"/>
          <w:rtl/>
        </w:rPr>
        <w:t xml:space="preserve">תקופת ההתקשרות </w:t>
      </w:r>
      <w:r w:rsidRPr="00B26626">
        <w:rPr>
          <w:rFonts w:ascii="Times New Roman" w:hAnsi="Times New Roman" w:cs="David" w:hint="cs"/>
          <w:sz w:val="24"/>
          <w:szCs w:val="24"/>
          <w:rtl/>
        </w:rPr>
        <w:t xml:space="preserve"> </w:t>
      </w:r>
    </w:p>
    <w:p w:rsidR="00B26626" w:rsidRPr="00B26626" w:rsidRDefault="00B26626" w:rsidP="0069708C">
      <w:pPr>
        <w:numPr>
          <w:ilvl w:val="1"/>
          <w:numId w:val="10"/>
        </w:numPr>
        <w:spacing w:after="0" w:line="360" w:lineRule="auto"/>
        <w:ind w:right="-142"/>
        <w:rPr>
          <w:rFonts w:ascii="Times New Roman" w:hAnsi="Times New Roman" w:cs="David"/>
          <w:sz w:val="24"/>
          <w:szCs w:val="24"/>
        </w:rPr>
      </w:pPr>
      <w:r w:rsidRPr="00B26626">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B26626">
        <w:rPr>
          <w:rFonts w:ascii="Times New Roman" w:hAnsi="Times New Roman" w:cs="David" w:hint="cs"/>
          <w:sz w:val="24"/>
          <w:szCs w:val="24"/>
          <w:rtl/>
        </w:rPr>
        <w:t>מורשי</w:t>
      </w:r>
      <w:proofErr w:type="spellEnd"/>
      <w:r w:rsidRPr="00B26626">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B26626">
        <w:rPr>
          <w:rFonts w:ascii="Times New Roman" w:hAnsi="Times New Roman" w:cs="David" w:hint="cs"/>
          <w:sz w:val="24"/>
          <w:szCs w:val="24"/>
          <w:rtl/>
        </w:rPr>
        <w:t>מורשי</w:t>
      </w:r>
      <w:proofErr w:type="spellEnd"/>
      <w:r w:rsidRPr="00B26626">
        <w:rPr>
          <w:rFonts w:ascii="Times New Roman" w:hAnsi="Times New Roman" w:cs="David" w:hint="cs"/>
          <w:sz w:val="24"/>
          <w:szCs w:val="24"/>
          <w:rtl/>
        </w:rPr>
        <w:t xml:space="preserve"> החתימה של המשרד ולא רק בראשי תיבות ).</w:t>
      </w:r>
    </w:p>
    <w:p w:rsidR="00B26626" w:rsidRPr="00B26626" w:rsidRDefault="00B26626" w:rsidP="0069708C">
      <w:pPr>
        <w:numPr>
          <w:ilvl w:val="1"/>
          <w:numId w:val="10"/>
        </w:numPr>
        <w:spacing w:after="0" w:line="360" w:lineRule="auto"/>
        <w:ind w:right="-142"/>
        <w:rPr>
          <w:rFonts w:ascii="Times New Roman" w:hAnsi="Times New Roman" w:cs="David"/>
          <w:b/>
          <w:bCs/>
          <w:sz w:val="24"/>
          <w:szCs w:val="24"/>
        </w:rPr>
      </w:pPr>
      <w:r w:rsidRPr="00B26626">
        <w:rPr>
          <w:rFonts w:ascii="Times New Roman" w:hAnsi="Times New Roman" w:cs="David"/>
          <w:sz w:val="24"/>
          <w:szCs w:val="24"/>
          <w:rtl/>
        </w:rPr>
        <w:t>משך ההתקשרות עם הזוכה הוא לשנה</w:t>
      </w:r>
      <w:r w:rsidRPr="00B26626">
        <w:rPr>
          <w:rFonts w:ascii="Times New Roman" w:hAnsi="Times New Roman" w:cs="David" w:hint="cs"/>
          <w:sz w:val="24"/>
          <w:szCs w:val="24"/>
          <w:rtl/>
        </w:rPr>
        <w:t xml:space="preserve"> אחת. למשרד שמורה</w:t>
      </w:r>
      <w:r w:rsidRPr="00B26626">
        <w:rPr>
          <w:rFonts w:ascii="Times New Roman" w:hAnsi="Times New Roman" w:cs="David"/>
          <w:sz w:val="24"/>
          <w:szCs w:val="24"/>
          <w:rtl/>
        </w:rPr>
        <w:t xml:space="preserve"> </w:t>
      </w:r>
      <w:r w:rsidRPr="00B26626">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B26626">
        <w:rPr>
          <w:rFonts w:ascii="Times New Roman" w:hAnsi="Times New Roman" w:cs="David"/>
          <w:sz w:val="24"/>
          <w:szCs w:val="24"/>
          <w:rtl/>
        </w:rPr>
        <w:t>(להלן: "</w:t>
      </w:r>
      <w:r w:rsidRPr="00B26626">
        <w:rPr>
          <w:rFonts w:ascii="Times New Roman" w:hAnsi="Times New Roman" w:cs="David"/>
          <w:b/>
          <w:bCs/>
          <w:sz w:val="24"/>
          <w:szCs w:val="24"/>
          <w:rtl/>
        </w:rPr>
        <w:t>תקופ</w:t>
      </w:r>
      <w:r w:rsidRPr="00B26626">
        <w:rPr>
          <w:rFonts w:ascii="Times New Roman" w:hAnsi="Times New Roman" w:cs="David" w:hint="cs"/>
          <w:b/>
          <w:bCs/>
          <w:sz w:val="24"/>
          <w:szCs w:val="24"/>
          <w:rtl/>
        </w:rPr>
        <w:t>ו</w:t>
      </w:r>
      <w:r w:rsidRPr="00B26626">
        <w:rPr>
          <w:rFonts w:ascii="Times New Roman" w:hAnsi="Times New Roman" w:cs="David"/>
          <w:b/>
          <w:bCs/>
          <w:sz w:val="24"/>
          <w:szCs w:val="24"/>
          <w:rtl/>
        </w:rPr>
        <w:t>ת ה</w:t>
      </w:r>
      <w:r w:rsidRPr="00B26626">
        <w:rPr>
          <w:rFonts w:ascii="Times New Roman" w:hAnsi="Times New Roman" w:cs="David" w:hint="cs"/>
          <w:b/>
          <w:bCs/>
          <w:sz w:val="24"/>
          <w:szCs w:val="24"/>
          <w:rtl/>
        </w:rPr>
        <w:t>ארכה</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 </w:t>
      </w:r>
      <w:proofErr w:type="spellStart"/>
      <w:r w:rsidRPr="00B26626">
        <w:rPr>
          <w:rFonts w:ascii="Times New Roman" w:hAnsi="Times New Roman" w:cs="David" w:hint="cs"/>
          <w:sz w:val="24"/>
          <w:szCs w:val="24"/>
          <w:rtl/>
        </w:rPr>
        <w:t>הכל</w:t>
      </w:r>
      <w:proofErr w:type="spellEnd"/>
      <w:r w:rsidRPr="00B26626">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B26626">
        <w:rPr>
          <w:rFonts w:ascii="Times New Roman" w:hAnsi="Times New Roman" w:cs="David" w:hint="cs"/>
          <w:sz w:val="24"/>
          <w:szCs w:val="24"/>
          <w:rtl/>
        </w:rPr>
        <w:t>ן</w:t>
      </w:r>
      <w:r w:rsidRPr="00B26626">
        <w:rPr>
          <w:rFonts w:ascii="Times New Roman" w:hAnsi="Times New Roman" w:cs="David"/>
          <w:sz w:val="24"/>
          <w:szCs w:val="24"/>
          <w:rtl/>
        </w:rPr>
        <w:t xml:space="preserve"> מעת לעת)</w:t>
      </w:r>
      <w:r w:rsidRPr="00B26626">
        <w:rPr>
          <w:rFonts w:ascii="Times New Roman" w:hAnsi="Times New Roman" w:cs="David" w:hint="cs"/>
          <w:sz w:val="24"/>
          <w:szCs w:val="24"/>
          <w:rtl/>
        </w:rPr>
        <w:t xml:space="preserve">, הוראות </w:t>
      </w:r>
      <w:proofErr w:type="spellStart"/>
      <w:r w:rsidRPr="00B26626">
        <w:rPr>
          <w:rFonts w:ascii="Times New Roman" w:hAnsi="Times New Roman" w:cs="David" w:hint="cs"/>
          <w:sz w:val="24"/>
          <w:szCs w:val="24"/>
          <w:rtl/>
        </w:rPr>
        <w:t>התכ"מ</w:t>
      </w:r>
      <w:proofErr w:type="spellEnd"/>
      <w:r w:rsidRPr="00B26626">
        <w:rPr>
          <w:rFonts w:ascii="Times New Roman" w:hAnsi="Times New Roman" w:cs="David"/>
          <w:sz w:val="24"/>
          <w:szCs w:val="24"/>
          <w:rtl/>
        </w:rPr>
        <w:t xml:space="preserve"> ותנאי ההסכם שייחתם עם הזוכה.</w:t>
      </w:r>
      <w:r w:rsidRPr="00B26626">
        <w:rPr>
          <w:rFonts w:ascii="Times New Roman" w:hAnsi="Times New Roman" w:cs="David" w:hint="cs"/>
          <w:sz w:val="24"/>
          <w:szCs w:val="24"/>
          <w:rtl/>
        </w:rPr>
        <w:t xml:space="preserve"> תקופות ההארכה ייחשבו חלק מתקופת ההתקשרות</w:t>
      </w:r>
      <w:r w:rsidRPr="00B26626">
        <w:rPr>
          <w:rFonts w:ascii="Times New Roman" w:hAnsi="Times New Roman" w:cs="David" w:hint="cs"/>
          <w:i/>
          <w:iCs/>
          <w:color w:val="FF0000"/>
          <w:sz w:val="24"/>
          <w:szCs w:val="24"/>
          <w:rtl/>
        </w:rPr>
        <w:t>.</w:t>
      </w:r>
    </w:p>
    <w:p w:rsidR="0069708C" w:rsidRDefault="00B26626" w:rsidP="0069708C">
      <w:pPr>
        <w:numPr>
          <w:ilvl w:val="1"/>
          <w:numId w:val="10"/>
        </w:numPr>
        <w:spacing w:after="0" w:line="360" w:lineRule="auto"/>
        <w:ind w:right="-142"/>
        <w:rPr>
          <w:rFonts w:ascii="Times New Roman" w:hAnsi="Times New Roman" w:cs="David"/>
          <w:b/>
          <w:bCs/>
          <w:sz w:val="24"/>
          <w:szCs w:val="24"/>
        </w:rPr>
      </w:pPr>
      <w:r w:rsidRPr="00B26626">
        <w:rPr>
          <w:rFonts w:ascii="Times New Roman" w:hAnsi="Times New Roman" w:cs="David" w:hint="cs"/>
          <w:i/>
          <w:iCs/>
          <w:color w:val="FF0000"/>
          <w:sz w:val="24"/>
          <w:szCs w:val="24"/>
          <w:rtl/>
        </w:rPr>
        <w:t xml:space="preserve"> </w:t>
      </w:r>
      <w:r w:rsidRPr="00B26626">
        <w:rPr>
          <w:rFonts w:ascii="Times New Roman" w:hAnsi="Times New Roman" w:cs="David" w:hint="cs"/>
          <w:b/>
          <w:bCs/>
          <w:sz w:val="24"/>
          <w:szCs w:val="24"/>
          <w:rtl/>
        </w:rPr>
        <w:t>לאחר תום תקופת ההתקשרות</w:t>
      </w:r>
      <w:r w:rsidRPr="00B26626">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בוועדת המכרזים והספק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B26626">
        <w:rPr>
          <w:rFonts w:ascii="Times New Roman" w:hAnsi="Times New Roman" w:cs="David" w:hint="cs"/>
          <w:sz w:val="24"/>
          <w:szCs w:val="24"/>
          <w:rtl/>
        </w:rPr>
        <w:t>הביטוחי</w:t>
      </w:r>
      <w:proofErr w:type="spellEnd"/>
      <w:r w:rsidRPr="00B26626">
        <w:rPr>
          <w:rFonts w:ascii="Times New Roman" w:hAnsi="Times New Roman" w:cs="David" w:hint="cs"/>
          <w:sz w:val="24"/>
          <w:szCs w:val="24"/>
          <w:rtl/>
        </w:rPr>
        <w:t xml:space="preserve"> בהתאם להנחיית המשרד.  </w:t>
      </w:r>
    </w:p>
    <w:p w:rsidR="0069708C" w:rsidRDefault="0069708C">
      <w:pPr>
        <w:bidi w:val="0"/>
        <w:rPr>
          <w:rFonts w:ascii="Times New Roman" w:hAnsi="Times New Roman" w:cs="David"/>
          <w:b/>
          <w:bCs/>
          <w:sz w:val="24"/>
          <w:szCs w:val="24"/>
        </w:rPr>
      </w:pPr>
      <w:r>
        <w:rPr>
          <w:rFonts w:ascii="Times New Roman" w:hAnsi="Times New Roman" w:cs="David"/>
          <w:b/>
          <w:bCs/>
          <w:sz w:val="24"/>
          <w:szCs w:val="24"/>
        </w:rPr>
        <w:br w:type="page"/>
      </w:r>
    </w:p>
    <w:p w:rsidR="00B26626" w:rsidRPr="00B26626" w:rsidRDefault="00B26626" w:rsidP="0069708C">
      <w:pPr>
        <w:spacing w:after="0" w:line="360" w:lineRule="auto"/>
        <w:ind w:left="1222" w:right="-142"/>
        <w:rPr>
          <w:rFonts w:ascii="Times New Roman" w:hAnsi="Times New Roman" w:cs="David"/>
          <w:b/>
          <w:bCs/>
          <w:sz w:val="24"/>
          <w:szCs w:val="24"/>
        </w:rPr>
      </w:pPr>
    </w:p>
    <w:p w:rsidR="00B26626" w:rsidRPr="00B26626" w:rsidRDefault="00B26626" w:rsidP="0069708C">
      <w:pPr>
        <w:numPr>
          <w:ilvl w:val="1"/>
          <w:numId w:val="10"/>
        </w:numPr>
        <w:spacing w:after="0" w:line="360" w:lineRule="auto"/>
        <w:ind w:right="-142"/>
        <w:rPr>
          <w:rFonts w:ascii="Times New Roman" w:hAnsi="Times New Roman" w:cs="David"/>
          <w:b/>
          <w:bCs/>
          <w:sz w:val="24"/>
          <w:szCs w:val="24"/>
        </w:rPr>
      </w:pPr>
      <w:r w:rsidRPr="00B26626">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B26626" w:rsidRPr="00B26626" w:rsidRDefault="00B26626" w:rsidP="00B26626">
      <w:pPr>
        <w:tabs>
          <w:tab w:val="left" w:pos="746"/>
        </w:tabs>
        <w:spacing w:after="0" w:line="360" w:lineRule="auto"/>
        <w:ind w:left="393"/>
        <w:rPr>
          <w:rFonts w:ascii="Times New Roman" w:hAnsi="Times New Roman" w:cs="David"/>
          <w:sz w:val="24"/>
          <w:szCs w:val="24"/>
          <w:rtl/>
        </w:rPr>
      </w:pPr>
      <w:r w:rsidRPr="00B26626">
        <w:rPr>
          <w:rFonts w:ascii="Times New Roman" w:hAnsi="Times New Roman" w:cs="David" w:hint="cs"/>
          <w:sz w:val="24"/>
          <w:szCs w:val="24"/>
          <w:rtl/>
        </w:rPr>
        <w:t xml:space="preserve"> </w:t>
      </w:r>
    </w:p>
    <w:p w:rsidR="00B26626" w:rsidRPr="00B26626" w:rsidRDefault="00B26626" w:rsidP="00B26626">
      <w:pPr>
        <w:numPr>
          <w:ilvl w:val="0"/>
          <w:numId w:val="5"/>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B26626">
        <w:rPr>
          <w:rFonts w:ascii="Arial" w:hAnsi="Arial" w:cs="David" w:hint="cs"/>
          <w:b/>
          <w:bCs/>
          <w:sz w:val="28"/>
          <w:szCs w:val="28"/>
          <w:u w:val="single"/>
          <w:rtl/>
        </w:rPr>
        <w:t>הליך בחינת ההצעות ובחירת הספק הזוכה במכרז</w:t>
      </w:r>
    </w:p>
    <w:p w:rsidR="00B26626" w:rsidRPr="00B26626" w:rsidRDefault="00B26626" w:rsidP="00B26626">
      <w:pPr>
        <w:numPr>
          <w:ilvl w:val="1"/>
          <w:numId w:val="8"/>
        </w:numPr>
        <w:spacing w:after="0" w:line="360" w:lineRule="auto"/>
        <w:jc w:val="both"/>
        <w:rPr>
          <w:rFonts w:ascii="Times New Roman" w:hAnsi="Times New Roman" w:cs="David"/>
          <w:b/>
          <w:bCs/>
          <w:sz w:val="24"/>
          <w:szCs w:val="24"/>
          <w:u w:val="single"/>
          <w:rtl/>
        </w:rPr>
      </w:pPr>
      <w:r w:rsidRPr="00B26626">
        <w:rPr>
          <w:rFonts w:ascii="Times New Roman" w:hAnsi="Times New Roman" w:cs="David" w:hint="cs"/>
          <w:b/>
          <w:bCs/>
          <w:sz w:val="24"/>
          <w:szCs w:val="24"/>
          <w:u w:val="single"/>
          <w:rtl/>
        </w:rPr>
        <w:t>בחינת הצעות חסרות</w:t>
      </w:r>
    </w:p>
    <w:p w:rsidR="00B26626" w:rsidRPr="00B26626" w:rsidRDefault="00B26626" w:rsidP="0069708C">
      <w:pPr>
        <w:numPr>
          <w:ilvl w:val="2"/>
          <w:numId w:val="8"/>
        </w:numPr>
        <w:tabs>
          <w:tab w:val="clear" w:pos="3180"/>
        </w:tabs>
        <w:spacing w:after="0" w:line="360" w:lineRule="auto"/>
        <w:ind w:left="2217" w:hanging="567"/>
        <w:rPr>
          <w:rFonts w:ascii="Times New Roman" w:hAnsi="Times New Roman" w:cs="David"/>
          <w:sz w:val="24"/>
          <w:szCs w:val="24"/>
        </w:rPr>
      </w:pPr>
      <w:r w:rsidRPr="00B26626">
        <w:rPr>
          <w:rFonts w:ascii="Times New Roman" w:hAnsi="Times New Roman" w:cs="David"/>
          <w:sz w:val="24"/>
          <w:szCs w:val="24"/>
          <w:rtl/>
        </w:rPr>
        <w:t>המשרד רשאי לא להתחשב כלל בהצעה הלוקה באי הצגת פרט</w:t>
      </w:r>
      <w:r w:rsidRPr="00B26626">
        <w:rPr>
          <w:rFonts w:ascii="Times New Roman" w:hAnsi="Times New Roman" w:cs="David" w:hint="cs"/>
          <w:sz w:val="24"/>
          <w:szCs w:val="24"/>
          <w:rtl/>
        </w:rPr>
        <w:t>ים</w:t>
      </w:r>
      <w:r w:rsidRPr="00B26626">
        <w:rPr>
          <w:rFonts w:ascii="Times New Roman" w:hAnsi="Times New Roman" w:cs="David"/>
          <w:sz w:val="24"/>
          <w:szCs w:val="24"/>
          <w:rtl/>
        </w:rPr>
        <w:t xml:space="preserve"> </w:t>
      </w:r>
      <w:r w:rsidRPr="00B26626">
        <w:rPr>
          <w:rFonts w:ascii="Times New Roman" w:hAnsi="Times New Roman" w:cs="David" w:hint="cs"/>
          <w:sz w:val="24"/>
          <w:szCs w:val="24"/>
          <w:rtl/>
        </w:rPr>
        <w:t>כנדרש ב</w:t>
      </w:r>
      <w:r w:rsidRPr="00B26626">
        <w:rPr>
          <w:rFonts w:ascii="Times New Roman" w:hAnsi="Times New Roman" w:cs="David"/>
          <w:sz w:val="24"/>
          <w:szCs w:val="24"/>
          <w:rtl/>
        </w:rPr>
        <w:t>מכרז או בכל אופן אחר שלדעת המשרד מונע הערכת ההצעה כדבעי.</w:t>
      </w:r>
      <w:r w:rsidRPr="00B26626">
        <w:rPr>
          <w:rFonts w:ascii="Times New Roman" w:hAnsi="Times New Roman" w:cs="David" w:hint="cs"/>
          <w:sz w:val="24"/>
          <w:szCs w:val="24"/>
          <w:rtl/>
        </w:rPr>
        <w:t xml:space="preserve"> </w:t>
      </w:r>
    </w:p>
    <w:p w:rsidR="00B26626" w:rsidRPr="00B26626" w:rsidRDefault="00B26626" w:rsidP="00B26626">
      <w:pPr>
        <w:numPr>
          <w:ilvl w:val="2"/>
          <w:numId w:val="8"/>
        </w:numPr>
        <w:tabs>
          <w:tab w:val="num" w:pos="2880"/>
        </w:tabs>
        <w:spacing w:after="0" w:line="360" w:lineRule="auto"/>
        <w:ind w:left="2217" w:hanging="567"/>
        <w:rPr>
          <w:rFonts w:ascii="Times New Roman" w:hAnsi="Times New Roman" w:cs="David"/>
          <w:sz w:val="24"/>
          <w:szCs w:val="24"/>
        </w:rPr>
      </w:pPr>
      <w:r w:rsidRPr="00B26626">
        <w:rPr>
          <w:rFonts w:ascii="Times New Roman" w:hAnsi="Times New Roman" w:cs="David" w:hint="cs"/>
          <w:sz w:val="24"/>
          <w:szCs w:val="24"/>
          <w:rtl/>
        </w:rPr>
        <w:t>המשרד יהיה רשאי, אך לא חייב,</w:t>
      </w:r>
      <w:r w:rsidRPr="00B26626">
        <w:rPr>
          <w:rFonts w:ascii="Times New Roman" w:hAnsi="Times New Roman" w:cs="David"/>
          <w:sz w:val="24"/>
          <w:szCs w:val="24"/>
          <w:rtl/>
        </w:rPr>
        <w:t xml:space="preserve"> לפנות במהלך הבדיקה וההערכה אל המציעים</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כולם</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או</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חלקם בדרישה להשלמת מסמך או מידע כלשהם</w:t>
      </w:r>
      <w:r w:rsidRPr="00B26626">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B26626">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B26626">
        <w:rPr>
          <w:rFonts w:ascii="Times New Roman" w:hAnsi="Times New Roman" w:cs="David"/>
          <w:sz w:val="24"/>
          <w:szCs w:val="24"/>
          <w:rtl/>
        </w:rPr>
        <w:t>בהירויות</w:t>
      </w:r>
      <w:proofErr w:type="spellEnd"/>
      <w:r w:rsidRPr="00B26626">
        <w:rPr>
          <w:rFonts w:ascii="Times New Roman" w:hAnsi="Times New Roman" w:cs="David" w:hint="cs"/>
          <w:sz w:val="24"/>
          <w:szCs w:val="24"/>
          <w:rtl/>
        </w:rPr>
        <w:t xml:space="preserve"> </w:t>
      </w:r>
      <w:r w:rsidRPr="00B26626">
        <w:rPr>
          <w:rFonts w:ascii="Times New Roman" w:hAnsi="Times New Roman" w:cs="David"/>
          <w:sz w:val="24"/>
          <w:szCs w:val="24"/>
          <w:rtl/>
        </w:rPr>
        <w:t>שעלולות להתעורר בבדיקת ההצעות</w:t>
      </w:r>
      <w:r w:rsidRPr="00B26626">
        <w:rPr>
          <w:rFonts w:ascii="Times New Roman" w:hAnsi="Times New Roman" w:cs="David" w:hint="cs"/>
          <w:sz w:val="24"/>
          <w:szCs w:val="24"/>
          <w:rtl/>
        </w:rPr>
        <w:t xml:space="preserve"> או הדרושים לשם ניהול תקין והוגן של המכרז-</w:t>
      </w:r>
      <w:r w:rsidRPr="00B26626">
        <w:rPr>
          <w:rFonts w:ascii="Times New Roman" w:hAnsi="Times New Roman" w:cs="David"/>
          <w:sz w:val="24"/>
          <w:szCs w:val="24"/>
          <w:rtl/>
        </w:rPr>
        <w:t xml:space="preserve"> </w:t>
      </w:r>
      <w:proofErr w:type="spellStart"/>
      <w:r w:rsidRPr="00B26626">
        <w:rPr>
          <w:rFonts w:ascii="Times New Roman" w:hAnsi="Times New Roman" w:cs="David"/>
          <w:sz w:val="24"/>
          <w:szCs w:val="24"/>
          <w:rtl/>
        </w:rPr>
        <w:t>הכל</w:t>
      </w:r>
      <w:proofErr w:type="spellEnd"/>
      <w:r w:rsidRPr="00B26626">
        <w:rPr>
          <w:rFonts w:ascii="Times New Roman" w:hAnsi="Times New Roman" w:cs="David"/>
          <w:sz w:val="24"/>
          <w:szCs w:val="24"/>
          <w:rtl/>
        </w:rPr>
        <w:t xml:space="preserve"> בכפוף להוראות </w:t>
      </w:r>
      <w:proofErr w:type="spellStart"/>
      <w:r w:rsidRPr="00B26626">
        <w:rPr>
          <w:rFonts w:ascii="Times New Roman" w:hAnsi="Times New Roman" w:cs="David"/>
          <w:sz w:val="24"/>
          <w:szCs w:val="24"/>
          <w:rtl/>
        </w:rPr>
        <w:t>התכ"ם</w:t>
      </w:r>
      <w:proofErr w:type="spellEnd"/>
      <w:r w:rsidRPr="00B26626">
        <w:rPr>
          <w:rFonts w:ascii="Times New Roman" w:hAnsi="Times New Roman" w:cs="David"/>
          <w:sz w:val="24"/>
          <w:szCs w:val="24"/>
          <w:rtl/>
        </w:rPr>
        <w:t>,</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ולהוראות</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חוק</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חובת</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המכרזים, והתקנות שהותקנו מכוחו. </w:t>
      </w:r>
    </w:p>
    <w:p w:rsidR="00B26626" w:rsidRPr="00B26626" w:rsidRDefault="00B26626" w:rsidP="00B26626">
      <w:pPr>
        <w:numPr>
          <w:ilvl w:val="2"/>
          <w:numId w:val="8"/>
        </w:numPr>
        <w:tabs>
          <w:tab w:val="num" w:pos="2580"/>
        </w:tabs>
        <w:spacing w:after="0" w:line="360" w:lineRule="auto"/>
        <w:ind w:left="2217" w:hanging="567"/>
        <w:rPr>
          <w:rFonts w:ascii="Times New Roman" w:hAnsi="Times New Roman" w:cs="David"/>
          <w:sz w:val="24"/>
          <w:szCs w:val="24"/>
        </w:rPr>
      </w:pPr>
      <w:r w:rsidRPr="00B26626">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B26626">
        <w:rPr>
          <w:rFonts w:ascii="Times New Roman" w:hAnsi="Times New Roman" w:cs="David" w:hint="cs"/>
          <w:sz w:val="24"/>
          <w:szCs w:val="24"/>
          <w:rtl/>
        </w:rPr>
        <w:t xml:space="preserve">אם </w:t>
      </w:r>
      <w:r w:rsidRPr="00B26626">
        <w:rPr>
          <w:rFonts w:ascii="Times New Roman" w:hAnsi="Times New Roman" w:cs="David"/>
          <w:sz w:val="24"/>
          <w:szCs w:val="24"/>
          <w:rtl/>
        </w:rPr>
        <w:t xml:space="preserve">לא תינתן תשובה, תדון ועדת המכרזים בהצעה על בסיס המידע המצוי בידיה </w:t>
      </w:r>
      <w:r w:rsidRPr="00B26626">
        <w:rPr>
          <w:rFonts w:ascii="Times New Roman" w:hAnsi="Times New Roman" w:cs="David" w:hint="cs"/>
          <w:sz w:val="24"/>
          <w:szCs w:val="24"/>
          <w:rtl/>
        </w:rPr>
        <w:t xml:space="preserve">או תפסול ההצעה </w:t>
      </w:r>
      <w:r w:rsidRPr="00B26626">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B26626">
        <w:rPr>
          <w:rFonts w:ascii="Times New Roman" w:hAnsi="Times New Roman" w:cs="David" w:hint="cs"/>
          <w:sz w:val="24"/>
          <w:szCs w:val="24"/>
          <w:rtl/>
        </w:rPr>
        <w:t>ה</w:t>
      </w:r>
      <w:r w:rsidRPr="00B26626">
        <w:rPr>
          <w:rFonts w:ascii="Times New Roman" w:hAnsi="Times New Roman" w:cs="David"/>
          <w:sz w:val="24"/>
          <w:szCs w:val="24"/>
          <w:rtl/>
        </w:rPr>
        <w:t>ת</w:t>
      </w:r>
      <w:r w:rsidRPr="00B26626">
        <w:rPr>
          <w:rFonts w:ascii="Times New Roman" w:hAnsi="Times New Roman" w:cs="David" w:hint="cs"/>
          <w:sz w:val="24"/>
          <w:szCs w:val="24"/>
          <w:rtl/>
        </w:rPr>
        <w:t xml:space="preserve">גובות </w:t>
      </w:r>
      <w:r w:rsidRPr="00B26626">
        <w:rPr>
          <w:rFonts w:ascii="Times New Roman" w:hAnsi="Times New Roman" w:cs="David"/>
          <w:sz w:val="24"/>
          <w:szCs w:val="24"/>
          <w:rtl/>
        </w:rPr>
        <w:t xml:space="preserve">לשאלות </w:t>
      </w:r>
      <w:r w:rsidRPr="00B26626">
        <w:rPr>
          <w:rFonts w:ascii="Times New Roman" w:hAnsi="Times New Roman" w:cs="David" w:hint="cs"/>
          <w:sz w:val="24"/>
          <w:szCs w:val="24"/>
          <w:rtl/>
        </w:rPr>
        <w:t>ה</w:t>
      </w:r>
      <w:r w:rsidRPr="00B26626">
        <w:rPr>
          <w:rFonts w:ascii="Times New Roman" w:hAnsi="Times New Roman" w:cs="David"/>
          <w:sz w:val="24"/>
          <w:szCs w:val="24"/>
          <w:rtl/>
        </w:rPr>
        <w:t>הבהרה כאמור, לשנות את הצעתו וכי ועדת המכרזים תהיה רש</w:t>
      </w:r>
      <w:r w:rsidRPr="00B26626">
        <w:rPr>
          <w:rFonts w:ascii="Times New Roman" w:hAnsi="Times New Roman" w:cs="David" w:hint="cs"/>
          <w:sz w:val="24"/>
          <w:szCs w:val="24"/>
          <w:rtl/>
        </w:rPr>
        <w:t>א</w:t>
      </w:r>
      <w:r w:rsidRPr="00B26626">
        <w:rPr>
          <w:rFonts w:ascii="Times New Roman" w:hAnsi="Times New Roman" w:cs="David"/>
          <w:sz w:val="24"/>
          <w:szCs w:val="24"/>
          <w:rtl/>
        </w:rPr>
        <w:t xml:space="preserve">ית שלא להתייחס לתגובה </w:t>
      </w:r>
      <w:r w:rsidRPr="00B26626">
        <w:rPr>
          <w:rFonts w:ascii="Times New Roman" w:hAnsi="Times New Roman" w:cs="David" w:hint="cs"/>
          <w:sz w:val="24"/>
          <w:szCs w:val="24"/>
          <w:rtl/>
        </w:rPr>
        <w:t>של</w:t>
      </w:r>
      <w:r w:rsidRPr="00B26626">
        <w:rPr>
          <w:rFonts w:ascii="Times New Roman" w:hAnsi="Times New Roman" w:cs="David"/>
          <w:sz w:val="24"/>
          <w:szCs w:val="24"/>
          <w:rtl/>
        </w:rPr>
        <w:t xml:space="preserve"> המציע המהווה שינוי להצעה.</w:t>
      </w:r>
    </w:p>
    <w:p w:rsidR="00B26626" w:rsidRPr="00B26626" w:rsidRDefault="00B26626" w:rsidP="00B26626">
      <w:pPr>
        <w:numPr>
          <w:ilvl w:val="12"/>
          <w:numId w:val="0"/>
        </w:numPr>
        <w:spacing w:after="0" w:line="360" w:lineRule="auto"/>
        <w:jc w:val="both"/>
        <w:rPr>
          <w:rFonts w:ascii="Times New Roman" w:hAnsi="Times New Roman" w:cs="David"/>
          <w:sz w:val="24"/>
          <w:szCs w:val="24"/>
          <w:rtl/>
        </w:rPr>
      </w:pPr>
    </w:p>
    <w:p w:rsidR="00B26626" w:rsidRPr="00B26626" w:rsidRDefault="00B26626" w:rsidP="00B26626">
      <w:pPr>
        <w:numPr>
          <w:ilvl w:val="1"/>
          <w:numId w:val="8"/>
        </w:numPr>
        <w:tabs>
          <w:tab w:val="num" w:pos="690"/>
        </w:tabs>
        <w:spacing w:after="0" w:line="360" w:lineRule="auto"/>
        <w:jc w:val="both"/>
        <w:rPr>
          <w:rFonts w:ascii="Times New Roman" w:hAnsi="Times New Roman" w:cs="David"/>
          <w:b/>
          <w:bCs/>
          <w:sz w:val="24"/>
          <w:szCs w:val="24"/>
          <w:u w:val="single"/>
          <w:rtl/>
        </w:rPr>
      </w:pPr>
      <w:r w:rsidRPr="00B26626">
        <w:rPr>
          <w:rFonts w:ascii="Times New Roman" w:hAnsi="Times New Roman" w:cs="David" w:hint="cs"/>
          <w:b/>
          <w:bCs/>
          <w:sz w:val="24"/>
          <w:szCs w:val="24"/>
          <w:u w:val="single"/>
          <w:rtl/>
        </w:rPr>
        <w:t>הליך בחירת הזוכה</w:t>
      </w:r>
    </w:p>
    <w:p w:rsidR="00B26626" w:rsidRPr="00B26626" w:rsidRDefault="00B26626" w:rsidP="00B26626">
      <w:pPr>
        <w:numPr>
          <w:ilvl w:val="12"/>
          <w:numId w:val="0"/>
        </w:numPr>
        <w:spacing w:after="0" w:line="360" w:lineRule="auto"/>
        <w:ind w:right="397"/>
        <w:rPr>
          <w:rFonts w:ascii="Times New Roman" w:hAnsi="Times New Roman" w:cs="David"/>
          <w:sz w:val="24"/>
          <w:szCs w:val="24"/>
          <w:rtl/>
        </w:rPr>
      </w:pPr>
      <w:r w:rsidRPr="00B26626">
        <w:rPr>
          <w:rFonts w:ascii="Times New Roman" w:hAnsi="Times New Roman" w:cs="David" w:hint="cs"/>
          <w:sz w:val="24"/>
          <w:szCs w:val="24"/>
          <w:rtl/>
        </w:rPr>
        <w:tab/>
      </w:r>
      <w:r w:rsidRPr="00B26626">
        <w:rPr>
          <w:rFonts w:ascii="Times New Roman" w:hAnsi="Times New Roman" w:cs="David" w:hint="cs"/>
          <w:sz w:val="24"/>
          <w:szCs w:val="24"/>
          <w:rtl/>
        </w:rPr>
        <w:tab/>
        <w:t xml:space="preserve">   בחירת הזוכה תבוצע בשלבים הבאים:</w:t>
      </w:r>
    </w:p>
    <w:p w:rsidR="00B26626" w:rsidRPr="00B26626" w:rsidRDefault="00B26626" w:rsidP="0069708C">
      <w:pPr>
        <w:numPr>
          <w:ilvl w:val="2"/>
          <w:numId w:val="8"/>
        </w:numPr>
        <w:tabs>
          <w:tab w:val="num" w:pos="1260"/>
        </w:tabs>
        <w:spacing w:after="0" w:line="360" w:lineRule="auto"/>
        <w:ind w:left="2160" w:hanging="510"/>
        <w:rPr>
          <w:rFonts w:ascii="Times New Roman" w:hAnsi="Times New Roman" w:cs="David"/>
          <w:sz w:val="24"/>
          <w:szCs w:val="24"/>
        </w:rPr>
      </w:pPr>
      <w:r w:rsidRPr="00B26626">
        <w:rPr>
          <w:rFonts w:ascii="Times New Roman" w:hAnsi="Times New Roman" w:cs="David" w:hint="cs"/>
          <w:b/>
          <w:bCs/>
          <w:sz w:val="24"/>
          <w:szCs w:val="24"/>
          <w:rtl/>
        </w:rPr>
        <w:t xml:space="preserve">שלב ראשון </w:t>
      </w:r>
      <w:r w:rsidRPr="00B26626">
        <w:rPr>
          <w:rFonts w:ascii="Times New Roman" w:hAnsi="Times New Roman" w:cs="David"/>
          <w:b/>
          <w:bCs/>
          <w:sz w:val="24"/>
          <w:szCs w:val="24"/>
          <w:rtl/>
        </w:rPr>
        <w:t>–</w:t>
      </w:r>
      <w:r w:rsidRPr="00B26626">
        <w:rPr>
          <w:rFonts w:ascii="Times New Roman" w:hAnsi="Times New Roman" w:cs="David" w:hint="cs"/>
          <w:b/>
          <w:bCs/>
          <w:sz w:val="24"/>
          <w:szCs w:val="24"/>
          <w:rtl/>
        </w:rPr>
        <w:t xml:space="preserve"> בדיקת העמידה בתנאי הסף </w:t>
      </w:r>
    </w:p>
    <w:p w:rsidR="00B26626" w:rsidRPr="00B26626" w:rsidRDefault="00B26626" w:rsidP="00B26626">
      <w:pPr>
        <w:spacing w:after="0" w:line="360" w:lineRule="auto"/>
        <w:ind w:left="2253"/>
        <w:rPr>
          <w:rFonts w:ascii="Times New Roman" w:hAnsi="Times New Roman" w:cs="David"/>
          <w:sz w:val="24"/>
          <w:szCs w:val="24"/>
          <w:rtl/>
        </w:rPr>
      </w:pPr>
      <w:r w:rsidRPr="00B26626">
        <w:rPr>
          <w:rFonts w:ascii="Times New Roman" w:hAnsi="Times New Roman" w:cs="David" w:hint="cs"/>
          <w:sz w:val="24"/>
          <w:szCs w:val="24"/>
          <w:rtl/>
        </w:rPr>
        <w:t>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9.3. רק הצעה אשר עמדה בכל תנאי הסף והינה כוללת את כל המסמכים הנ"ל, תעבור להיבדק בשלב הבא.</w:t>
      </w:r>
    </w:p>
    <w:p w:rsidR="0069708C" w:rsidRDefault="00B26626" w:rsidP="00B26626">
      <w:pPr>
        <w:spacing w:after="0" w:line="360" w:lineRule="auto"/>
        <w:ind w:left="2253"/>
        <w:rPr>
          <w:rFonts w:ascii="Times New Roman" w:hAnsi="Times New Roman" w:cs="David"/>
          <w:sz w:val="24"/>
          <w:szCs w:val="24"/>
        </w:rPr>
      </w:pPr>
      <w:r w:rsidRPr="00B26626">
        <w:rPr>
          <w:rFonts w:ascii="Times New Roman" w:hAnsi="Times New Roman" w:cs="David" w:hint="cs"/>
          <w:sz w:val="24"/>
          <w:szCs w:val="24"/>
          <w:rtl/>
        </w:rPr>
        <w:t xml:space="preserve">מכרז זה הינו מכרז עם בחינה דו שלבית כהגדרתו בתקנות חובת המכרזים. </w:t>
      </w:r>
    </w:p>
    <w:p w:rsidR="0069708C" w:rsidRDefault="0069708C">
      <w:pPr>
        <w:bidi w:val="0"/>
        <w:rPr>
          <w:rFonts w:ascii="Times New Roman" w:hAnsi="Times New Roman" w:cs="David"/>
          <w:sz w:val="24"/>
          <w:szCs w:val="24"/>
        </w:rPr>
      </w:pPr>
      <w:r>
        <w:rPr>
          <w:rFonts w:ascii="Times New Roman" w:hAnsi="Times New Roman" w:cs="David"/>
          <w:sz w:val="24"/>
          <w:szCs w:val="24"/>
        </w:rPr>
        <w:br w:type="page"/>
      </w:r>
    </w:p>
    <w:p w:rsidR="00B26626" w:rsidRPr="00B26626" w:rsidRDefault="00B26626" w:rsidP="00B26626">
      <w:pPr>
        <w:spacing w:after="0" w:line="360" w:lineRule="auto"/>
        <w:ind w:left="2253"/>
        <w:rPr>
          <w:rFonts w:ascii="Times New Roman" w:hAnsi="Times New Roman" w:cs="David"/>
          <w:sz w:val="24"/>
          <w:szCs w:val="24"/>
        </w:rPr>
      </w:pPr>
    </w:p>
    <w:p w:rsidR="00B26626" w:rsidRPr="00B26626" w:rsidRDefault="00B26626" w:rsidP="0069708C">
      <w:pPr>
        <w:numPr>
          <w:ilvl w:val="2"/>
          <w:numId w:val="8"/>
        </w:numPr>
        <w:tabs>
          <w:tab w:val="num" w:pos="1980"/>
        </w:tabs>
        <w:spacing w:after="0" w:line="360" w:lineRule="auto"/>
        <w:ind w:left="2160" w:hanging="510"/>
        <w:rPr>
          <w:rFonts w:ascii="Times New Roman" w:hAnsi="Times New Roman" w:cs="David"/>
          <w:sz w:val="24"/>
          <w:szCs w:val="24"/>
        </w:rPr>
      </w:pPr>
      <w:r w:rsidRPr="00B26626">
        <w:rPr>
          <w:rFonts w:ascii="Times New Roman" w:hAnsi="Times New Roman" w:cs="David" w:hint="eastAsia"/>
          <w:b/>
          <w:bCs/>
          <w:sz w:val="24"/>
          <w:szCs w:val="24"/>
          <w:rtl/>
        </w:rPr>
        <w:t>שלב</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שני</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ניקוד</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רכיבי</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האיכות</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בהתאם</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למסמכי</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ההצעה</w:t>
      </w:r>
      <w:r w:rsidRPr="00B26626">
        <w:rPr>
          <w:rFonts w:ascii="Times New Roman" w:hAnsi="Times New Roman" w:cs="David" w:hint="cs"/>
          <w:sz w:val="24"/>
          <w:szCs w:val="24"/>
          <w:rtl/>
        </w:rPr>
        <w:t xml:space="preserve"> </w:t>
      </w:r>
      <w:r w:rsidRPr="00B26626">
        <w:rPr>
          <w:rFonts w:ascii="Times New Roman" w:hAnsi="Times New Roman" w:cs="David"/>
          <w:b/>
          <w:bCs/>
          <w:sz w:val="24"/>
          <w:szCs w:val="24"/>
          <w:rtl/>
        </w:rPr>
        <w:t>(30%)</w:t>
      </w:r>
      <w:r w:rsidRPr="00B26626">
        <w:rPr>
          <w:rFonts w:ascii="Times New Roman" w:hAnsi="Times New Roman" w:cs="David" w:hint="cs"/>
          <w:sz w:val="24"/>
          <w:szCs w:val="24"/>
          <w:rtl/>
        </w:rPr>
        <w:t xml:space="preserve"> </w:t>
      </w:r>
    </w:p>
    <w:p w:rsidR="00B26626" w:rsidRPr="00B26626" w:rsidRDefault="00B26626" w:rsidP="00B26626">
      <w:pPr>
        <w:spacing w:after="0" w:line="360" w:lineRule="auto"/>
        <w:ind w:left="2160"/>
        <w:rPr>
          <w:rFonts w:ascii="Times New Roman" w:hAnsi="Times New Roman" w:cs="David"/>
          <w:sz w:val="24"/>
          <w:szCs w:val="24"/>
          <w:rtl/>
        </w:rPr>
      </w:pPr>
      <w:r w:rsidRPr="00B26626">
        <w:rPr>
          <w:rFonts w:ascii="Times New Roman" w:hAnsi="Times New Roman" w:cs="David" w:hint="cs"/>
          <w:sz w:val="24"/>
          <w:szCs w:val="24"/>
          <w:rtl/>
        </w:rPr>
        <w:t xml:space="preserve">ינוקדו ההצעות ביחס לרכיבי האיכות בהתאם לאמות המידה המפורטות  בסעיף 8.1 לפי המשקלות </w:t>
      </w:r>
      <w:proofErr w:type="spellStart"/>
      <w:r w:rsidRPr="00B26626">
        <w:rPr>
          <w:rFonts w:ascii="Times New Roman" w:hAnsi="Times New Roman" w:cs="David" w:hint="cs"/>
          <w:sz w:val="24"/>
          <w:szCs w:val="24"/>
          <w:rtl/>
        </w:rPr>
        <w:t>שלצידן</w:t>
      </w:r>
      <w:proofErr w:type="spellEnd"/>
      <w:r w:rsidRPr="00B26626">
        <w:rPr>
          <w:rFonts w:ascii="Times New Roman" w:hAnsi="Times New Roman" w:cs="David" w:hint="cs"/>
          <w:sz w:val="24"/>
          <w:szCs w:val="24"/>
          <w:rtl/>
        </w:rPr>
        <w:t>.</w:t>
      </w:r>
    </w:p>
    <w:p w:rsidR="00B26626" w:rsidRPr="00B26626" w:rsidRDefault="00B26626" w:rsidP="00B26626">
      <w:pPr>
        <w:spacing w:after="0" w:line="360" w:lineRule="auto"/>
        <w:ind w:left="2160"/>
        <w:rPr>
          <w:rFonts w:ascii="Times New Roman" w:hAnsi="Times New Roman" w:cs="David"/>
          <w:sz w:val="24"/>
          <w:szCs w:val="24"/>
          <w:rtl/>
        </w:rPr>
      </w:pPr>
      <w:r w:rsidRPr="00B26626">
        <w:rPr>
          <w:rFonts w:ascii="Times New Roman" w:hAnsi="Times New Roman" w:cs="David" w:hint="cs"/>
          <w:sz w:val="24"/>
          <w:szCs w:val="24"/>
          <w:rtl/>
        </w:rPr>
        <w:t>הוועדה תהיה רשאית להחליט כי רק הצעות שיקבלו ניקוד כולל של לפחות 23% מתוך 30% יעברו לשלב הבא.</w:t>
      </w:r>
    </w:p>
    <w:p w:rsidR="00B26626" w:rsidRPr="00B26626" w:rsidRDefault="00B26626" w:rsidP="0069708C">
      <w:pPr>
        <w:numPr>
          <w:ilvl w:val="2"/>
          <w:numId w:val="8"/>
        </w:numPr>
        <w:tabs>
          <w:tab w:val="num" w:pos="1980"/>
        </w:tabs>
        <w:spacing w:after="0" w:line="360" w:lineRule="auto"/>
        <w:ind w:left="2160" w:hanging="510"/>
        <w:rPr>
          <w:rFonts w:ascii="Times New Roman" w:hAnsi="Times New Roman" w:cs="David"/>
          <w:b/>
          <w:bCs/>
          <w:sz w:val="24"/>
          <w:szCs w:val="24"/>
        </w:rPr>
      </w:pPr>
      <w:r w:rsidRPr="00B26626">
        <w:rPr>
          <w:rFonts w:ascii="Times New Roman" w:hAnsi="Times New Roman" w:cs="David" w:hint="cs"/>
          <w:b/>
          <w:bCs/>
          <w:sz w:val="24"/>
          <w:szCs w:val="24"/>
          <w:rtl/>
        </w:rPr>
        <w:t xml:space="preserve">שלב שלישי </w:t>
      </w:r>
      <w:r w:rsidRPr="00B26626">
        <w:rPr>
          <w:rFonts w:ascii="Times New Roman" w:hAnsi="Times New Roman" w:cs="David"/>
          <w:b/>
          <w:bCs/>
          <w:sz w:val="24"/>
          <w:szCs w:val="24"/>
          <w:rtl/>
        </w:rPr>
        <w:t>–</w:t>
      </w:r>
      <w:r w:rsidRPr="00B26626">
        <w:rPr>
          <w:rFonts w:ascii="Times New Roman" w:hAnsi="Times New Roman" w:cs="David" w:hint="cs"/>
          <w:b/>
          <w:bCs/>
          <w:sz w:val="24"/>
          <w:szCs w:val="24"/>
          <w:rtl/>
        </w:rPr>
        <w:t xml:space="preserve"> ריאיון התרשמות (10%) </w:t>
      </w:r>
    </w:p>
    <w:p w:rsidR="00B26626" w:rsidRPr="00B26626" w:rsidRDefault="00B26626" w:rsidP="00B26626">
      <w:pPr>
        <w:spacing w:after="0" w:line="360" w:lineRule="auto"/>
        <w:ind w:left="2160"/>
        <w:rPr>
          <w:rFonts w:ascii="Times New Roman" w:hAnsi="Times New Roman" w:cs="David"/>
          <w:sz w:val="24"/>
          <w:szCs w:val="24"/>
          <w:rtl/>
        </w:rPr>
      </w:pPr>
      <w:r w:rsidRPr="00B26626">
        <w:rPr>
          <w:rFonts w:ascii="Times New Roman" w:hAnsi="Times New Roman" w:cs="David" w:hint="cs"/>
          <w:sz w:val="24"/>
          <w:szCs w:val="24"/>
          <w:rtl/>
        </w:rPr>
        <w:t xml:space="preserve">המציע יוזמן לריאיון. המזמין ייקבע את התרשמותו הכללית </w:t>
      </w:r>
      <w:proofErr w:type="spellStart"/>
      <w:r w:rsidRPr="00B26626">
        <w:rPr>
          <w:rFonts w:ascii="Times New Roman" w:hAnsi="Times New Roman" w:cs="David" w:hint="cs"/>
          <w:sz w:val="24"/>
          <w:szCs w:val="24"/>
          <w:rtl/>
        </w:rPr>
        <w:t>מהמציע</w:t>
      </w:r>
      <w:proofErr w:type="spellEnd"/>
      <w:r w:rsidRPr="00B26626">
        <w:rPr>
          <w:rFonts w:ascii="Times New Roman" w:hAnsi="Times New Roman" w:cs="David" w:hint="cs"/>
          <w:sz w:val="24"/>
          <w:szCs w:val="24"/>
          <w:rtl/>
        </w:rPr>
        <w:t xml:space="preserve"> לגבי מידת יכולתו, התאמתו, ניסיונו וכישוריו לביצוע המשימות נשוא מכרז זה בצורה הטובה ביותר. </w:t>
      </w:r>
    </w:p>
    <w:p w:rsidR="00B26626" w:rsidRPr="00B26626" w:rsidRDefault="00B26626" w:rsidP="00B26626">
      <w:pPr>
        <w:spacing w:after="0" w:line="360" w:lineRule="auto"/>
        <w:ind w:left="2160"/>
        <w:rPr>
          <w:rFonts w:ascii="Times New Roman" w:hAnsi="Times New Roman" w:cs="David"/>
          <w:sz w:val="24"/>
          <w:szCs w:val="24"/>
          <w:rtl/>
        </w:rPr>
      </w:pPr>
      <w:r w:rsidRPr="00B26626">
        <w:rPr>
          <w:rFonts w:ascii="Times New Roman" w:hAnsi="Times New Roman" w:cs="David" w:hint="cs"/>
          <w:sz w:val="24"/>
          <w:szCs w:val="24"/>
          <w:rtl/>
        </w:rPr>
        <w:t>הוועדה תהיה רשאית להחליט כי רק הצעות שיקבלו בתום שלב הריאיו</w:t>
      </w:r>
      <w:r w:rsidRPr="00B26626">
        <w:rPr>
          <w:rFonts w:ascii="Times New Roman" w:hAnsi="Times New Roman" w:cs="David" w:hint="eastAsia"/>
          <w:sz w:val="24"/>
          <w:szCs w:val="24"/>
          <w:rtl/>
        </w:rPr>
        <w:t>ן</w:t>
      </w:r>
      <w:r w:rsidRPr="00B26626">
        <w:rPr>
          <w:rFonts w:ascii="Times New Roman" w:hAnsi="Times New Roman" w:cs="David" w:hint="cs"/>
          <w:sz w:val="24"/>
          <w:szCs w:val="24"/>
          <w:rtl/>
        </w:rPr>
        <w:t xml:space="preserve"> ניקוד כולל של לפחות 27.5% מתוך 40% (הניקוד ביחס לרכיב האיכות ורכיב הריאיון) יעברו לשלב בחינת הצעת המחיר.</w:t>
      </w:r>
    </w:p>
    <w:p w:rsidR="00B26626" w:rsidRPr="00B26626" w:rsidRDefault="00B26626" w:rsidP="0069708C">
      <w:pPr>
        <w:numPr>
          <w:ilvl w:val="2"/>
          <w:numId w:val="8"/>
        </w:numPr>
        <w:tabs>
          <w:tab w:val="num" w:pos="1560"/>
        </w:tabs>
        <w:spacing w:after="0" w:line="360" w:lineRule="auto"/>
        <w:ind w:left="2160" w:hanging="510"/>
        <w:rPr>
          <w:rFonts w:ascii="Times New Roman" w:hAnsi="Times New Roman" w:cs="David"/>
          <w:b/>
          <w:bCs/>
          <w:sz w:val="24"/>
          <w:szCs w:val="24"/>
        </w:rPr>
      </w:pPr>
      <w:r w:rsidRPr="00B26626">
        <w:rPr>
          <w:rFonts w:ascii="Times New Roman" w:hAnsi="Times New Roman" w:cs="David" w:hint="cs"/>
          <w:b/>
          <w:bCs/>
          <w:sz w:val="24"/>
          <w:szCs w:val="24"/>
          <w:rtl/>
        </w:rPr>
        <w:t xml:space="preserve">שלב רביעי- ניקוד רכיב העלות (60%) </w:t>
      </w:r>
    </w:p>
    <w:p w:rsidR="00B26626" w:rsidRPr="00B26626" w:rsidRDefault="00B26626" w:rsidP="0069708C">
      <w:pPr>
        <w:spacing w:after="0" w:line="360" w:lineRule="auto"/>
        <w:ind w:left="2160"/>
        <w:rPr>
          <w:rFonts w:ascii="Times New Roman" w:hAnsi="Times New Roman" w:cs="David"/>
          <w:sz w:val="24"/>
          <w:szCs w:val="24"/>
          <w:rtl/>
        </w:rPr>
      </w:pPr>
      <w:r w:rsidRPr="00B26626">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B26626" w:rsidRPr="00B26626" w:rsidRDefault="00B26626" w:rsidP="00924F1F">
      <w:pPr>
        <w:numPr>
          <w:ilvl w:val="2"/>
          <w:numId w:val="8"/>
        </w:numPr>
        <w:tabs>
          <w:tab w:val="num" w:pos="2580"/>
        </w:tabs>
        <w:spacing w:after="0" w:line="360" w:lineRule="auto"/>
        <w:ind w:left="2160" w:hanging="510"/>
        <w:jc w:val="both"/>
        <w:rPr>
          <w:rFonts w:ascii="Times New Roman" w:hAnsi="Times New Roman" w:cs="David"/>
          <w:b/>
          <w:bCs/>
          <w:sz w:val="24"/>
          <w:szCs w:val="24"/>
        </w:rPr>
      </w:pPr>
      <w:r w:rsidRPr="00B26626">
        <w:rPr>
          <w:rFonts w:ascii="Times New Roman" w:hAnsi="Times New Roman" w:cs="David" w:hint="cs"/>
          <w:b/>
          <w:bCs/>
          <w:sz w:val="24"/>
          <w:szCs w:val="24"/>
          <w:rtl/>
        </w:rPr>
        <w:t>שלב חמישי - סיכום הציונים ובחירת זוכה/זוכים</w:t>
      </w:r>
    </w:p>
    <w:p w:rsidR="00B26626" w:rsidRPr="00B26626" w:rsidRDefault="00B26626" w:rsidP="00924F1F">
      <w:pPr>
        <w:overflowPunct w:val="0"/>
        <w:autoSpaceDE w:val="0"/>
        <w:autoSpaceDN w:val="0"/>
        <w:adjustRightInd w:val="0"/>
        <w:spacing w:after="0" w:line="360" w:lineRule="auto"/>
        <w:ind w:left="2217"/>
        <w:contextualSpacing/>
        <w:textAlignment w:val="baseline"/>
        <w:rPr>
          <w:rFonts w:ascii="Times New Roman" w:hAnsi="Times New Roman" w:cs="David"/>
          <w:b/>
          <w:bCs/>
          <w:sz w:val="24"/>
          <w:szCs w:val="24"/>
          <w:rtl/>
        </w:rPr>
      </w:pPr>
      <w:r w:rsidRPr="00B26626">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B26626">
        <w:rPr>
          <w:rFonts w:ascii="Times New Roman" w:hAnsi="Times New Roman" w:cs="David" w:hint="cs"/>
          <w:b/>
          <w:bCs/>
          <w:sz w:val="24"/>
          <w:szCs w:val="24"/>
          <w:rtl/>
        </w:rPr>
        <w:t>תיקבע כהצעה הזוכה</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המשרד שומר ל</w:t>
      </w:r>
      <w:r w:rsidRPr="00B26626">
        <w:rPr>
          <w:rFonts w:ascii="Times New Roman" w:hAnsi="Times New Roman" w:cs="David" w:hint="cs"/>
          <w:sz w:val="24"/>
          <w:szCs w:val="24"/>
          <w:rtl/>
        </w:rPr>
        <w:t>עצמו</w:t>
      </w:r>
      <w:r w:rsidRPr="00B26626">
        <w:rPr>
          <w:rFonts w:ascii="Times New Roman" w:hAnsi="Times New Roman" w:cs="David"/>
          <w:sz w:val="24"/>
          <w:szCs w:val="24"/>
          <w:rtl/>
        </w:rPr>
        <w:t xml:space="preserve"> את הזכות לפצל את הזכייה בין </w:t>
      </w:r>
      <w:r w:rsidRPr="00B26626">
        <w:rPr>
          <w:rFonts w:ascii="Times New Roman" w:hAnsi="Times New Roman" w:cs="David" w:hint="cs"/>
          <w:sz w:val="24"/>
          <w:szCs w:val="24"/>
          <w:rtl/>
        </w:rPr>
        <w:t xml:space="preserve">עד 10 </w:t>
      </w:r>
      <w:r w:rsidRPr="00B26626">
        <w:rPr>
          <w:rFonts w:ascii="Times New Roman" w:hAnsi="Times New Roman" w:cs="David"/>
          <w:sz w:val="24"/>
          <w:szCs w:val="24"/>
          <w:rtl/>
        </w:rPr>
        <w:t>זוכים</w:t>
      </w:r>
      <w:r w:rsidRPr="00B26626">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B26626" w:rsidRPr="00B26626" w:rsidRDefault="00B26626" w:rsidP="00924F1F">
      <w:pPr>
        <w:spacing w:after="0" w:line="360" w:lineRule="auto"/>
        <w:ind w:left="2217"/>
        <w:rPr>
          <w:rFonts w:ascii="Times New Roman" w:hAnsi="Times New Roman" w:cs="David"/>
          <w:b/>
          <w:bCs/>
          <w:sz w:val="24"/>
          <w:szCs w:val="24"/>
        </w:rPr>
      </w:pPr>
      <w:r w:rsidRPr="00B26626">
        <w:rPr>
          <w:rFonts w:ascii="Times New Roman" w:hAnsi="Times New Roman" w:cs="David" w:hint="cs"/>
          <w:b/>
          <w:bCs/>
          <w:sz w:val="24"/>
          <w:szCs w:val="24"/>
          <w:rtl/>
        </w:rPr>
        <w:t xml:space="preserve">עידוד נשים בעסקים- </w:t>
      </w:r>
      <w:r w:rsidRPr="00B26626">
        <w:rPr>
          <w:rFonts w:ascii="Times New Roman" w:hAnsi="Times New Roman" w:cs="David"/>
          <w:sz w:val="24"/>
          <w:szCs w:val="24"/>
          <w:rtl/>
        </w:rPr>
        <w:t xml:space="preserve">על מציע העונה על הדרישות לתיקון לחוק חובת מכרזים (מספר 15), </w:t>
      </w:r>
      <w:proofErr w:type="spellStart"/>
      <w:r w:rsidRPr="00B26626">
        <w:rPr>
          <w:rFonts w:ascii="Times New Roman" w:hAnsi="Times New Roman" w:cs="David"/>
          <w:sz w:val="24"/>
          <w:szCs w:val="24"/>
          <w:rtl/>
        </w:rPr>
        <w:t>התשס"ג</w:t>
      </w:r>
      <w:proofErr w:type="spellEnd"/>
      <w:r w:rsidRPr="00B26626">
        <w:rPr>
          <w:rFonts w:ascii="Times New Roman" w:hAnsi="Times New Roman" w:cs="David"/>
          <w:sz w:val="24"/>
          <w:szCs w:val="24"/>
          <w:rtl/>
        </w:rPr>
        <w:t xml:space="preserve">–2002 (להלן – </w:t>
      </w:r>
      <w:r w:rsidRPr="00B26626">
        <w:rPr>
          <w:rFonts w:ascii="Times New Roman" w:hAnsi="Times New Roman" w:cs="David" w:hint="cs"/>
          <w:sz w:val="24"/>
          <w:szCs w:val="24"/>
          <w:rtl/>
        </w:rPr>
        <w:t>"</w:t>
      </w:r>
      <w:r w:rsidRPr="00B26626">
        <w:rPr>
          <w:rFonts w:ascii="Times New Roman" w:hAnsi="Times New Roman" w:cs="David"/>
          <w:sz w:val="24"/>
          <w:szCs w:val="24"/>
          <w:rtl/>
        </w:rPr>
        <w:t>התיקון לחוק</w:t>
      </w:r>
      <w:r w:rsidRPr="00B26626">
        <w:rPr>
          <w:rFonts w:ascii="Times New Roman" w:hAnsi="Times New Roman" w:cs="David" w:hint="cs"/>
          <w:sz w:val="24"/>
          <w:szCs w:val="24"/>
          <w:rtl/>
        </w:rPr>
        <w:t>"</w:t>
      </w:r>
      <w:r w:rsidRPr="00B26626">
        <w:rPr>
          <w:rFonts w:ascii="Times New Roman" w:hAnsi="Times New Roman" w:cs="David"/>
          <w:sz w:val="24"/>
          <w:szCs w:val="24"/>
          <w:rtl/>
        </w:rPr>
        <w:t>), לעניין עידוד נשים בעסקים, להגיש אישור ותצהיר לפיו העסק הוא בשליטת אישה כהגדרת</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התיקון לחוק כפי נוסחו מעת לעת.</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אם </w:t>
      </w:r>
      <w:r w:rsidRPr="00B26626">
        <w:rPr>
          <w:rFonts w:ascii="Times New Roman" w:hAnsi="Times New Roman" w:cs="David" w:hint="cs"/>
          <w:sz w:val="24"/>
          <w:szCs w:val="24"/>
          <w:rtl/>
        </w:rPr>
        <w:t>לאחר שקלול התוצאות יקבלו</w:t>
      </w:r>
      <w:r w:rsidRPr="00B26626">
        <w:rPr>
          <w:rFonts w:ascii="Times New Roman" w:hAnsi="Times New Roman" w:cs="David"/>
          <w:sz w:val="24"/>
          <w:szCs w:val="24"/>
          <w:rtl/>
        </w:rPr>
        <w:t xml:space="preserve"> שתי הצעות או יותר</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תוצאה משוקללת זהה שהיא התוצאה הגבוהה ביותר, ואחת מן ההצעות היא</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עסק בשליטת אישה, תיבחר ההצעה האמורה כזוכה במכרז ובלבד שצורף לה בעת</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הגשתה,</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אישור ותצהיר</w:t>
      </w:r>
      <w:r w:rsidRPr="00B26626">
        <w:rPr>
          <w:rFonts w:ascii="Times New Roman" w:hAnsi="Times New Roman" w:cs="David" w:hint="cs"/>
          <w:sz w:val="24"/>
          <w:szCs w:val="24"/>
          <w:rtl/>
        </w:rPr>
        <w:t xml:space="preserve"> כאמור</w:t>
      </w:r>
      <w:r w:rsidRPr="00B26626">
        <w:rPr>
          <w:rFonts w:ascii="Times New Roman" w:hAnsi="Times New Roman" w:cs="David"/>
          <w:sz w:val="24"/>
          <w:szCs w:val="24"/>
          <w:rtl/>
        </w:rPr>
        <w:t>.</w:t>
      </w:r>
    </w:p>
    <w:p w:rsidR="00B26626" w:rsidRPr="00B26626" w:rsidRDefault="00B26626" w:rsidP="00B26626">
      <w:pPr>
        <w:overflowPunct w:val="0"/>
        <w:autoSpaceDE w:val="0"/>
        <w:autoSpaceDN w:val="0"/>
        <w:adjustRightInd w:val="0"/>
        <w:spacing w:after="0" w:line="360" w:lineRule="auto"/>
        <w:ind w:left="720"/>
        <w:contextualSpacing/>
        <w:jc w:val="both"/>
        <w:textAlignment w:val="baseline"/>
        <w:rPr>
          <w:rFonts w:ascii="Arial" w:hAnsi="Arial" w:cs="David"/>
          <w:sz w:val="24"/>
          <w:szCs w:val="24"/>
          <w:rtl/>
        </w:rPr>
      </w:pPr>
    </w:p>
    <w:p w:rsidR="00B26626" w:rsidRPr="00B26626" w:rsidRDefault="00B26626" w:rsidP="00B26626">
      <w:pPr>
        <w:numPr>
          <w:ilvl w:val="1"/>
          <w:numId w:val="8"/>
        </w:numPr>
        <w:spacing w:after="0" w:line="360" w:lineRule="auto"/>
        <w:jc w:val="both"/>
        <w:rPr>
          <w:rFonts w:ascii="Times New Roman" w:hAnsi="Times New Roman" w:cs="David"/>
          <w:sz w:val="24"/>
          <w:szCs w:val="24"/>
          <w:u w:val="single"/>
          <w:rtl/>
        </w:rPr>
      </w:pPr>
      <w:r w:rsidRPr="00B26626">
        <w:rPr>
          <w:rFonts w:ascii="Times New Roman" w:hAnsi="Times New Roman" w:cs="David" w:hint="cs"/>
          <w:b/>
          <w:bCs/>
          <w:sz w:val="24"/>
          <w:szCs w:val="24"/>
          <w:u w:val="single"/>
          <w:rtl/>
        </w:rPr>
        <w:t>הוראות בנוגע לבחירת הספק הזוכה במכרז</w:t>
      </w:r>
    </w:p>
    <w:p w:rsidR="00B26626" w:rsidRPr="00B26626" w:rsidRDefault="00B26626" w:rsidP="00924F1F">
      <w:pPr>
        <w:numPr>
          <w:ilvl w:val="2"/>
          <w:numId w:val="8"/>
        </w:numPr>
        <w:tabs>
          <w:tab w:val="clear" w:pos="3180"/>
        </w:tabs>
        <w:spacing w:after="0" w:line="360" w:lineRule="auto"/>
        <w:ind w:left="2359" w:hanging="709"/>
        <w:jc w:val="both"/>
        <w:rPr>
          <w:rFonts w:ascii="Times New Roman" w:hAnsi="Times New Roman" w:cs="David"/>
          <w:sz w:val="24"/>
          <w:szCs w:val="24"/>
        </w:rPr>
      </w:pPr>
      <w:r w:rsidRPr="00B26626">
        <w:rPr>
          <w:rFonts w:ascii="Times New Roman" w:hAnsi="Times New Roman" w:cs="David"/>
          <w:sz w:val="24"/>
          <w:szCs w:val="24"/>
          <w:rtl/>
        </w:rPr>
        <w:t>המשרד שומר לעצמו את הזכות להחליט שלא לבחור זוכה כלשהו</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למכרז ו/או לבטל את המכרז ו/או לפרסם מכרז חדש. עורך המכרז לא יהיה חייב לפצות </w:t>
      </w:r>
      <w:r w:rsidRPr="00B26626">
        <w:rPr>
          <w:rFonts w:ascii="Times New Roman" w:hAnsi="Times New Roman" w:cs="David" w:hint="cs"/>
          <w:sz w:val="24"/>
          <w:szCs w:val="24"/>
          <w:rtl/>
        </w:rPr>
        <w:t>מי</w:t>
      </w:r>
      <w:r w:rsidRPr="00B26626">
        <w:rPr>
          <w:rFonts w:ascii="Times New Roman" w:hAnsi="Times New Roman" w:cs="David"/>
          <w:sz w:val="24"/>
          <w:szCs w:val="24"/>
          <w:rtl/>
        </w:rPr>
        <w:t xml:space="preserve"> </w:t>
      </w:r>
      <w:proofErr w:type="spellStart"/>
      <w:r w:rsidRPr="00B26626">
        <w:rPr>
          <w:rFonts w:ascii="Times New Roman" w:hAnsi="Times New Roman" w:cs="David" w:hint="cs"/>
          <w:sz w:val="24"/>
          <w:szCs w:val="24"/>
          <w:rtl/>
        </w:rPr>
        <w:t>מ</w:t>
      </w:r>
      <w:r w:rsidRPr="00B26626">
        <w:rPr>
          <w:rFonts w:ascii="Times New Roman" w:hAnsi="Times New Roman" w:cs="David"/>
          <w:sz w:val="24"/>
          <w:szCs w:val="24"/>
          <w:rtl/>
        </w:rPr>
        <w:t>המציעים</w:t>
      </w:r>
      <w:proofErr w:type="spellEnd"/>
      <w:r w:rsidRPr="00B26626">
        <w:rPr>
          <w:rFonts w:ascii="Times New Roman" w:hAnsi="Times New Roman" w:cs="David"/>
          <w:sz w:val="24"/>
          <w:szCs w:val="24"/>
          <w:rtl/>
        </w:rPr>
        <w:t xml:space="preserve"> באחד המקרים המתוארים לעיל, בכל צורה שהיא.</w:t>
      </w:r>
    </w:p>
    <w:p w:rsidR="00B26626" w:rsidRPr="00B26626" w:rsidRDefault="00B26626" w:rsidP="00311012">
      <w:pPr>
        <w:numPr>
          <w:ilvl w:val="2"/>
          <w:numId w:val="8"/>
        </w:numPr>
        <w:tabs>
          <w:tab w:val="clear" w:pos="3180"/>
        </w:tabs>
        <w:spacing w:after="0" w:line="360" w:lineRule="auto"/>
        <w:ind w:left="2359" w:hanging="709"/>
        <w:rPr>
          <w:rFonts w:ascii="Times New Roman" w:hAnsi="Times New Roman" w:cs="David"/>
          <w:sz w:val="24"/>
          <w:szCs w:val="24"/>
        </w:rPr>
      </w:pPr>
      <w:r w:rsidRPr="00B26626">
        <w:rPr>
          <w:rFonts w:ascii="Times New Roman" w:hAnsi="Times New Roman" w:cs="David" w:hint="cs"/>
          <w:sz w:val="24"/>
          <w:szCs w:val="24"/>
          <w:rtl/>
        </w:rPr>
        <w:lastRenderedPageBreak/>
        <w:t>המשרד יהיה רשאי שלא להתחשב בהצעה שהיא בלתי סבירה מבחינת מהות ו/או איכות השירות, או מבחינת מחירה ביחס למהות ההצעה ותנאיה.</w:t>
      </w:r>
    </w:p>
    <w:p w:rsidR="00B26626" w:rsidRPr="00B26626" w:rsidRDefault="00B26626" w:rsidP="00311012">
      <w:pPr>
        <w:numPr>
          <w:ilvl w:val="2"/>
          <w:numId w:val="8"/>
        </w:numPr>
        <w:tabs>
          <w:tab w:val="clear" w:pos="3180"/>
        </w:tabs>
        <w:spacing w:after="0" w:line="360" w:lineRule="auto"/>
        <w:ind w:left="2359" w:hanging="709"/>
        <w:rPr>
          <w:rFonts w:ascii="Times New Roman" w:hAnsi="Times New Roman" w:cs="David"/>
          <w:sz w:val="24"/>
          <w:szCs w:val="24"/>
        </w:rPr>
      </w:pPr>
      <w:r w:rsidRPr="00B26626">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B26626" w:rsidRPr="00B26626" w:rsidRDefault="00B26626" w:rsidP="00311012">
      <w:pPr>
        <w:numPr>
          <w:ilvl w:val="2"/>
          <w:numId w:val="8"/>
        </w:numPr>
        <w:tabs>
          <w:tab w:val="clear" w:pos="3180"/>
        </w:tabs>
        <w:spacing w:after="0" w:line="360" w:lineRule="auto"/>
        <w:ind w:left="2359" w:hanging="709"/>
        <w:rPr>
          <w:rFonts w:ascii="Times New Roman" w:hAnsi="Times New Roman" w:cs="David"/>
          <w:sz w:val="24"/>
          <w:szCs w:val="24"/>
        </w:rPr>
      </w:pPr>
      <w:r w:rsidRPr="00B26626">
        <w:rPr>
          <w:rFonts w:ascii="Times New Roman" w:hAnsi="Times New Roman" w:cs="David"/>
          <w:sz w:val="24"/>
          <w:szCs w:val="24"/>
          <w:rtl/>
        </w:rPr>
        <w:t xml:space="preserve">המשרד לא מתחייב לסיים את הליכי המכרז ולקבוע זוכה </w:t>
      </w:r>
      <w:r w:rsidRPr="00B26626">
        <w:rPr>
          <w:rFonts w:ascii="Times New Roman" w:hAnsi="Times New Roman" w:cs="David" w:hint="cs"/>
          <w:sz w:val="24"/>
          <w:szCs w:val="24"/>
          <w:rtl/>
        </w:rPr>
        <w:t>ב</w:t>
      </w:r>
      <w:r w:rsidRPr="00B26626">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w:t>
      </w:r>
    </w:p>
    <w:p w:rsidR="00B26626" w:rsidRPr="00B26626" w:rsidRDefault="00B26626" w:rsidP="00311012">
      <w:pPr>
        <w:numPr>
          <w:ilvl w:val="2"/>
          <w:numId w:val="8"/>
        </w:numPr>
        <w:tabs>
          <w:tab w:val="clear" w:pos="3180"/>
        </w:tabs>
        <w:spacing w:after="0" w:line="360" w:lineRule="auto"/>
        <w:ind w:left="2359" w:hanging="709"/>
        <w:rPr>
          <w:rFonts w:ascii="Times New Roman" w:hAnsi="Times New Roman" w:cs="David"/>
          <w:sz w:val="24"/>
          <w:szCs w:val="24"/>
        </w:rPr>
      </w:pPr>
      <w:r w:rsidRPr="00B26626">
        <w:rPr>
          <w:rFonts w:ascii="Times New Roman" w:hAnsi="Times New Roman" w:cs="David"/>
          <w:sz w:val="24"/>
          <w:szCs w:val="24"/>
          <w:rtl/>
        </w:rPr>
        <w:t>מבלי לגרוע מהאמור לעיל ומכל סעד או זכות המוקנית למשרד,</w:t>
      </w:r>
      <w:r w:rsidRPr="00B26626">
        <w:rPr>
          <w:rFonts w:ascii="Times New Roman" w:hAnsi="Times New Roman" w:cs="David" w:hint="cs"/>
          <w:sz w:val="24"/>
          <w:szCs w:val="24"/>
        </w:rPr>
        <w:t xml:space="preserve"> </w:t>
      </w:r>
      <w:r w:rsidRPr="00B26626">
        <w:rPr>
          <w:rFonts w:ascii="Times New Roman" w:hAnsi="Times New Roman" w:cs="David"/>
          <w:sz w:val="24"/>
          <w:szCs w:val="24"/>
          <w:rtl/>
        </w:rPr>
        <w:t>ההצעות</w:t>
      </w:r>
      <w:r w:rsidRPr="00B26626">
        <w:rPr>
          <w:rFonts w:ascii="Times New Roman" w:hAnsi="Times New Roman" w:cs="David" w:hint="cs"/>
          <w:sz w:val="24"/>
          <w:szCs w:val="24"/>
        </w:rPr>
        <w:t xml:space="preserve"> </w:t>
      </w:r>
      <w:r w:rsidRPr="00B26626">
        <w:rPr>
          <w:rFonts w:ascii="Times New Roman" w:hAnsi="Times New Roman" w:cs="David"/>
          <w:sz w:val="24"/>
          <w:szCs w:val="24"/>
          <w:rtl/>
        </w:rPr>
        <w:t>המפסידות תעמודנה בתוקפן 90 יום נוספים לאחר סיום הליכי המכרז</w:t>
      </w:r>
      <w:r w:rsidRPr="00B26626">
        <w:rPr>
          <w:rFonts w:ascii="Times New Roman" w:hAnsi="Times New Roman" w:cs="David" w:hint="cs"/>
          <w:sz w:val="24"/>
          <w:szCs w:val="24"/>
          <w:rtl/>
        </w:rPr>
        <w:t xml:space="preserve"> ומתן הודעה למציע הזוכה</w:t>
      </w:r>
      <w:r w:rsidRPr="00B26626">
        <w:rPr>
          <w:rFonts w:ascii="Times New Roman" w:hAnsi="Times New Roman" w:cs="David"/>
          <w:sz w:val="24"/>
          <w:szCs w:val="24"/>
          <w:rtl/>
        </w:rPr>
        <w:t xml:space="preserve">, וזאת </w:t>
      </w:r>
      <w:r w:rsidRPr="00B26626">
        <w:rPr>
          <w:rFonts w:ascii="Times New Roman" w:hAnsi="Times New Roman" w:cs="David" w:hint="cs"/>
          <w:sz w:val="24"/>
          <w:szCs w:val="24"/>
          <w:rtl/>
        </w:rPr>
        <w:t>ל</w:t>
      </w:r>
      <w:r w:rsidRPr="00B26626">
        <w:rPr>
          <w:rFonts w:ascii="Times New Roman" w:hAnsi="Times New Roman" w:cs="David"/>
          <w:sz w:val="24"/>
          <w:szCs w:val="24"/>
          <w:rtl/>
        </w:rPr>
        <w:t xml:space="preserve">מקרה </w:t>
      </w:r>
      <w:r w:rsidRPr="00B26626">
        <w:rPr>
          <w:rFonts w:ascii="Times New Roman" w:hAnsi="Times New Roman" w:cs="David" w:hint="cs"/>
          <w:sz w:val="24"/>
          <w:szCs w:val="24"/>
          <w:rtl/>
        </w:rPr>
        <w:t>שבו</w:t>
      </w:r>
      <w:r w:rsidRPr="00B26626">
        <w:rPr>
          <w:rFonts w:ascii="Times New Roman" w:hAnsi="Times New Roman" w:cs="David"/>
          <w:sz w:val="24"/>
          <w:szCs w:val="24"/>
          <w:rtl/>
        </w:rPr>
        <w:t xml:space="preserve"> המציע הזוכה יחזור בו מהצעתו או יפר את ההתקשרות </w:t>
      </w:r>
      <w:r w:rsidRPr="00B26626">
        <w:rPr>
          <w:rFonts w:ascii="Times New Roman" w:hAnsi="Times New Roman" w:cs="David" w:hint="cs"/>
          <w:sz w:val="24"/>
          <w:szCs w:val="24"/>
          <w:rtl/>
        </w:rPr>
        <w:t>עם המשרד</w:t>
      </w:r>
      <w:r w:rsidRPr="00B26626">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B26626" w:rsidDel="00B2432B">
        <w:rPr>
          <w:rFonts w:ascii="Times New Roman" w:hAnsi="Times New Roman" w:cs="David" w:hint="cs"/>
          <w:sz w:val="24"/>
          <w:szCs w:val="24"/>
          <w:rtl/>
        </w:rPr>
        <w:t xml:space="preserve"> </w:t>
      </w:r>
    </w:p>
    <w:p w:rsidR="00B26626" w:rsidRPr="00B26626" w:rsidRDefault="00B26626" w:rsidP="00311012">
      <w:pPr>
        <w:numPr>
          <w:ilvl w:val="2"/>
          <w:numId w:val="8"/>
        </w:numPr>
        <w:tabs>
          <w:tab w:val="clear" w:pos="3180"/>
        </w:tabs>
        <w:spacing w:after="0" w:line="360" w:lineRule="auto"/>
        <w:ind w:left="2359" w:hanging="709"/>
        <w:rPr>
          <w:rFonts w:ascii="Times New Roman" w:hAnsi="Times New Roman" w:cs="David"/>
          <w:sz w:val="24"/>
          <w:szCs w:val="24"/>
        </w:rPr>
      </w:pPr>
      <w:r w:rsidRPr="00B26626">
        <w:rPr>
          <w:rFonts w:ascii="Times New Roman" w:hAnsi="Times New Roman" w:cs="David" w:hint="cs"/>
          <w:sz w:val="24"/>
          <w:szCs w:val="24"/>
          <w:rtl/>
        </w:rPr>
        <w:t>אין באמור לעיל כדי לגרוע מכל זכות הקיימת למשרד.</w:t>
      </w:r>
      <w:r w:rsidR="00311012">
        <w:rPr>
          <w:rFonts w:ascii="Times New Roman" w:hAnsi="Times New Roman" w:cs="David" w:hint="cs"/>
          <w:sz w:val="24"/>
          <w:szCs w:val="24"/>
          <w:rtl/>
        </w:rPr>
        <w:br/>
      </w:r>
    </w:p>
    <w:p w:rsidR="00B26626" w:rsidRPr="00B26626" w:rsidRDefault="00B26626" w:rsidP="00B26626">
      <w:pPr>
        <w:numPr>
          <w:ilvl w:val="0"/>
          <w:numId w:val="5"/>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B26626">
        <w:rPr>
          <w:rFonts w:ascii="Arial" w:hAnsi="Arial" w:cs="David"/>
          <w:b/>
          <w:bCs/>
          <w:sz w:val="28"/>
          <w:szCs w:val="28"/>
          <w:u w:val="single"/>
          <w:rtl/>
        </w:rPr>
        <w:t>תנאים מוקדמים להשתתפות במכרז (תנאי סף)</w:t>
      </w:r>
    </w:p>
    <w:p w:rsidR="00B26626" w:rsidRPr="00B26626" w:rsidRDefault="00B26626" w:rsidP="00A95C28">
      <w:pPr>
        <w:numPr>
          <w:ilvl w:val="1"/>
          <w:numId w:val="11"/>
        </w:numPr>
        <w:tabs>
          <w:tab w:val="clear" w:pos="1996"/>
        </w:tabs>
        <w:overflowPunct w:val="0"/>
        <w:autoSpaceDE w:val="0"/>
        <w:autoSpaceDN w:val="0"/>
        <w:adjustRightInd w:val="0"/>
        <w:spacing w:after="0" w:line="360" w:lineRule="auto"/>
        <w:ind w:left="1367" w:hanging="709"/>
        <w:contextualSpacing/>
        <w:textAlignment w:val="baseline"/>
        <w:rPr>
          <w:rFonts w:ascii="Arial" w:hAnsi="Arial" w:cs="David"/>
          <w:b/>
          <w:bCs/>
          <w:sz w:val="24"/>
          <w:szCs w:val="24"/>
          <w:u w:val="single"/>
        </w:rPr>
      </w:pPr>
      <w:r w:rsidRPr="00B26626">
        <w:rPr>
          <w:rFonts w:ascii="Arial" w:hAnsi="Arial" w:cs="David" w:hint="cs"/>
          <w:b/>
          <w:bCs/>
          <w:sz w:val="24"/>
          <w:szCs w:val="24"/>
          <w:u w:val="single"/>
          <w:rtl/>
        </w:rPr>
        <w:t>ניהול ספרי חשבונות</w:t>
      </w:r>
    </w:p>
    <w:p w:rsidR="00B26626" w:rsidRPr="00B26626" w:rsidRDefault="00B26626" w:rsidP="00B26626">
      <w:pPr>
        <w:spacing w:after="0" w:line="360" w:lineRule="auto"/>
        <w:ind w:left="1356"/>
        <w:contextualSpacing/>
        <w:jc w:val="both"/>
        <w:rPr>
          <w:rFonts w:ascii="Times New Roman" w:hAnsi="Times New Roman" w:cs="David"/>
          <w:sz w:val="24"/>
          <w:szCs w:val="24"/>
        </w:rPr>
      </w:pPr>
      <w:r w:rsidRPr="00B26626">
        <w:rPr>
          <w:rFonts w:ascii="Times New Roman" w:hAnsi="Times New Roman" w:cs="David"/>
          <w:sz w:val="24"/>
          <w:szCs w:val="24"/>
          <w:rtl/>
        </w:rPr>
        <w:t xml:space="preserve">המציע מנהל פנקסי חשבונות ורשומות על פי פקודת מס הכנסה [נוסח חדש] וחוק </w:t>
      </w:r>
      <w:r w:rsidRPr="00B26626">
        <w:rPr>
          <w:rFonts w:ascii="Times New Roman" w:hAnsi="Times New Roman" w:cs="David" w:hint="cs"/>
          <w:sz w:val="24"/>
          <w:szCs w:val="24"/>
          <w:rtl/>
        </w:rPr>
        <w:t xml:space="preserve">מס </w:t>
      </w:r>
      <w:r w:rsidRPr="00B26626">
        <w:rPr>
          <w:rFonts w:ascii="Times New Roman" w:hAnsi="Times New Roman" w:cs="David"/>
          <w:sz w:val="24"/>
          <w:szCs w:val="24"/>
          <w:rtl/>
        </w:rPr>
        <w:t>ערך מוסף, תשל"ו-1975 או שהוא פטור מלנהל</w:t>
      </w:r>
      <w:r w:rsidRPr="00B26626">
        <w:rPr>
          <w:rFonts w:ascii="Times New Roman" w:hAnsi="Times New Roman" w:cs="David" w:hint="cs"/>
          <w:sz w:val="24"/>
          <w:szCs w:val="24"/>
          <w:rtl/>
        </w:rPr>
        <w:t xml:space="preserve"> פנקסים כאמור</w:t>
      </w:r>
      <w:r w:rsidRPr="00B26626">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B26626">
        <w:rPr>
          <w:rFonts w:ascii="Times New Roman" w:hAnsi="Times New Roman" w:cs="David" w:hint="cs"/>
          <w:sz w:val="24"/>
          <w:szCs w:val="24"/>
          <w:rtl/>
        </w:rPr>
        <w:t xml:space="preserve"> </w:t>
      </w:r>
    </w:p>
    <w:p w:rsidR="00B26626" w:rsidRPr="00B26626" w:rsidRDefault="00B26626" w:rsidP="00B26626">
      <w:pPr>
        <w:spacing w:after="0" w:line="360" w:lineRule="auto"/>
        <w:ind w:left="1356"/>
        <w:contextualSpacing/>
        <w:rPr>
          <w:rFonts w:ascii="Times New Roman" w:hAnsi="Times New Roman" w:cs="David"/>
          <w:sz w:val="24"/>
          <w:szCs w:val="24"/>
          <w:rtl/>
        </w:rPr>
      </w:pPr>
    </w:p>
    <w:p w:rsidR="00B26626" w:rsidRPr="00B26626" w:rsidRDefault="00B26626" w:rsidP="006A785B">
      <w:pPr>
        <w:numPr>
          <w:ilvl w:val="1"/>
          <w:numId w:val="11"/>
        </w:numPr>
        <w:tabs>
          <w:tab w:val="clear" w:pos="1996"/>
        </w:tabs>
        <w:overflowPunct w:val="0"/>
        <w:autoSpaceDE w:val="0"/>
        <w:autoSpaceDN w:val="0"/>
        <w:adjustRightInd w:val="0"/>
        <w:spacing w:after="0" w:line="360" w:lineRule="auto"/>
        <w:ind w:left="1367" w:hanging="709"/>
        <w:contextualSpacing/>
        <w:textAlignment w:val="baseline"/>
        <w:rPr>
          <w:rFonts w:ascii="Arial" w:hAnsi="Arial" w:cs="David"/>
          <w:b/>
          <w:bCs/>
          <w:sz w:val="24"/>
          <w:szCs w:val="24"/>
          <w:u w:val="single"/>
        </w:rPr>
      </w:pPr>
      <w:r w:rsidRPr="00B26626">
        <w:rPr>
          <w:rFonts w:ascii="Arial" w:hAnsi="Arial" w:cs="David" w:hint="cs"/>
          <w:b/>
          <w:bCs/>
          <w:sz w:val="24"/>
          <w:szCs w:val="24"/>
          <w:u w:val="single"/>
          <w:rtl/>
        </w:rPr>
        <w:t>חובת רישום ו/או צורת התאגדות</w:t>
      </w:r>
    </w:p>
    <w:p w:rsidR="00B26626" w:rsidRPr="00B26626" w:rsidRDefault="00B26626" w:rsidP="006A785B">
      <w:pPr>
        <w:overflowPunct w:val="0"/>
        <w:autoSpaceDE w:val="0"/>
        <w:autoSpaceDN w:val="0"/>
        <w:adjustRightInd w:val="0"/>
        <w:spacing w:after="0" w:line="360" w:lineRule="auto"/>
        <w:ind w:left="1367"/>
        <w:contextualSpacing/>
        <w:textAlignment w:val="baseline"/>
        <w:rPr>
          <w:rFonts w:ascii="Arial" w:hAnsi="Arial" w:cs="David"/>
          <w:sz w:val="24"/>
          <w:szCs w:val="24"/>
          <w:rtl/>
        </w:rPr>
      </w:pPr>
      <w:r w:rsidRPr="00B26626">
        <w:rPr>
          <w:rFonts w:ascii="Arial" w:hAnsi="Arial" w:cs="David" w:hint="eastAsia"/>
          <w:sz w:val="24"/>
          <w:szCs w:val="24"/>
          <w:rtl/>
        </w:rPr>
        <w:t>על</w:t>
      </w:r>
      <w:r w:rsidRPr="00B26626">
        <w:rPr>
          <w:rFonts w:ascii="Arial" w:hAnsi="Arial" w:cs="David"/>
          <w:sz w:val="24"/>
          <w:szCs w:val="24"/>
          <w:rtl/>
        </w:rPr>
        <w:t xml:space="preserve"> </w:t>
      </w:r>
      <w:r w:rsidRPr="00B26626">
        <w:rPr>
          <w:rFonts w:ascii="Arial" w:hAnsi="Arial" w:cs="David" w:hint="eastAsia"/>
          <w:sz w:val="24"/>
          <w:szCs w:val="24"/>
          <w:rtl/>
        </w:rPr>
        <w:t>המציע</w:t>
      </w:r>
      <w:r w:rsidRPr="00B26626">
        <w:rPr>
          <w:rFonts w:ascii="Arial" w:hAnsi="Arial" w:cs="David"/>
          <w:sz w:val="24"/>
          <w:szCs w:val="24"/>
          <w:rtl/>
        </w:rPr>
        <w:t xml:space="preserve"> </w:t>
      </w:r>
      <w:r w:rsidRPr="00B26626">
        <w:rPr>
          <w:rFonts w:ascii="Arial" w:hAnsi="Arial" w:cs="David" w:hint="eastAsia"/>
          <w:sz w:val="24"/>
          <w:szCs w:val="24"/>
          <w:rtl/>
        </w:rPr>
        <w:t>להיות</w:t>
      </w:r>
      <w:r w:rsidRPr="00B26626">
        <w:rPr>
          <w:rFonts w:ascii="Arial" w:hAnsi="Arial" w:cs="David"/>
          <w:sz w:val="24"/>
          <w:szCs w:val="24"/>
          <w:rtl/>
        </w:rPr>
        <w:t xml:space="preserve"> </w:t>
      </w:r>
      <w:r w:rsidRPr="00B26626">
        <w:rPr>
          <w:rFonts w:ascii="Arial" w:hAnsi="Arial" w:cs="David" w:hint="eastAsia"/>
          <w:sz w:val="24"/>
          <w:szCs w:val="24"/>
          <w:rtl/>
        </w:rPr>
        <w:t>בעת</w:t>
      </w:r>
      <w:r w:rsidRPr="00B26626">
        <w:rPr>
          <w:rFonts w:ascii="Arial" w:hAnsi="Arial" w:cs="David"/>
          <w:sz w:val="24"/>
          <w:szCs w:val="24"/>
          <w:rtl/>
        </w:rPr>
        <w:t xml:space="preserve"> </w:t>
      </w:r>
      <w:r w:rsidRPr="00B26626">
        <w:rPr>
          <w:rFonts w:ascii="Arial" w:hAnsi="Arial" w:cs="David" w:hint="eastAsia"/>
          <w:sz w:val="24"/>
          <w:szCs w:val="24"/>
          <w:rtl/>
        </w:rPr>
        <w:t>מתן</w:t>
      </w:r>
      <w:r w:rsidRPr="00B26626">
        <w:rPr>
          <w:rFonts w:ascii="Arial" w:hAnsi="Arial" w:cs="David"/>
          <w:sz w:val="24"/>
          <w:szCs w:val="24"/>
          <w:rtl/>
        </w:rPr>
        <w:t xml:space="preserve"> </w:t>
      </w:r>
      <w:r w:rsidRPr="00B26626">
        <w:rPr>
          <w:rFonts w:ascii="Arial" w:hAnsi="Arial" w:cs="David" w:hint="eastAsia"/>
          <w:sz w:val="24"/>
          <w:szCs w:val="24"/>
          <w:rtl/>
        </w:rPr>
        <w:t>השירותים</w:t>
      </w:r>
      <w:r w:rsidRPr="00B26626">
        <w:rPr>
          <w:rFonts w:ascii="Arial" w:hAnsi="Arial" w:cs="David"/>
          <w:sz w:val="24"/>
          <w:szCs w:val="24"/>
          <w:rtl/>
        </w:rPr>
        <w:t xml:space="preserve"> </w:t>
      </w:r>
      <w:r w:rsidRPr="00B26626">
        <w:rPr>
          <w:rFonts w:ascii="Arial" w:hAnsi="Arial" w:cs="David" w:hint="eastAsia"/>
          <w:sz w:val="24"/>
          <w:szCs w:val="24"/>
          <w:rtl/>
        </w:rPr>
        <w:t>ע</w:t>
      </w:r>
      <w:r w:rsidRPr="00B26626">
        <w:rPr>
          <w:rFonts w:ascii="Arial" w:hAnsi="Arial" w:cs="David"/>
          <w:sz w:val="24"/>
          <w:szCs w:val="24"/>
          <w:rtl/>
        </w:rPr>
        <w:t xml:space="preserve">וסק מורשה/פטור. </w:t>
      </w:r>
    </w:p>
    <w:p w:rsidR="00B26626" w:rsidRPr="00B26626" w:rsidRDefault="00B26626" w:rsidP="00B26626">
      <w:pPr>
        <w:overflowPunct w:val="0"/>
        <w:autoSpaceDE w:val="0"/>
        <w:autoSpaceDN w:val="0"/>
        <w:adjustRightInd w:val="0"/>
        <w:spacing w:after="0" w:line="360" w:lineRule="auto"/>
        <w:ind w:left="1996"/>
        <w:contextualSpacing/>
        <w:textAlignment w:val="baseline"/>
        <w:rPr>
          <w:rFonts w:ascii="Arial" w:hAnsi="Arial" w:cs="David"/>
          <w:sz w:val="24"/>
          <w:szCs w:val="24"/>
        </w:rPr>
      </w:pPr>
    </w:p>
    <w:p w:rsidR="00B26626" w:rsidRPr="00B26626" w:rsidRDefault="00B26626" w:rsidP="006A785B">
      <w:pPr>
        <w:numPr>
          <w:ilvl w:val="1"/>
          <w:numId w:val="11"/>
        </w:numPr>
        <w:tabs>
          <w:tab w:val="clear" w:pos="1996"/>
        </w:tabs>
        <w:overflowPunct w:val="0"/>
        <w:autoSpaceDE w:val="0"/>
        <w:autoSpaceDN w:val="0"/>
        <w:adjustRightInd w:val="0"/>
        <w:spacing w:after="0" w:line="360" w:lineRule="auto"/>
        <w:ind w:left="1367" w:hanging="709"/>
        <w:contextualSpacing/>
        <w:textAlignment w:val="baseline"/>
        <w:rPr>
          <w:rFonts w:ascii="Arial" w:hAnsi="Arial" w:cs="David"/>
          <w:b/>
          <w:bCs/>
          <w:sz w:val="24"/>
          <w:szCs w:val="24"/>
          <w:u w:val="single"/>
          <w:rtl/>
        </w:rPr>
      </w:pPr>
      <w:r w:rsidRPr="00B26626">
        <w:rPr>
          <w:rFonts w:ascii="Arial" w:hAnsi="Arial" w:cs="David" w:hint="eastAsia"/>
          <w:b/>
          <w:bCs/>
          <w:sz w:val="24"/>
          <w:szCs w:val="24"/>
          <w:u w:val="single"/>
          <w:rtl/>
        </w:rPr>
        <w:t>כישורי</w:t>
      </w:r>
      <w:r w:rsidRPr="00B26626">
        <w:rPr>
          <w:rFonts w:ascii="Arial" w:hAnsi="Arial" w:cs="David"/>
          <w:b/>
          <w:bCs/>
          <w:sz w:val="24"/>
          <w:szCs w:val="24"/>
          <w:u w:val="single"/>
          <w:rtl/>
        </w:rPr>
        <w:t xml:space="preserve"> </w:t>
      </w:r>
      <w:r w:rsidRPr="00B26626">
        <w:rPr>
          <w:rFonts w:ascii="Arial" w:hAnsi="Arial" w:cs="David" w:hint="eastAsia"/>
          <w:b/>
          <w:bCs/>
          <w:sz w:val="24"/>
          <w:szCs w:val="24"/>
          <w:u w:val="single"/>
          <w:rtl/>
        </w:rPr>
        <w:t>המציע</w:t>
      </w:r>
      <w:r w:rsidRPr="00B26626">
        <w:rPr>
          <w:rFonts w:ascii="Arial" w:hAnsi="Arial" w:cs="David"/>
          <w:b/>
          <w:bCs/>
          <w:sz w:val="24"/>
          <w:szCs w:val="24"/>
          <w:u w:val="single"/>
          <w:rtl/>
        </w:rPr>
        <w:t xml:space="preserve"> </w:t>
      </w:r>
      <w:r w:rsidRPr="00B26626">
        <w:rPr>
          <w:rFonts w:ascii="Arial" w:hAnsi="Arial" w:cs="David" w:hint="eastAsia"/>
          <w:b/>
          <w:bCs/>
          <w:sz w:val="24"/>
          <w:szCs w:val="24"/>
          <w:u w:val="single"/>
          <w:rtl/>
        </w:rPr>
        <w:t>ועמידתו</w:t>
      </w:r>
      <w:r w:rsidRPr="00B26626">
        <w:rPr>
          <w:rFonts w:ascii="Arial" w:hAnsi="Arial" w:cs="David"/>
          <w:b/>
          <w:bCs/>
          <w:sz w:val="24"/>
          <w:szCs w:val="24"/>
          <w:u w:val="single"/>
          <w:rtl/>
        </w:rPr>
        <w:t xml:space="preserve"> </w:t>
      </w:r>
      <w:r w:rsidRPr="00B26626">
        <w:rPr>
          <w:rFonts w:ascii="Arial" w:hAnsi="Arial" w:cs="David" w:hint="eastAsia"/>
          <w:b/>
          <w:bCs/>
          <w:sz w:val="24"/>
          <w:szCs w:val="24"/>
          <w:u w:val="single"/>
          <w:rtl/>
        </w:rPr>
        <w:t>בהוראות</w:t>
      </w:r>
      <w:r w:rsidRPr="00B26626">
        <w:rPr>
          <w:rFonts w:ascii="Arial" w:hAnsi="Arial" w:cs="David"/>
          <w:b/>
          <w:bCs/>
          <w:sz w:val="24"/>
          <w:szCs w:val="24"/>
          <w:u w:val="single"/>
          <w:rtl/>
        </w:rPr>
        <w:t xml:space="preserve"> </w:t>
      </w:r>
      <w:r w:rsidRPr="00B26626">
        <w:rPr>
          <w:rFonts w:ascii="Arial" w:hAnsi="Arial" w:cs="David" w:hint="eastAsia"/>
          <w:b/>
          <w:bCs/>
          <w:sz w:val="24"/>
          <w:szCs w:val="24"/>
          <w:u w:val="single"/>
          <w:rtl/>
        </w:rPr>
        <w:t>עפ</w:t>
      </w:r>
      <w:r w:rsidRPr="00B26626">
        <w:rPr>
          <w:rFonts w:ascii="Arial" w:hAnsi="Arial" w:cs="David" w:hint="cs"/>
          <w:b/>
          <w:bCs/>
          <w:sz w:val="24"/>
          <w:szCs w:val="24"/>
          <w:u w:val="single"/>
          <w:rtl/>
        </w:rPr>
        <w:t>"י</w:t>
      </w:r>
      <w:r w:rsidRPr="00B26626">
        <w:rPr>
          <w:rFonts w:ascii="Arial" w:hAnsi="Arial" w:cs="David"/>
          <w:b/>
          <w:bCs/>
          <w:sz w:val="24"/>
          <w:szCs w:val="24"/>
          <w:u w:val="single"/>
          <w:rtl/>
        </w:rPr>
        <w:t xml:space="preserve"> </w:t>
      </w:r>
      <w:r w:rsidRPr="00B26626">
        <w:rPr>
          <w:rFonts w:ascii="Arial" w:hAnsi="Arial" w:cs="David" w:hint="eastAsia"/>
          <w:b/>
          <w:bCs/>
          <w:sz w:val="24"/>
          <w:szCs w:val="24"/>
          <w:u w:val="single"/>
          <w:rtl/>
        </w:rPr>
        <w:t>דין</w:t>
      </w:r>
    </w:p>
    <w:p w:rsidR="00B26626" w:rsidRPr="00B26626" w:rsidRDefault="00B26626" w:rsidP="00B26626">
      <w:pPr>
        <w:numPr>
          <w:ilvl w:val="2"/>
          <w:numId w:val="11"/>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26626">
        <w:rPr>
          <w:rFonts w:ascii="Times New Roman" w:hAnsi="Times New Roman" w:cs="David" w:hint="eastAsia"/>
          <w:sz w:val="24"/>
          <w:szCs w:val="24"/>
          <w:rtl/>
        </w:rPr>
        <w:t>המציע</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יבצע</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בעצמו</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את</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השירותים</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לפי</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מכרז</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זה</w:t>
      </w:r>
      <w:r w:rsidRPr="00B26626">
        <w:rPr>
          <w:rFonts w:ascii="Times New Roman" w:hAnsi="Times New Roman" w:cs="David"/>
          <w:sz w:val="24"/>
          <w:szCs w:val="24"/>
          <w:rtl/>
        </w:rPr>
        <w:t xml:space="preserve">.  </w:t>
      </w:r>
    </w:p>
    <w:p w:rsidR="00B26626" w:rsidRPr="00B26626" w:rsidRDefault="00B26626" w:rsidP="00B26626">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B26626">
        <w:rPr>
          <w:rFonts w:ascii="Times New Roman" w:hAnsi="Times New Roman" w:cs="David" w:hint="cs"/>
          <w:sz w:val="24"/>
          <w:szCs w:val="24"/>
          <w:rtl/>
        </w:rPr>
        <w:t xml:space="preserve">ועליו להיות </w:t>
      </w:r>
      <w:r w:rsidRPr="00B26626">
        <w:rPr>
          <w:rFonts w:ascii="Times New Roman" w:hAnsi="Times New Roman" w:cs="David"/>
          <w:sz w:val="24"/>
          <w:szCs w:val="24"/>
          <w:rtl/>
        </w:rPr>
        <w:t xml:space="preserve">בעל ניסיון מוכח של </w:t>
      </w:r>
      <w:r w:rsidRPr="00B26626">
        <w:rPr>
          <w:rFonts w:ascii="Times New Roman" w:hAnsi="Times New Roman" w:cs="David" w:hint="cs"/>
          <w:sz w:val="24"/>
          <w:szCs w:val="24"/>
          <w:rtl/>
        </w:rPr>
        <w:t>4</w:t>
      </w:r>
      <w:r w:rsidRPr="00B26626">
        <w:rPr>
          <w:rFonts w:ascii="Times New Roman" w:hAnsi="Times New Roman" w:cs="David"/>
          <w:sz w:val="24"/>
          <w:szCs w:val="24"/>
          <w:rtl/>
        </w:rPr>
        <w:t xml:space="preserve"> שנים לפחות במהלך </w:t>
      </w:r>
      <w:r w:rsidRPr="00B26626">
        <w:rPr>
          <w:rFonts w:ascii="Times New Roman" w:hAnsi="Times New Roman" w:cs="David" w:hint="cs"/>
          <w:sz w:val="24"/>
          <w:szCs w:val="24"/>
          <w:rtl/>
        </w:rPr>
        <w:t xml:space="preserve">8 </w:t>
      </w:r>
      <w:r w:rsidRPr="00B26626">
        <w:rPr>
          <w:rFonts w:ascii="Times New Roman" w:hAnsi="Times New Roman" w:cs="David"/>
          <w:sz w:val="24"/>
          <w:szCs w:val="24"/>
          <w:rtl/>
        </w:rPr>
        <w:t>השנים  שקדמו</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למועד האחרון להגשת הצעות במכרז זה </w:t>
      </w:r>
      <w:r w:rsidRPr="00B26626">
        <w:rPr>
          <w:rFonts w:ascii="Times New Roman" w:hAnsi="Times New Roman" w:cs="David" w:hint="cs"/>
          <w:sz w:val="24"/>
          <w:szCs w:val="24"/>
          <w:rtl/>
        </w:rPr>
        <w:t xml:space="preserve">בעבודה בהערכת                             יהלומים מלוטשים או במיון וסיווג יהלומים מלוטשים </w:t>
      </w:r>
      <w:r w:rsidRPr="00B26626">
        <w:rPr>
          <w:rFonts w:ascii="Times New Roman" w:hAnsi="Times New Roman" w:cs="David"/>
          <w:sz w:val="24"/>
          <w:szCs w:val="24"/>
          <w:rtl/>
        </w:rPr>
        <w:br/>
      </w:r>
      <w:r w:rsidRPr="00B26626">
        <w:rPr>
          <w:rFonts w:ascii="Times New Roman" w:hAnsi="Times New Roman" w:cs="David" w:hint="cs"/>
          <w:sz w:val="24"/>
          <w:szCs w:val="24"/>
          <w:rtl/>
        </w:rPr>
        <w:t>למכירה.</w:t>
      </w:r>
    </w:p>
    <w:p w:rsidR="00B26626" w:rsidRPr="00B26626" w:rsidRDefault="00B26626" w:rsidP="00B26626">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26626">
        <w:rPr>
          <w:rFonts w:ascii="Times New Roman" w:hAnsi="Times New Roman" w:cs="David" w:hint="cs"/>
          <w:sz w:val="24"/>
          <w:szCs w:val="24"/>
          <w:rtl/>
        </w:rPr>
        <w:lastRenderedPageBreak/>
        <w:t xml:space="preserve">המציע </w:t>
      </w:r>
      <w:r w:rsidRPr="00B26626">
        <w:rPr>
          <w:rFonts w:ascii="Times New Roman" w:hAnsi="Times New Roman" w:cs="David" w:hint="eastAsia"/>
          <w:sz w:val="24"/>
          <w:szCs w:val="24"/>
          <w:rtl/>
        </w:rPr>
        <w:t>אינ</w:t>
      </w:r>
      <w:r w:rsidRPr="00B26626">
        <w:rPr>
          <w:rFonts w:ascii="Times New Roman" w:hAnsi="Times New Roman" w:cs="David" w:hint="cs"/>
          <w:sz w:val="24"/>
          <w:szCs w:val="24"/>
          <w:rtl/>
        </w:rPr>
        <w:t>נ</w:t>
      </w:r>
      <w:r w:rsidRPr="00B26626">
        <w:rPr>
          <w:rFonts w:ascii="Times New Roman" w:hAnsi="Times New Roman" w:cs="David" w:hint="eastAsia"/>
          <w:sz w:val="24"/>
          <w:szCs w:val="24"/>
          <w:rtl/>
        </w:rPr>
        <w:t>ו</w:t>
      </w:r>
      <w:r w:rsidRPr="00B26626">
        <w:rPr>
          <w:rFonts w:ascii="Times New Roman" w:hAnsi="Times New Roman" w:cs="David"/>
          <w:sz w:val="24"/>
          <w:szCs w:val="24"/>
          <w:rtl/>
        </w:rPr>
        <w:t xml:space="preserve"> בעל רישיון לסחר ביהלומים </w:t>
      </w:r>
      <w:r w:rsidRPr="00B26626">
        <w:rPr>
          <w:rFonts w:ascii="Times New Roman" w:hAnsi="Times New Roman" w:cs="David" w:hint="cs"/>
          <w:sz w:val="24"/>
          <w:szCs w:val="24"/>
          <w:rtl/>
        </w:rPr>
        <w:t>(</w:t>
      </w:r>
      <w:r w:rsidRPr="00B26626">
        <w:rPr>
          <w:rFonts w:ascii="Times New Roman" w:hAnsi="Times New Roman" w:cs="David"/>
          <w:sz w:val="24"/>
          <w:szCs w:val="24"/>
          <w:rtl/>
        </w:rPr>
        <w:t>ה</w:t>
      </w:r>
      <w:r w:rsidRPr="00B26626">
        <w:rPr>
          <w:rFonts w:ascii="Times New Roman" w:hAnsi="Times New Roman" w:cs="David" w:hint="cs"/>
          <w:sz w:val="24"/>
          <w:szCs w:val="24"/>
          <w:rtl/>
        </w:rPr>
        <w:t xml:space="preserve">ניתן </w:t>
      </w:r>
      <w:r w:rsidRPr="00B26626">
        <w:rPr>
          <w:rFonts w:ascii="Times New Roman" w:hAnsi="Times New Roman" w:cs="David"/>
          <w:sz w:val="24"/>
          <w:szCs w:val="24"/>
          <w:rtl/>
        </w:rPr>
        <w:t xml:space="preserve"> ע"י</w:t>
      </w:r>
      <w:r w:rsidRPr="00B26626">
        <w:rPr>
          <w:rFonts w:ascii="Arial" w:hAnsi="Arial" w:cs="David"/>
          <w:sz w:val="24"/>
          <w:szCs w:val="24"/>
          <w:rtl/>
        </w:rPr>
        <w:t xml:space="preserve"> המפקח על היהלומים </w:t>
      </w:r>
      <w:proofErr w:type="spellStart"/>
      <w:r w:rsidRPr="00B26626">
        <w:rPr>
          <w:rFonts w:ascii="Arial" w:hAnsi="Arial" w:cs="David"/>
          <w:sz w:val="24"/>
          <w:szCs w:val="24"/>
          <w:rtl/>
        </w:rPr>
        <w:t>במינהל</w:t>
      </w:r>
      <w:proofErr w:type="spellEnd"/>
      <w:r w:rsidRPr="00B26626">
        <w:rPr>
          <w:rFonts w:ascii="Arial" w:hAnsi="Arial" w:cs="David" w:hint="cs"/>
          <w:sz w:val="24"/>
          <w:szCs w:val="24"/>
          <w:rtl/>
        </w:rPr>
        <w:t>, מכוח הצו)</w:t>
      </w:r>
      <w:r w:rsidRPr="00B26626">
        <w:rPr>
          <w:rFonts w:ascii="Arial" w:hAnsi="Arial" w:cs="David"/>
          <w:sz w:val="24"/>
          <w:szCs w:val="24"/>
          <w:rtl/>
        </w:rPr>
        <w:t xml:space="preserve"> </w:t>
      </w:r>
      <w:r w:rsidRPr="00B26626">
        <w:rPr>
          <w:rFonts w:ascii="Times New Roman" w:hAnsi="Times New Roman" w:cs="David" w:hint="cs"/>
          <w:sz w:val="24"/>
          <w:szCs w:val="24"/>
          <w:rtl/>
        </w:rPr>
        <w:t xml:space="preserve">במועד האחרון להגשת ההצעות.  </w:t>
      </w:r>
    </w:p>
    <w:p w:rsidR="00B26626" w:rsidRPr="00B26626" w:rsidRDefault="00B26626" w:rsidP="00B26626">
      <w:pPr>
        <w:spacing w:after="0" w:line="360" w:lineRule="auto"/>
        <w:ind w:left="2926" w:hanging="709"/>
        <w:rPr>
          <w:rFonts w:ascii="Times New Roman" w:hAnsi="Times New Roman" w:cs="David"/>
          <w:sz w:val="24"/>
          <w:szCs w:val="24"/>
          <w:rtl/>
        </w:rPr>
      </w:pPr>
    </w:p>
    <w:p w:rsidR="00B26626" w:rsidRPr="00B26626" w:rsidRDefault="00B26626" w:rsidP="00B26626">
      <w:pPr>
        <w:numPr>
          <w:ilvl w:val="0"/>
          <w:numId w:val="5"/>
        </w:numPr>
        <w:overflowPunct w:val="0"/>
        <w:autoSpaceDE w:val="0"/>
        <w:autoSpaceDN w:val="0"/>
        <w:adjustRightInd w:val="0"/>
        <w:spacing w:after="0" w:line="360" w:lineRule="auto"/>
        <w:ind w:hanging="449"/>
        <w:contextualSpacing/>
        <w:textAlignment w:val="baseline"/>
        <w:rPr>
          <w:rFonts w:ascii="Times New Roman" w:hAnsi="Times New Roman" w:cs="Miriam"/>
          <w:sz w:val="20"/>
          <w:szCs w:val="28"/>
        </w:rPr>
      </w:pPr>
      <w:r w:rsidRPr="00B26626">
        <w:rPr>
          <w:rFonts w:ascii="Arial" w:hAnsi="Arial" w:cs="David" w:hint="cs"/>
          <w:b/>
          <w:bCs/>
          <w:sz w:val="28"/>
          <w:szCs w:val="28"/>
          <w:u w:val="single"/>
          <w:rtl/>
        </w:rPr>
        <w:t xml:space="preserve">אמות מידה ומשקלות לבחירת ההצעה הזוכה </w:t>
      </w:r>
    </w:p>
    <w:p w:rsidR="00B26626" w:rsidRPr="00943A82" w:rsidRDefault="00B26626" w:rsidP="00943A82">
      <w:pPr>
        <w:pStyle w:val="aff0"/>
        <w:numPr>
          <w:ilvl w:val="1"/>
          <w:numId w:val="5"/>
        </w:numPr>
        <w:overflowPunct w:val="0"/>
        <w:autoSpaceDE w:val="0"/>
        <w:autoSpaceDN w:val="0"/>
        <w:adjustRightInd w:val="0"/>
        <w:spacing w:line="360" w:lineRule="auto"/>
        <w:jc w:val="both"/>
        <w:textAlignment w:val="baseline"/>
        <w:rPr>
          <w:rFonts w:cs="David"/>
          <w:sz w:val="24"/>
          <w:szCs w:val="24"/>
        </w:rPr>
      </w:pPr>
      <w:r w:rsidRPr="00943A82">
        <w:rPr>
          <w:rFonts w:cs="David" w:hint="cs"/>
          <w:sz w:val="24"/>
          <w:szCs w:val="24"/>
          <w:rtl/>
        </w:rPr>
        <w:t>הצעות ינוקדו בהתאם לאמות המידה ולמשקלות המפורטות להלן:</w:t>
      </w:r>
    </w:p>
    <w:p w:rsidR="00B26626" w:rsidRPr="00B26626" w:rsidRDefault="00B26626" w:rsidP="00943A82">
      <w:pPr>
        <w:numPr>
          <w:ilvl w:val="1"/>
          <w:numId w:val="12"/>
        </w:numPr>
        <w:tabs>
          <w:tab w:val="clear" w:pos="360"/>
        </w:tabs>
        <w:overflowPunct w:val="0"/>
        <w:autoSpaceDE w:val="0"/>
        <w:autoSpaceDN w:val="0"/>
        <w:adjustRightInd w:val="0"/>
        <w:spacing w:after="0" w:line="360" w:lineRule="auto"/>
        <w:ind w:left="1473" w:hanging="390"/>
        <w:contextualSpacing/>
        <w:jc w:val="both"/>
        <w:textAlignment w:val="baseline"/>
        <w:rPr>
          <w:rFonts w:ascii="Times New Roman" w:hAnsi="Times New Roman" w:cs="David"/>
          <w:b/>
          <w:bCs/>
          <w:sz w:val="24"/>
          <w:szCs w:val="24"/>
        </w:rPr>
      </w:pPr>
      <w:r w:rsidRPr="00B26626">
        <w:rPr>
          <w:rFonts w:ascii="Times New Roman" w:hAnsi="Times New Roman" w:cs="David" w:hint="cs"/>
          <w:b/>
          <w:bCs/>
          <w:sz w:val="24"/>
          <w:szCs w:val="24"/>
          <w:rtl/>
        </w:rPr>
        <w:t>בחינת מדדי איכות מתוך מסמכי ההצעה (30%):</w:t>
      </w:r>
    </w:p>
    <w:p w:rsidR="00B26626" w:rsidRPr="00943A82" w:rsidRDefault="00B26626" w:rsidP="00943A82">
      <w:pPr>
        <w:pStyle w:val="aff0"/>
        <w:numPr>
          <w:ilvl w:val="2"/>
          <w:numId w:val="12"/>
        </w:numPr>
        <w:tabs>
          <w:tab w:val="clear" w:pos="2421"/>
        </w:tabs>
        <w:spacing w:line="360" w:lineRule="auto"/>
        <w:ind w:left="2359"/>
        <w:rPr>
          <w:rFonts w:cs="David"/>
          <w:sz w:val="24"/>
          <w:szCs w:val="24"/>
          <w:rtl/>
        </w:rPr>
      </w:pPr>
      <w:r w:rsidRPr="00943A82">
        <w:rPr>
          <w:rFonts w:cs="David" w:hint="eastAsia"/>
          <w:sz w:val="24"/>
          <w:szCs w:val="24"/>
          <w:rtl/>
        </w:rPr>
        <w:t>היקף</w:t>
      </w:r>
      <w:r w:rsidRPr="00943A82">
        <w:rPr>
          <w:rFonts w:cs="David"/>
          <w:sz w:val="24"/>
          <w:szCs w:val="24"/>
          <w:rtl/>
        </w:rPr>
        <w:t xml:space="preserve">, </w:t>
      </w:r>
      <w:r w:rsidRPr="00943A82">
        <w:rPr>
          <w:rFonts w:cs="David" w:hint="eastAsia"/>
          <w:sz w:val="24"/>
          <w:szCs w:val="24"/>
          <w:rtl/>
        </w:rPr>
        <w:t>איכות</w:t>
      </w:r>
      <w:r w:rsidRPr="00943A82">
        <w:rPr>
          <w:rFonts w:cs="David"/>
          <w:sz w:val="24"/>
          <w:szCs w:val="24"/>
          <w:rtl/>
        </w:rPr>
        <w:t xml:space="preserve"> </w:t>
      </w:r>
      <w:r w:rsidRPr="00943A82">
        <w:rPr>
          <w:rFonts w:cs="David" w:hint="eastAsia"/>
          <w:sz w:val="24"/>
          <w:szCs w:val="24"/>
          <w:rtl/>
        </w:rPr>
        <w:t>ורלוונטיות</w:t>
      </w:r>
      <w:r w:rsidRPr="00943A82">
        <w:rPr>
          <w:rFonts w:cs="David"/>
          <w:sz w:val="24"/>
          <w:szCs w:val="24"/>
          <w:rtl/>
        </w:rPr>
        <w:t xml:space="preserve"> </w:t>
      </w:r>
      <w:r w:rsidRPr="00943A82">
        <w:rPr>
          <w:rFonts w:cs="David" w:hint="eastAsia"/>
          <w:sz w:val="24"/>
          <w:szCs w:val="24"/>
          <w:rtl/>
        </w:rPr>
        <w:t>הניסיון</w:t>
      </w:r>
      <w:r w:rsidRPr="00943A82">
        <w:rPr>
          <w:rFonts w:cs="David"/>
          <w:sz w:val="24"/>
          <w:szCs w:val="24"/>
          <w:rtl/>
        </w:rPr>
        <w:t xml:space="preserve"> </w:t>
      </w:r>
      <w:r w:rsidRPr="00943A82">
        <w:rPr>
          <w:rFonts w:cs="David" w:hint="eastAsia"/>
          <w:sz w:val="24"/>
          <w:szCs w:val="24"/>
          <w:rtl/>
        </w:rPr>
        <w:t>המוכח</w:t>
      </w:r>
      <w:r w:rsidRPr="00943A82">
        <w:rPr>
          <w:rFonts w:cs="David"/>
          <w:sz w:val="24"/>
          <w:szCs w:val="24"/>
          <w:rtl/>
        </w:rPr>
        <w:t xml:space="preserve"> </w:t>
      </w:r>
      <w:r w:rsidRPr="00943A82">
        <w:rPr>
          <w:rFonts w:cs="David" w:hint="eastAsia"/>
          <w:sz w:val="24"/>
          <w:szCs w:val="24"/>
          <w:rtl/>
        </w:rPr>
        <w:t>של</w:t>
      </w:r>
      <w:r w:rsidRPr="00943A82">
        <w:rPr>
          <w:rFonts w:cs="David"/>
          <w:sz w:val="24"/>
          <w:szCs w:val="24"/>
          <w:rtl/>
        </w:rPr>
        <w:t xml:space="preserve"> </w:t>
      </w:r>
      <w:r w:rsidRPr="00943A82">
        <w:rPr>
          <w:rFonts w:cs="David" w:hint="eastAsia"/>
          <w:sz w:val="24"/>
          <w:szCs w:val="24"/>
          <w:rtl/>
        </w:rPr>
        <w:t>המציע</w:t>
      </w:r>
      <w:r w:rsidRPr="00943A82">
        <w:rPr>
          <w:rFonts w:cs="David"/>
          <w:sz w:val="24"/>
          <w:szCs w:val="24"/>
          <w:rtl/>
        </w:rPr>
        <w:t xml:space="preserve">- 20%. </w:t>
      </w:r>
    </w:p>
    <w:p w:rsidR="00B26626" w:rsidRPr="00B26626" w:rsidRDefault="00B26626" w:rsidP="00943A82">
      <w:pPr>
        <w:spacing w:after="0" w:line="360" w:lineRule="auto"/>
        <w:ind w:left="2359"/>
        <w:rPr>
          <w:rFonts w:ascii="Times New Roman" w:hAnsi="Times New Roman" w:cs="David"/>
          <w:sz w:val="24"/>
          <w:szCs w:val="24"/>
        </w:rPr>
      </w:pPr>
      <w:r w:rsidRPr="00B26626">
        <w:rPr>
          <w:rFonts w:cs="David" w:hint="eastAsia"/>
          <w:sz w:val="24"/>
          <w:szCs w:val="24"/>
          <w:rtl/>
        </w:rPr>
        <w:t>הניקוד</w:t>
      </w:r>
      <w:r w:rsidRPr="00B26626">
        <w:rPr>
          <w:rFonts w:cs="David"/>
          <w:sz w:val="24"/>
          <w:szCs w:val="24"/>
          <w:rtl/>
        </w:rPr>
        <w:t xml:space="preserve"> </w:t>
      </w:r>
      <w:r w:rsidRPr="00B26626">
        <w:rPr>
          <w:rFonts w:cs="David" w:hint="eastAsia"/>
          <w:sz w:val="24"/>
          <w:szCs w:val="24"/>
          <w:rtl/>
        </w:rPr>
        <w:t>יתייחס</w:t>
      </w:r>
      <w:r w:rsidRPr="00B26626">
        <w:rPr>
          <w:rFonts w:cs="David"/>
          <w:sz w:val="24"/>
          <w:szCs w:val="24"/>
          <w:rtl/>
        </w:rPr>
        <w:t xml:space="preserve"> </w:t>
      </w:r>
      <w:r w:rsidRPr="00B26626">
        <w:rPr>
          <w:rFonts w:cs="David" w:hint="eastAsia"/>
          <w:sz w:val="24"/>
          <w:szCs w:val="24"/>
          <w:rtl/>
        </w:rPr>
        <w:t>להיקף</w:t>
      </w:r>
      <w:r w:rsidRPr="00B26626">
        <w:rPr>
          <w:rFonts w:cs="David"/>
          <w:sz w:val="24"/>
          <w:szCs w:val="24"/>
          <w:rtl/>
        </w:rPr>
        <w:t xml:space="preserve"> </w:t>
      </w:r>
      <w:r w:rsidRPr="00B26626">
        <w:rPr>
          <w:rFonts w:cs="David" w:hint="eastAsia"/>
          <w:sz w:val="24"/>
          <w:szCs w:val="24"/>
          <w:rtl/>
        </w:rPr>
        <w:t>הניסיון</w:t>
      </w:r>
      <w:r w:rsidRPr="00B26626">
        <w:rPr>
          <w:rFonts w:cs="David"/>
          <w:sz w:val="24"/>
          <w:szCs w:val="24"/>
          <w:rtl/>
        </w:rPr>
        <w:t xml:space="preserve"> </w:t>
      </w:r>
      <w:r w:rsidRPr="00B26626">
        <w:rPr>
          <w:rFonts w:cs="David" w:hint="eastAsia"/>
          <w:b/>
          <w:bCs/>
          <w:sz w:val="24"/>
          <w:szCs w:val="24"/>
          <w:rtl/>
        </w:rPr>
        <w:t>מעבר</w:t>
      </w:r>
      <w:r w:rsidRPr="00B26626">
        <w:rPr>
          <w:rFonts w:cs="David"/>
          <w:b/>
          <w:bCs/>
          <w:sz w:val="24"/>
          <w:szCs w:val="24"/>
          <w:rtl/>
        </w:rPr>
        <w:t xml:space="preserve"> </w:t>
      </w:r>
      <w:r w:rsidRPr="00B26626">
        <w:rPr>
          <w:rFonts w:cs="David" w:hint="eastAsia"/>
          <w:b/>
          <w:bCs/>
          <w:sz w:val="24"/>
          <w:szCs w:val="24"/>
          <w:rtl/>
        </w:rPr>
        <w:t>לנדרש</w:t>
      </w:r>
      <w:r w:rsidRPr="00B26626">
        <w:rPr>
          <w:rFonts w:cs="David"/>
          <w:b/>
          <w:bCs/>
          <w:sz w:val="24"/>
          <w:szCs w:val="24"/>
          <w:rtl/>
        </w:rPr>
        <w:t xml:space="preserve"> </w:t>
      </w:r>
      <w:r w:rsidRPr="00B26626">
        <w:rPr>
          <w:rFonts w:cs="David" w:hint="eastAsia"/>
          <w:b/>
          <w:bCs/>
          <w:sz w:val="24"/>
          <w:szCs w:val="24"/>
          <w:rtl/>
        </w:rPr>
        <w:t>בתנאי</w:t>
      </w:r>
      <w:r w:rsidRPr="00B26626">
        <w:rPr>
          <w:rFonts w:cs="David"/>
          <w:b/>
          <w:bCs/>
          <w:sz w:val="24"/>
          <w:szCs w:val="24"/>
          <w:rtl/>
        </w:rPr>
        <w:t xml:space="preserve"> </w:t>
      </w:r>
      <w:r w:rsidRPr="00B26626">
        <w:rPr>
          <w:rFonts w:cs="David" w:hint="eastAsia"/>
          <w:b/>
          <w:bCs/>
          <w:sz w:val="24"/>
          <w:szCs w:val="24"/>
          <w:rtl/>
        </w:rPr>
        <w:t>הסף</w:t>
      </w:r>
      <w:r w:rsidRPr="00B26626">
        <w:rPr>
          <w:rFonts w:cs="David" w:hint="cs"/>
          <w:sz w:val="24"/>
          <w:szCs w:val="24"/>
          <w:rtl/>
        </w:rPr>
        <w:t xml:space="preserve"> </w:t>
      </w:r>
      <w:r w:rsidRPr="00B26626">
        <w:rPr>
          <w:rFonts w:cs="David"/>
          <w:sz w:val="24"/>
          <w:szCs w:val="24"/>
          <w:rtl/>
        </w:rPr>
        <w:t xml:space="preserve"> </w:t>
      </w:r>
      <w:r w:rsidRPr="00B26626">
        <w:rPr>
          <w:rFonts w:cs="David" w:hint="eastAsia"/>
          <w:sz w:val="24"/>
          <w:szCs w:val="24"/>
          <w:rtl/>
        </w:rPr>
        <w:t>המציע</w:t>
      </w:r>
      <w:r w:rsidRPr="00B26626">
        <w:rPr>
          <w:rFonts w:cs="David"/>
          <w:sz w:val="24"/>
          <w:szCs w:val="24"/>
          <w:rtl/>
        </w:rPr>
        <w:t xml:space="preserve"> </w:t>
      </w:r>
      <w:r w:rsidRPr="00B26626">
        <w:rPr>
          <w:rFonts w:cs="David" w:hint="eastAsia"/>
          <w:sz w:val="24"/>
          <w:szCs w:val="24"/>
          <w:rtl/>
        </w:rPr>
        <w:t>בעל</w:t>
      </w:r>
      <w:r w:rsidRPr="00B26626">
        <w:rPr>
          <w:rFonts w:cs="David"/>
          <w:sz w:val="24"/>
          <w:szCs w:val="24"/>
          <w:rtl/>
        </w:rPr>
        <w:t xml:space="preserve"> </w:t>
      </w:r>
      <w:r w:rsidRPr="00B26626">
        <w:rPr>
          <w:rFonts w:cs="David" w:hint="eastAsia"/>
          <w:sz w:val="24"/>
          <w:szCs w:val="24"/>
          <w:rtl/>
        </w:rPr>
        <w:t>הניסיון</w:t>
      </w:r>
      <w:r w:rsidRPr="00B26626">
        <w:rPr>
          <w:rFonts w:cs="David"/>
          <w:sz w:val="24"/>
          <w:szCs w:val="24"/>
          <w:rtl/>
        </w:rPr>
        <w:t xml:space="preserve"> </w:t>
      </w:r>
      <w:r w:rsidRPr="00B26626">
        <w:rPr>
          <w:rFonts w:cs="David" w:hint="eastAsia"/>
          <w:sz w:val="24"/>
          <w:szCs w:val="24"/>
          <w:rtl/>
        </w:rPr>
        <w:t>הרב</w:t>
      </w:r>
      <w:r w:rsidRPr="00B26626">
        <w:rPr>
          <w:rFonts w:cs="David"/>
          <w:sz w:val="24"/>
          <w:szCs w:val="24"/>
          <w:rtl/>
        </w:rPr>
        <w:t xml:space="preserve"> </w:t>
      </w:r>
      <w:r w:rsidRPr="00B26626">
        <w:rPr>
          <w:rFonts w:cs="David" w:hint="eastAsia"/>
          <w:sz w:val="24"/>
          <w:szCs w:val="24"/>
          <w:rtl/>
        </w:rPr>
        <w:t>ביותר</w:t>
      </w:r>
      <w:r w:rsidRPr="00B26626">
        <w:rPr>
          <w:rFonts w:cs="David"/>
          <w:sz w:val="24"/>
          <w:szCs w:val="24"/>
          <w:rtl/>
        </w:rPr>
        <w:t xml:space="preserve"> </w:t>
      </w:r>
      <w:r w:rsidRPr="00B26626">
        <w:rPr>
          <w:rFonts w:ascii="Times New Roman" w:hAnsi="Times New Roman" w:cs="David" w:hint="eastAsia"/>
          <w:sz w:val="24"/>
          <w:szCs w:val="24"/>
          <w:rtl/>
        </w:rPr>
        <w:t>בעבודה</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בהערכת</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יהלומים</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מלוטשים</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או</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במיון</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וסיווג</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יהלומים</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מלוטשים</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למכירה</w:t>
      </w:r>
      <w:r w:rsidRPr="00B26626">
        <w:rPr>
          <w:rFonts w:ascii="Times New Roman" w:hAnsi="Times New Roman" w:cs="David" w:hint="cs"/>
          <w:sz w:val="24"/>
          <w:szCs w:val="24"/>
          <w:rtl/>
        </w:rPr>
        <w:t xml:space="preserve"> יקבל את הניקוד הגבוה ביותר לרכיב זה (10 נקודות) ובהתאמה- ינוקדו יתר ההצעות ברכיב זה. ניקוד נוסף (בסך של עד 10 נקודות) יינתן, בין היתר,   לניסיון  בליטוש, ביקוע או חיתוך יהלומים וכן   לניסיון בעבודה בתחום זה מול התעשייה</w:t>
      </w:r>
      <w:r w:rsidRPr="00B26626">
        <w:rPr>
          <w:rFonts w:ascii="Times New Roman" w:hAnsi="Times New Roman" w:cs="David"/>
          <w:sz w:val="24"/>
          <w:szCs w:val="24"/>
          <w:rtl/>
        </w:rPr>
        <w:t xml:space="preserve">.        </w:t>
      </w:r>
    </w:p>
    <w:p w:rsidR="00B26626" w:rsidRPr="00B26626" w:rsidRDefault="00B26626" w:rsidP="00943A82">
      <w:pPr>
        <w:pStyle w:val="aff0"/>
        <w:numPr>
          <w:ilvl w:val="2"/>
          <w:numId w:val="12"/>
        </w:numPr>
        <w:tabs>
          <w:tab w:val="clear" w:pos="2421"/>
        </w:tabs>
        <w:spacing w:line="360" w:lineRule="auto"/>
        <w:ind w:left="2359"/>
        <w:rPr>
          <w:rFonts w:cs="David"/>
          <w:sz w:val="24"/>
          <w:szCs w:val="24"/>
          <w:rtl/>
        </w:rPr>
      </w:pPr>
      <w:r w:rsidRPr="00B26626">
        <w:rPr>
          <w:rFonts w:cs="David" w:hint="cs"/>
          <w:sz w:val="24"/>
          <w:szCs w:val="24"/>
          <w:rtl/>
        </w:rPr>
        <w:t xml:space="preserve">טיב ההמלצות שקיבל המציע  (המלצות בכתב שצורפו להצעה ו/או   </w:t>
      </w:r>
    </w:p>
    <w:p w:rsidR="00B26626" w:rsidRDefault="00B26626" w:rsidP="00B26626">
      <w:pPr>
        <w:tabs>
          <w:tab w:val="num" w:pos="2421"/>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26626">
        <w:rPr>
          <w:rFonts w:ascii="Times New Roman" w:hAnsi="Times New Roman" w:cs="David" w:hint="cs"/>
          <w:sz w:val="24"/>
          <w:szCs w:val="24"/>
          <w:rtl/>
        </w:rPr>
        <w:t xml:space="preserve">                                       המלצות  שהתקבלו במהלך שיחות שיזם עורך המכרז) -% 5.</w:t>
      </w:r>
    </w:p>
    <w:p w:rsidR="00B26626" w:rsidRPr="00B26626" w:rsidRDefault="00B26626" w:rsidP="00943A82">
      <w:pPr>
        <w:pStyle w:val="aff0"/>
        <w:numPr>
          <w:ilvl w:val="2"/>
          <w:numId w:val="12"/>
        </w:numPr>
        <w:tabs>
          <w:tab w:val="clear" w:pos="2421"/>
        </w:tabs>
        <w:spacing w:line="360" w:lineRule="auto"/>
        <w:ind w:left="2359"/>
        <w:rPr>
          <w:rFonts w:cs="David"/>
          <w:sz w:val="24"/>
          <w:szCs w:val="24"/>
        </w:rPr>
      </w:pPr>
      <w:r w:rsidRPr="00B26626">
        <w:rPr>
          <w:rFonts w:cs="David" w:hint="cs"/>
          <w:sz w:val="24"/>
          <w:szCs w:val="24"/>
          <w:rtl/>
        </w:rPr>
        <w:t>המציע הינו בוגר קורס</w:t>
      </w:r>
      <w:r w:rsidRPr="00B26626">
        <w:rPr>
          <w:rFonts w:cs="David"/>
          <w:sz w:val="24"/>
          <w:szCs w:val="24"/>
          <w:rtl/>
        </w:rPr>
        <w:t xml:space="preserve"> מוכר </w:t>
      </w:r>
      <w:r w:rsidRPr="00B26626">
        <w:rPr>
          <w:rFonts w:cs="David" w:hint="cs"/>
          <w:sz w:val="24"/>
          <w:szCs w:val="24"/>
          <w:rtl/>
        </w:rPr>
        <w:t>לגמולוגיה- 5%</w:t>
      </w:r>
      <w:r w:rsidR="00943A82">
        <w:rPr>
          <w:rFonts w:cs="David" w:hint="cs"/>
          <w:sz w:val="24"/>
          <w:szCs w:val="24"/>
          <w:rtl/>
        </w:rPr>
        <w:br/>
      </w:r>
    </w:p>
    <w:p w:rsidR="00B26626" w:rsidRDefault="00B26626" w:rsidP="00943A82">
      <w:pPr>
        <w:pStyle w:val="aff0"/>
        <w:numPr>
          <w:ilvl w:val="1"/>
          <w:numId w:val="5"/>
        </w:numPr>
        <w:overflowPunct w:val="0"/>
        <w:autoSpaceDE w:val="0"/>
        <w:autoSpaceDN w:val="0"/>
        <w:adjustRightInd w:val="0"/>
        <w:spacing w:line="360" w:lineRule="auto"/>
        <w:textAlignment w:val="baseline"/>
        <w:rPr>
          <w:rFonts w:cs="David"/>
          <w:sz w:val="24"/>
          <w:szCs w:val="24"/>
        </w:rPr>
      </w:pPr>
      <w:r w:rsidRPr="00B26626">
        <w:rPr>
          <w:rFonts w:cs="David" w:hint="cs"/>
          <w:sz w:val="24"/>
          <w:szCs w:val="24"/>
          <w:rtl/>
        </w:rPr>
        <w:t>קביעת הניקוד לפי אמות המידה לעיל, לרבות הערכת טיב ההמלצות, רלוונטיות ואיכות הניסיון תהא לפי שיקול דעתה הבלעדי של ועדת המכרזים.</w:t>
      </w:r>
    </w:p>
    <w:p w:rsidR="00B26626" w:rsidRDefault="00B26626" w:rsidP="00943A82">
      <w:pPr>
        <w:pStyle w:val="aff0"/>
        <w:numPr>
          <w:ilvl w:val="1"/>
          <w:numId w:val="5"/>
        </w:numPr>
        <w:overflowPunct w:val="0"/>
        <w:autoSpaceDE w:val="0"/>
        <w:autoSpaceDN w:val="0"/>
        <w:adjustRightInd w:val="0"/>
        <w:spacing w:line="360" w:lineRule="auto"/>
        <w:textAlignment w:val="baseline"/>
        <w:rPr>
          <w:rFonts w:cs="David"/>
          <w:sz w:val="24"/>
          <w:szCs w:val="24"/>
        </w:rPr>
      </w:pPr>
      <w:r w:rsidRPr="00943A82">
        <w:rPr>
          <w:rFonts w:cs="David"/>
          <w:sz w:val="24"/>
          <w:szCs w:val="24"/>
          <w:rtl/>
        </w:rPr>
        <w:t>המשרד יהיה רשאי, לפי שיקול דעתו הבלעדי, לפנות לממליצים של</w:t>
      </w:r>
      <w:r w:rsidRPr="00943A82">
        <w:rPr>
          <w:rFonts w:cs="David" w:hint="cs"/>
          <w:sz w:val="24"/>
          <w:szCs w:val="24"/>
          <w:rtl/>
        </w:rPr>
        <w:t xml:space="preserve"> המציע</w:t>
      </w:r>
      <w:r w:rsidRPr="00943A82">
        <w:rPr>
          <w:rFonts w:cs="David"/>
          <w:sz w:val="24"/>
          <w:szCs w:val="24"/>
          <w:rtl/>
        </w:rPr>
        <w:t xml:space="preserve">, חלקם או </w:t>
      </w:r>
      <w:r w:rsidRPr="00943A82">
        <w:rPr>
          <w:rFonts w:cs="David" w:hint="cs"/>
          <w:sz w:val="24"/>
          <w:szCs w:val="24"/>
          <w:rtl/>
        </w:rPr>
        <w:br/>
        <w:t xml:space="preserve"> </w:t>
      </w:r>
      <w:r w:rsidRPr="00943A82">
        <w:rPr>
          <w:rFonts w:cs="David"/>
          <w:sz w:val="24"/>
          <w:szCs w:val="24"/>
          <w:rtl/>
        </w:rPr>
        <w:t>כולם, וכן לגורמים אחרים שקיבלו שירותים</w:t>
      </w:r>
      <w:r w:rsidRPr="00943A82">
        <w:rPr>
          <w:rFonts w:cs="David" w:hint="cs"/>
          <w:sz w:val="24"/>
          <w:szCs w:val="24"/>
          <w:rtl/>
        </w:rPr>
        <w:t xml:space="preserve"> מהמבצע, </w:t>
      </w:r>
      <w:r w:rsidRPr="00943A82">
        <w:rPr>
          <w:rFonts w:cs="David"/>
          <w:sz w:val="24"/>
          <w:szCs w:val="24"/>
          <w:rtl/>
        </w:rPr>
        <w:t>לשם קבלת פרטים אודות השירות שקיבלו ושביעות רצונם ממנו.</w:t>
      </w:r>
    </w:p>
    <w:p w:rsidR="00B26626" w:rsidRDefault="00B26626" w:rsidP="00943A82">
      <w:pPr>
        <w:pStyle w:val="aff0"/>
        <w:numPr>
          <w:ilvl w:val="1"/>
          <w:numId w:val="5"/>
        </w:numPr>
        <w:overflowPunct w:val="0"/>
        <w:autoSpaceDE w:val="0"/>
        <w:autoSpaceDN w:val="0"/>
        <w:adjustRightInd w:val="0"/>
        <w:spacing w:line="360" w:lineRule="auto"/>
        <w:textAlignment w:val="baseline"/>
        <w:rPr>
          <w:rFonts w:cs="David"/>
          <w:sz w:val="24"/>
          <w:szCs w:val="24"/>
        </w:rPr>
      </w:pPr>
      <w:r w:rsidRPr="00943A82">
        <w:rPr>
          <w:rFonts w:cs="David"/>
          <w:sz w:val="24"/>
          <w:szCs w:val="24"/>
          <w:rtl/>
        </w:rPr>
        <w:t xml:space="preserve">המשרד רשאי להתחשב בניסיון קודם של </w:t>
      </w:r>
      <w:r w:rsidRPr="00943A82">
        <w:rPr>
          <w:rFonts w:cs="David" w:hint="cs"/>
          <w:sz w:val="24"/>
          <w:szCs w:val="24"/>
          <w:rtl/>
        </w:rPr>
        <w:t xml:space="preserve">המציע  </w:t>
      </w:r>
      <w:r w:rsidRPr="00943A82">
        <w:rPr>
          <w:rFonts w:cs="David"/>
          <w:sz w:val="24"/>
          <w:szCs w:val="24"/>
          <w:rtl/>
        </w:rPr>
        <w:t xml:space="preserve">עם המשרד או </w:t>
      </w:r>
      <w:r w:rsidRPr="00943A82">
        <w:rPr>
          <w:rFonts w:cs="David" w:hint="cs"/>
          <w:sz w:val="24"/>
          <w:szCs w:val="24"/>
          <w:rtl/>
        </w:rPr>
        <w:t xml:space="preserve"> </w:t>
      </w:r>
      <w:r w:rsidRPr="00943A82">
        <w:rPr>
          <w:rFonts w:cs="David"/>
          <w:sz w:val="24"/>
          <w:szCs w:val="24"/>
          <w:rtl/>
        </w:rPr>
        <w:br/>
      </w:r>
      <w:r w:rsidRPr="00943A82">
        <w:rPr>
          <w:rFonts w:cs="David" w:hint="cs"/>
          <w:sz w:val="24"/>
          <w:szCs w:val="24"/>
          <w:rtl/>
        </w:rPr>
        <w:t xml:space="preserve"> </w:t>
      </w:r>
      <w:r w:rsidRPr="00943A82">
        <w:rPr>
          <w:rFonts w:cs="David"/>
          <w:sz w:val="24"/>
          <w:szCs w:val="24"/>
          <w:rtl/>
        </w:rPr>
        <w:t>עם גורמים אחרים ככל שידוע למשרד על ניסיון זה, לטוב ולרע.</w:t>
      </w:r>
      <w:r w:rsidRPr="00943A82">
        <w:rPr>
          <w:rFonts w:cs="David" w:hint="cs"/>
          <w:sz w:val="24"/>
          <w:szCs w:val="24"/>
          <w:rtl/>
        </w:rPr>
        <w:t xml:space="preserve"> </w:t>
      </w:r>
      <w:r w:rsidRPr="00943A82">
        <w:rPr>
          <w:rFonts w:cs="David"/>
          <w:sz w:val="24"/>
          <w:szCs w:val="24"/>
          <w:rtl/>
        </w:rPr>
        <w:t xml:space="preserve">ככל שלמשרד ניסיון </w:t>
      </w:r>
      <w:r w:rsidRPr="00943A82">
        <w:rPr>
          <w:rFonts w:cs="David" w:hint="cs"/>
          <w:sz w:val="24"/>
          <w:szCs w:val="24"/>
          <w:rtl/>
        </w:rPr>
        <w:br/>
        <w:t xml:space="preserve"> </w:t>
      </w:r>
      <w:r w:rsidRPr="00943A82">
        <w:rPr>
          <w:rFonts w:cs="David"/>
          <w:sz w:val="24"/>
          <w:szCs w:val="24"/>
          <w:rtl/>
        </w:rPr>
        <w:t xml:space="preserve">קודם עם </w:t>
      </w:r>
      <w:r w:rsidRPr="00943A82">
        <w:rPr>
          <w:rFonts w:cs="David" w:hint="cs"/>
          <w:sz w:val="24"/>
          <w:szCs w:val="24"/>
          <w:rtl/>
        </w:rPr>
        <w:t xml:space="preserve">המציע ו/או </w:t>
      </w:r>
      <w:r w:rsidRPr="00943A82">
        <w:rPr>
          <w:rFonts w:cs="David"/>
          <w:sz w:val="24"/>
          <w:szCs w:val="24"/>
          <w:rtl/>
        </w:rPr>
        <w:t xml:space="preserve">המבצע, חוות הדעת של המשרד תקבל משקל מכריע בעת מתן </w:t>
      </w:r>
      <w:r w:rsidRPr="00943A82">
        <w:rPr>
          <w:rFonts w:cs="David" w:hint="cs"/>
          <w:sz w:val="24"/>
          <w:szCs w:val="24"/>
          <w:rtl/>
        </w:rPr>
        <w:br/>
        <w:t xml:space="preserve"> </w:t>
      </w:r>
      <w:r w:rsidRPr="00943A82">
        <w:rPr>
          <w:rFonts w:cs="David"/>
          <w:sz w:val="24"/>
          <w:szCs w:val="24"/>
          <w:rtl/>
        </w:rPr>
        <w:t>הניקוד ביחס ליתר</w:t>
      </w:r>
      <w:r w:rsidRPr="00943A82">
        <w:rPr>
          <w:rFonts w:cs="David" w:hint="cs"/>
          <w:sz w:val="24"/>
          <w:szCs w:val="24"/>
          <w:rtl/>
        </w:rPr>
        <w:t xml:space="preserve"> </w:t>
      </w:r>
      <w:r w:rsidRPr="00943A82">
        <w:rPr>
          <w:rFonts w:cs="David"/>
          <w:sz w:val="24"/>
          <w:szCs w:val="24"/>
          <w:rtl/>
        </w:rPr>
        <w:t>ההמלצות.</w:t>
      </w:r>
    </w:p>
    <w:p w:rsidR="00B26626" w:rsidRPr="00943A82" w:rsidRDefault="00B26626" w:rsidP="00943A82">
      <w:pPr>
        <w:pStyle w:val="aff0"/>
        <w:numPr>
          <w:ilvl w:val="1"/>
          <w:numId w:val="5"/>
        </w:numPr>
        <w:overflowPunct w:val="0"/>
        <w:autoSpaceDE w:val="0"/>
        <w:autoSpaceDN w:val="0"/>
        <w:adjustRightInd w:val="0"/>
        <w:spacing w:line="360" w:lineRule="auto"/>
        <w:textAlignment w:val="baseline"/>
        <w:rPr>
          <w:rFonts w:cs="David"/>
          <w:sz w:val="24"/>
          <w:szCs w:val="24"/>
          <w:rtl/>
        </w:rPr>
      </w:pPr>
      <w:r w:rsidRPr="00943A82">
        <w:rPr>
          <w:rFonts w:cs="David" w:hint="cs"/>
          <w:sz w:val="24"/>
          <w:szCs w:val="24"/>
          <w:rtl/>
        </w:rPr>
        <w:t>הוועדה תהיה רשאית לפסול על הסף ולא לזמן לראיון הצעות שיקבלו ניקוד כולל של פחות מ- 23% מתוך 30% בסעיף זה.</w:t>
      </w:r>
    </w:p>
    <w:p w:rsidR="00B26626" w:rsidRPr="00B26626" w:rsidRDefault="00B26626" w:rsidP="00B26626">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p>
    <w:p w:rsidR="00B26626" w:rsidRPr="00B26626" w:rsidRDefault="00B26626" w:rsidP="00943A82">
      <w:pPr>
        <w:numPr>
          <w:ilvl w:val="1"/>
          <w:numId w:val="12"/>
        </w:numPr>
        <w:tabs>
          <w:tab w:val="clear" w:pos="360"/>
          <w:tab w:val="num" w:pos="1473"/>
        </w:tabs>
        <w:overflowPunct w:val="0"/>
        <w:autoSpaceDE w:val="0"/>
        <w:autoSpaceDN w:val="0"/>
        <w:adjustRightInd w:val="0"/>
        <w:spacing w:after="0" w:line="360" w:lineRule="auto"/>
        <w:ind w:left="1473" w:hanging="390"/>
        <w:contextualSpacing/>
        <w:jc w:val="both"/>
        <w:textAlignment w:val="baseline"/>
        <w:rPr>
          <w:rFonts w:ascii="Times New Roman" w:hAnsi="Times New Roman" w:cs="David"/>
          <w:b/>
          <w:bCs/>
          <w:sz w:val="24"/>
          <w:szCs w:val="24"/>
        </w:rPr>
      </w:pPr>
      <w:r w:rsidRPr="00B26626">
        <w:rPr>
          <w:rFonts w:ascii="Times New Roman" w:hAnsi="Times New Roman" w:cs="David" w:hint="cs"/>
          <w:b/>
          <w:bCs/>
          <w:sz w:val="24"/>
          <w:szCs w:val="24"/>
          <w:rtl/>
        </w:rPr>
        <w:t>ריאיון התרשמות (10%)</w:t>
      </w:r>
    </w:p>
    <w:p w:rsidR="00B26626" w:rsidRPr="00B26626" w:rsidRDefault="00B26626" w:rsidP="002F0612">
      <w:pPr>
        <w:spacing w:after="0" w:line="360" w:lineRule="auto"/>
        <w:ind w:left="1473" w:hanging="30"/>
        <w:rPr>
          <w:rFonts w:ascii="Times New Roman" w:hAnsi="Times New Roman" w:cs="David"/>
          <w:sz w:val="24"/>
          <w:szCs w:val="24"/>
          <w:rtl/>
        </w:rPr>
      </w:pPr>
      <w:r w:rsidRPr="00B26626">
        <w:rPr>
          <w:rFonts w:ascii="Times New Roman" w:hAnsi="Times New Roman" w:cs="David" w:hint="cs"/>
          <w:sz w:val="24"/>
          <w:szCs w:val="24"/>
          <w:rtl/>
        </w:rPr>
        <w:t xml:space="preserve">בשלב זה ייקבע המזמין את התרשמותו הכללית </w:t>
      </w:r>
      <w:proofErr w:type="spellStart"/>
      <w:r w:rsidRPr="00B26626">
        <w:rPr>
          <w:rFonts w:ascii="Times New Roman" w:hAnsi="Times New Roman" w:cs="David" w:hint="cs"/>
          <w:sz w:val="24"/>
          <w:szCs w:val="24"/>
          <w:rtl/>
        </w:rPr>
        <w:t>מהמציע</w:t>
      </w:r>
      <w:proofErr w:type="spellEnd"/>
      <w:r w:rsidRPr="00B26626">
        <w:rPr>
          <w:rFonts w:ascii="Times New Roman" w:hAnsi="Times New Roman" w:cs="David" w:hint="cs"/>
          <w:sz w:val="24"/>
          <w:szCs w:val="24"/>
          <w:rtl/>
        </w:rPr>
        <w:t xml:space="preserve"> לגבי מידת יכולתו, התאמתו, ניסיונ</w:t>
      </w:r>
      <w:r w:rsidRPr="00B26626">
        <w:rPr>
          <w:rFonts w:ascii="Times New Roman" w:hAnsi="Times New Roman" w:cs="David" w:hint="eastAsia"/>
          <w:sz w:val="24"/>
          <w:szCs w:val="24"/>
          <w:rtl/>
        </w:rPr>
        <w:t>ו</w:t>
      </w:r>
      <w:r w:rsidRPr="00B26626">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לריאיון שיתקיים אצל מי מטעם עורך המכרז. </w:t>
      </w:r>
    </w:p>
    <w:p w:rsidR="00B26626" w:rsidRPr="00B26626" w:rsidRDefault="00B26626" w:rsidP="002F0612">
      <w:pPr>
        <w:spacing w:after="0" w:line="360" w:lineRule="auto"/>
        <w:ind w:left="1473" w:hanging="30"/>
        <w:rPr>
          <w:rFonts w:ascii="Times New Roman" w:hAnsi="Times New Roman" w:cs="David"/>
          <w:sz w:val="24"/>
          <w:szCs w:val="24"/>
          <w:rtl/>
        </w:rPr>
      </w:pPr>
      <w:proofErr w:type="spellStart"/>
      <w:r w:rsidRPr="00B26626">
        <w:rPr>
          <w:rFonts w:ascii="Times New Roman" w:hAnsi="Times New Roman" w:cs="David" w:hint="cs"/>
          <w:sz w:val="24"/>
          <w:szCs w:val="24"/>
          <w:rtl/>
        </w:rPr>
        <w:t>ינתן</w:t>
      </w:r>
      <w:proofErr w:type="spellEnd"/>
      <w:r w:rsidRPr="00B26626">
        <w:rPr>
          <w:rFonts w:ascii="Times New Roman" w:hAnsi="Times New Roman" w:cs="David" w:hint="cs"/>
          <w:sz w:val="24"/>
          <w:szCs w:val="24"/>
          <w:rtl/>
        </w:rPr>
        <w:t xml:space="preserve"> ניקוד גבוה יותר במסגרת </w:t>
      </w:r>
      <w:proofErr w:type="spellStart"/>
      <w:r w:rsidRPr="00B26626">
        <w:rPr>
          <w:rFonts w:ascii="Times New Roman" w:hAnsi="Times New Roman" w:cs="David" w:hint="cs"/>
          <w:sz w:val="24"/>
          <w:szCs w:val="24"/>
          <w:rtl/>
        </w:rPr>
        <w:t>הראיון</w:t>
      </w:r>
      <w:proofErr w:type="spellEnd"/>
      <w:r w:rsidRPr="00B26626">
        <w:rPr>
          <w:rFonts w:ascii="Times New Roman" w:hAnsi="Times New Roman" w:cs="David" w:hint="cs"/>
          <w:sz w:val="24"/>
          <w:szCs w:val="24"/>
          <w:rtl/>
        </w:rPr>
        <w:t xml:space="preserve"> למציע שיפגין בקיאות בענף היהלומים, הכרות טובה עם יהלומי גלם והכרות עם תהליך קימברלי והוצאת תעודות </w:t>
      </w:r>
      <w:proofErr w:type="spellStart"/>
      <w:r w:rsidRPr="00B26626">
        <w:rPr>
          <w:rFonts w:ascii="Times New Roman" w:hAnsi="Times New Roman" w:cs="David" w:hint="cs"/>
          <w:sz w:val="24"/>
          <w:szCs w:val="24"/>
          <w:rtl/>
        </w:rPr>
        <w:t>קמברלי</w:t>
      </w:r>
      <w:proofErr w:type="spellEnd"/>
      <w:r w:rsidRPr="00B26626">
        <w:rPr>
          <w:rFonts w:ascii="Times New Roman" w:hAnsi="Times New Roman" w:cs="David" w:hint="cs"/>
          <w:sz w:val="24"/>
          <w:szCs w:val="24"/>
          <w:rtl/>
        </w:rPr>
        <w:t>.</w:t>
      </w:r>
    </w:p>
    <w:p w:rsidR="00B26626" w:rsidRPr="00B26626" w:rsidRDefault="00B26626" w:rsidP="002F0612">
      <w:pPr>
        <w:spacing w:after="0" w:line="360" w:lineRule="auto"/>
        <w:ind w:left="1473" w:hanging="30"/>
        <w:rPr>
          <w:rFonts w:ascii="Times New Roman" w:hAnsi="Times New Roman" w:cs="David"/>
          <w:sz w:val="24"/>
          <w:szCs w:val="24"/>
          <w:rtl/>
        </w:rPr>
      </w:pPr>
      <w:r w:rsidRPr="00B26626">
        <w:rPr>
          <w:rFonts w:ascii="Times New Roman" w:hAnsi="Times New Roman" w:cs="David" w:hint="cs"/>
          <w:sz w:val="24"/>
          <w:szCs w:val="24"/>
          <w:rtl/>
        </w:rPr>
        <w:lastRenderedPageBreak/>
        <w:t xml:space="preserve">הוועדה תהיה רשאית לפסול על הסף הצעות שיקבלו ניקוד כולל של פחות מ-  27.5% מתוך 40% במדדי האיכות </w:t>
      </w:r>
      <w:proofErr w:type="spellStart"/>
      <w:r w:rsidRPr="00B26626">
        <w:rPr>
          <w:rFonts w:ascii="Times New Roman" w:hAnsi="Times New Roman" w:cs="David" w:hint="cs"/>
          <w:sz w:val="24"/>
          <w:szCs w:val="24"/>
          <w:rtl/>
        </w:rPr>
        <w:t>והראיון</w:t>
      </w:r>
      <w:proofErr w:type="spellEnd"/>
      <w:r w:rsidRPr="00B26626">
        <w:rPr>
          <w:rFonts w:ascii="Times New Roman" w:hAnsi="Times New Roman" w:cs="David" w:hint="cs"/>
          <w:sz w:val="24"/>
          <w:szCs w:val="24"/>
          <w:rtl/>
        </w:rPr>
        <w:t>.</w:t>
      </w:r>
    </w:p>
    <w:p w:rsidR="00B26626" w:rsidRPr="00B26626" w:rsidRDefault="00B26626" w:rsidP="002F0612">
      <w:pPr>
        <w:numPr>
          <w:ilvl w:val="1"/>
          <w:numId w:val="12"/>
        </w:numPr>
        <w:tabs>
          <w:tab w:val="clear" w:pos="360"/>
          <w:tab w:val="num" w:pos="1473"/>
        </w:tabs>
        <w:overflowPunct w:val="0"/>
        <w:autoSpaceDE w:val="0"/>
        <w:autoSpaceDN w:val="0"/>
        <w:adjustRightInd w:val="0"/>
        <w:spacing w:after="0" w:line="360" w:lineRule="auto"/>
        <w:ind w:left="1473" w:hanging="390"/>
        <w:contextualSpacing/>
        <w:textAlignment w:val="baseline"/>
        <w:rPr>
          <w:rFonts w:ascii="Times New Roman" w:hAnsi="Times New Roman" w:cs="David"/>
          <w:b/>
          <w:bCs/>
          <w:sz w:val="24"/>
          <w:szCs w:val="24"/>
          <w:u w:val="single"/>
        </w:rPr>
      </w:pPr>
      <w:r w:rsidRPr="00B26626">
        <w:rPr>
          <w:rFonts w:ascii="Times New Roman" w:hAnsi="Times New Roman" w:cs="David" w:hint="cs"/>
          <w:b/>
          <w:bCs/>
          <w:sz w:val="24"/>
          <w:szCs w:val="24"/>
          <w:rtl/>
        </w:rPr>
        <w:t>הצעת המחיר (60%)</w:t>
      </w:r>
    </w:p>
    <w:p w:rsidR="00B26626" w:rsidRPr="00B26626" w:rsidRDefault="00B26626" w:rsidP="002F0612">
      <w:pPr>
        <w:numPr>
          <w:ilvl w:val="2"/>
          <w:numId w:val="12"/>
        </w:numPr>
        <w:tabs>
          <w:tab w:val="num" w:pos="2193"/>
        </w:tabs>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B26626">
        <w:rPr>
          <w:rFonts w:ascii="Times New Roman" w:hAnsi="Times New Roman" w:cs="David"/>
          <w:sz w:val="24"/>
          <w:szCs w:val="24"/>
          <w:rtl/>
        </w:rPr>
        <w:t>על המציע להציע הצעת מחיר</w:t>
      </w:r>
      <w:r w:rsidRPr="00B26626">
        <w:rPr>
          <w:rFonts w:ascii="Times New Roman" w:hAnsi="Times New Roman" w:cs="David" w:hint="cs"/>
          <w:sz w:val="24"/>
          <w:szCs w:val="24"/>
          <w:rtl/>
        </w:rPr>
        <w:t xml:space="preserve"> לשעה </w:t>
      </w:r>
      <w:r w:rsidRPr="00B26626">
        <w:rPr>
          <w:rFonts w:ascii="Times New Roman" w:hAnsi="Times New Roman" w:cs="David"/>
          <w:sz w:val="24"/>
          <w:szCs w:val="24"/>
          <w:rtl/>
        </w:rPr>
        <w:t xml:space="preserve"> ע"ג נספח </w:t>
      </w:r>
      <w:r w:rsidRPr="00B26626">
        <w:rPr>
          <w:rFonts w:ascii="Times New Roman" w:hAnsi="Times New Roman" w:cs="David" w:hint="cs"/>
          <w:sz w:val="24"/>
          <w:szCs w:val="24"/>
          <w:rtl/>
        </w:rPr>
        <w:t>ד'</w:t>
      </w:r>
      <w:r w:rsidRPr="00B26626">
        <w:rPr>
          <w:rFonts w:ascii="Times New Roman" w:hAnsi="Times New Roman" w:cs="David"/>
          <w:sz w:val="24"/>
          <w:szCs w:val="24"/>
          <w:rtl/>
        </w:rPr>
        <w:t xml:space="preserve"> </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"טופס הצעת מחיר" </w:t>
      </w:r>
      <w:r w:rsidRPr="00B26626">
        <w:rPr>
          <w:rFonts w:ascii="Times New Roman" w:hAnsi="Times New Roman" w:cs="David" w:hint="cs"/>
          <w:sz w:val="24"/>
          <w:szCs w:val="24"/>
          <w:rtl/>
        </w:rPr>
        <w:t xml:space="preserve">          </w:t>
      </w:r>
    </w:p>
    <w:p w:rsidR="00B26626" w:rsidRPr="00B26626" w:rsidRDefault="00B26626" w:rsidP="002F0612">
      <w:pPr>
        <w:tabs>
          <w:tab w:val="num" w:pos="2421"/>
        </w:tabs>
        <w:overflowPunct w:val="0"/>
        <w:autoSpaceDE w:val="0"/>
        <w:autoSpaceDN w:val="0"/>
        <w:adjustRightInd w:val="0"/>
        <w:spacing w:after="0" w:line="360" w:lineRule="auto"/>
        <w:ind w:left="1509"/>
        <w:contextualSpacing/>
        <w:textAlignment w:val="baseline"/>
        <w:rPr>
          <w:rFonts w:ascii="Times New Roman" w:hAnsi="Times New Roman" w:cs="David"/>
          <w:sz w:val="24"/>
          <w:szCs w:val="24"/>
        </w:rPr>
      </w:pPr>
      <w:r w:rsidRPr="00B26626">
        <w:rPr>
          <w:rFonts w:ascii="Times New Roman" w:hAnsi="Times New Roman" w:cs="David" w:hint="cs"/>
          <w:sz w:val="24"/>
          <w:szCs w:val="24"/>
          <w:rtl/>
        </w:rPr>
        <w:t xml:space="preserve">             </w:t>
      </w:r>
      <w:proofErr w:type="spellStart"/>
      <w:r w:rsidRPr="00B26626">
        <w:rPr>
          <w:rFonts w:ascii="Times New Roman" w:hAnsi="Times New Roman" w:cs="David"/>
          <w:sz w:val="24"/>
          <w:szCs w:val="24"/>
          <w:rtl/>
        </w:rPr>
        <w:t>המצ"ב</w:t>
      </w:r>
      <w:proofErr w:type="spellEnd"/>
      <w:r w:rsidRPr="00B26626">
        <w:rPr>
          <w:rFonts w:ascii="Times New Roman" w:hAnsi="Times New Roman" w:cs="David"/>
          <w:sz w:val="24"/>
          <w:szCs w:val="24"/>
          <w:rtl/>
        </w:rPr>
        <w:t>.</w:t>
      </w:r>
    </w:p>
    <w:p w:rsidR="00B26626" w:rsidRPr="00B26626" w:rsidRDefault="00B26626" w:rsidP="002F0612">
      <w:pPr>
        <w:numPr>
          <w:ilvl w:val="2"/>
          <w:numId w:val="12"/>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B26626">
        <w:rPr>
          <w:rFonts w:ascii="Times New Roman" w:hAnsi="Times New Roman" w:cs="David"/>
          <w:sz w:val="24"/>
          <w:szCs w:val="24"/>
          <w:rtl/>
        </w:rPr>
        <w:t>הצעת המחיר תצוין בשקלים חדשים (</w:t>
      </w:r>
      <w:r w:rsidRPr="00B26626">
        <w:rPr>
          <w:rFonts w:ascii="Times New Roman" w:hAnsi="Times New Roman" w:cs="David" w:hint="cs"/>
          <w:sz w:val="24"/>
          <w:szCs w:val="24"/>
          <w:rtl/>
        </w:rPr>
        <w:t xml:space="preserve">לא </w:t>
      </w:r>
      <w:r w:rsidRPr="00B26626">
        <w:rPr>
          <w:rFonts w:ascii="Times New Roman" w:hAnsi="Times New Roman" w:cs="David"/>
          <w:sz w:val="24"/>
          <w:szCs w:val="24"/>
          <w:rtl/>
        </w:rPr>
        <w:t>כולל מע"מ</w:t>
      </w:r>
      <w:r w:rsidRPr="00B26626">
        <w:rPr>
          <w:rFonts w:ascii="Times New Roman" w:hAnsi="Times New Roman" w:cs="David" w:hint="cs"/>
          <w:sz w:val="24"/>
          <w:szCs w:val="24"/>
          <w:rtl/>
        </w:rPr>
        <w:t xml:space="preserve"> ו/או כל מס אחר שעל עורך המכרז לשלם לזוכה</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 אך לא יותר מ- 100 ₪ לשעה, לא כולל מע"מ. </w:t>
      </w:r>
      <w:r w:rsidRPr="00B26626">
        <w:rPr>
          <w:rFonts w:ascii="Times New Roman" w:hAnsi="Times New Roman" w:cs="David"/>
          <w:sz w:val="24"/>
          <w:szCs w:val="24"/>
          <w:rtl/>
        </w:rPr>
        <w:t xml:space="preserve">ההצעה תהיה מלאה, </w:t>
      </w:r>
      <w:r w:rsidRPr="00B26626">
        <w:rPr>
          <w:rFonts w:ascii="Times New Roman" w:hAnsi="Times New Roman" w:cs="David" w:hint="cs"/>
          <w:sz w:val="24"/>
          <w:szCs w:val="24"/>
          <w:rtl/>
        </w:rPr>
        <w:t>ס</w:t>
      </w:r>
      <w:r w:rsidRPr="00B26626">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B26626">
        <w:rPr>
          <w:rFonts w:ascii="Times New Roman" w:hAnsi="Times New Roman" w:cs="David" w:hint="cs"/>
          <w:sz w:val="24"/>
          <w:szCs w:val="24"/>
          <w:rtl/>
        </w:rPr>
        <w:t>כולל תשלומים</w:t>
      </w:r>
      <w:r w:rsidRPr="00B26626">
        <w:rPr>
          <w:rFonts w:ascii="Times New Roman" w:hAnsi="Times New Roman" w:cs="David"/>
          <w:sz w:val="24"/>
          <w:szCs w:val="24"/>
          <w:rtl/>
        </w:rPr>
        <w:t xml:space="preserve"> </w:t>
      </w:r>
      <w:r w:rsidRPr="00B26626">
        <w:rPr>
          <w:rFonts w:ascii="Times New Roman" w:hAnsi="Times New Roman" w:cs="David" w:hint="cs"/>
          <w:sz w:val="24"/>
          <w:szCs w:val="24"/>
          <w:rtl/>
        </w:rPr>
        <w:t xml:space="preserve">בגין העסקת כוח אדם, תשלומים </w:t>
      </w:r>
      <w:r w:rsidRPr="00B26626">
        <w:rPr>
          <w:rFonts w:ascii="Times New Roman" w:hAnsi="Times New Roman" w:cs="David"/>
          <w:sz w:val="24"/>
          <w:szCs w:val="24"/>
          <w:rtl/>
        </w:rPr>
        <w:t>לביטוח לאומי ותשלומים נוספים בגין זכויות סוציאליות</w:t>
      </w:r>
      <w:r w:rsidRPr="00B26626">
        <w:rPr>
          <w:rFonts w:ascii="Times New Roman" w:hAnsi="Times New Roman" w:cs="David" w:hint="cs"/>
          <w:sz w:val="24"/>
          <w:szCs w:val="24"/>
          <w:rtl/>
        </w:rPr>
        <w:t xml:space="preserve">, הוצאות משרדיות, נסיעות </w:t>
      </w:r>
      <w:proofErr w:type="spellStart"/>
      <w:r w:rsidRPr="00B26626">
        <w:rPr>
          <w:rFonts w:ascii="Times New Roman" w:hAnsi="Times New Roman" w:cs="David" w:hint="cs"/>
          <w:sz w:val="24"/>
          <w:szCs w:val="24"/>
          <w:rtl/>
        </w:rPr>
        <w:t>וכו</w:t>
      </w:r>
      <w:proofErr w:type="spellEnd"/>
      <w:r w:rsidRPr="00B26626">
        <w:rPr>
          <w:rFonts w:ascii="Times New Roman" w:hAnsi="Times New Roman" w:cs="David" w:hint="cs"/>
          <w:sz w:val="24"/>
          <w:szCs w:val="24"/>
          <w:rtl/>
        </w:rPr>
        <w:t>'</w:t>
      </w:r>
      <w:r w:rsidRPr="00B26626">
        <w:rPr>
          <w:rFonts w:ascii="Times New Roman" w:hAnsi="Times New Roman" w:cs="David"/>
          <w:sz w:val="24"/>
          <w:szCs w:val="24"/>
          <w:rtl/>
        </w:rPr>
        <w:t>.</w:t>
      </w:r>
    </w:p>
    <w:p w:rsidR="00B26626" w:rsidRPr="00B26626" w:rsidRDefault="00B26626" w:rsidP="002F0612">
      <w:pPr>
        <w:numPr>
          <w:ilvl w:val="2"/>
          <w:numId w:val="12"/>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B26626">
        <w:rPr>
          <w:rFonts w:ascii="Times New Roman" w:hAnsi="Times New Roman" w:cs="David" w:hint="cs"/>
          <w:sz w:val="24"/>
          <w:szCs w:val="24"/>
          <w:rtl/>
        </w:rPr>
        <w:t>אין להתנות את הצעת המחיר בשום תנאי.</w:t>
      </w:r>
    </w:p>
    <w:p w:rsidR="00B26626" w:rsidRPr="00B26626" w:rsidRDefault="00B26626" w:rsidP="002F0612">
      <w:pPr>
        <w:numPr>
          <w:ilvl w:val="2"/>
          <w:numId w:val="12"/>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B26626">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B26626" w:rsidRPr="00B26626" w:rsidRDefault="00B26626" w:rsidP="002F0612">
      <w:pPr>
        <w:numPr>
          <w:ilvl w:val="2"/>
          <w:numId w:val="12"/>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B26626">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B26626" w:rsidRPr="00B26626" w:rsidRDefault="00B26626" w:rsidP="00B26626">
      <w:pPr>
        <w:numPr>
          <w:ilvl w:val="2"/>
          <w:numId w:val="12"/>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b/>
          <w:bCs/>
          <w:sz w:val="24"/>
          <w:szCs w:val="24"/>
          <w:rtl/>
        </w:rPr>
      </w:pPr>
      <w:r w:rsidRPr="00B26626">
        <w:rPr>
          <w:rFonts w:ascii="Times New Roman" w:hAnsi="Times New Roman" w:cs="David" w:hint="cs"/>
          <w:sz w:val="24"/>
          <w:szCs w:val="24"/>
          <w:rtl/>
        </w:rPr>
        <w:t>הציון בגין המחיר יינתן כדלקמן:</w:t>
      </w:r>
      <w:r w:rsidRPr="00B26626">
        <w:rPr>
          <w:rFonts w:ascii="Times New Roman" w:hAnsi="Times New Roman" w:cs="David"/>
          <w:sz w:val="24"/>
          <w:szCs w:val="24"/>
          <w:rtl/>
        </w:rPr>
        <w:br/>
      </w:r>
      <w:r w:rsidRPr="00B26626">
        <w:rPr>
          <w:rFonts w:ascii="Times New Roman" w:hAnsi="Times New Roman" w:cs="David" w:hint="cs"/>
          <w:sz w:val="24"/>
          <w:szCs w:val="24"/>
          <w:rtl/>
        </w:rPr>
        <w:t xml:space="preserve"> א. </w:t>
      </w:r>
      <w:r w:rsidRPr="00B26626">
        <w:rPr>
          <w:rFonts w:ascii="Times New Roman" w:hAnsi="Times New Roman" w:cs="David"/>
          <w:sz w:val="24"/>
          <w:szCs w:val="24"/>
          <w:rtl/>
        </w:rPr>
        <w:t xml:space="preserve">הצעת המחיר </w:t>
      </w:r>
      <w:r w:rsidRPr="00B26626">
        <w:rPr>
          <w:rFonts w:ascii="Times New Roman" w:hAnsi="Times New Roman" w:cs="David"/>
          <w:sz w:val="24"/>
          <w:szCs w:val="24"/>
          <w:u w:val="single"/>
          <w:rtl/>
        </w:rPr>
        <w:t>הזולה ביותר</w:t>
      </w:r>
      <w:r w:rsidRPr="00B26626">
        <w:rPr>
          <w:rFonts w:ascii="Times New Roman" w:hAnsi="Times New Roman" w:cs="David"/>
          <w:sz w:val="24"/>
          <w:szCs w:val="24"/>
          <w:rtl/>
        </w:rPr>
        <w:t xml:space="preserve"> תזכה לניקוד </w:t>
      </w:r>
      <w:r w:rsidRPr="00B26626">
        <w:rPr>
          <w:rFonts w:ascii="Times New Roman" w:hAnsi="Times New Roman" w:cs="David" w:hint="cs"/>
          <w:sz w:val="24"/>
          <w:szCs w:val="24"/>
          <w:rtl/>
        </w:rPr>
        <w:t xml:space="preserve">המקסימאלי באמת מידה   </w:t>
      </w:r>
      <w:r w:rsidRPr="00B26626">
        <w:rPr>
          <w:rFonts w:ascii="Times New Roman" w:hAnsi="Times New Roman" w:cs="David"/>
          <w:sz w:val="24"/>
          <w:szCs w:val="24"/>
          <w:rtl/>
        </w:rPr>
        <w:br/>
      </w:r>
      <w:r w:rsidRPr="00B26626">
        <w:rPr>
          <w:rFonts w:ascii="Times New Roman" w:hAnsi="Times New Roman" w:cs="David" w:hint="cs"/>
          <w:sz w:val="24"/>
          <w:szCs w:val="24"/>
          <w:rtl/>
        </w:rPr>
        <w:t xml:space="preserve">      זו</w:t>
      </w:r>
      <w:r w:rsidRPr="00B26626">
        <w:rPr>
          <w:rFonts w:ascii="Times New Roman" w:hAnsi="Times New Roman" w:cs="David"/>
          <w:sz w:val="24"/>
          <w:szCs w:val="24"/>
          <w:rtl/>
        </w:rPr>
        <w:t xml:space="preserve"> - ובהתאם ידורגו ההצעות הבאות. </w:t>
      </w:r>
    </w:p>
    <w:p w:rsidR="00B26626" w:rsidRPr="00B26626" w:rsidRDefault="00B26626" w:rsidP="00B26626">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B26626" w:rsidRPr="00B26626" w:rsidRDefault="00B26626" w:rsidP="00B26626">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B26626">
        <w:rPr>
          <w:rFonts w:ascii="Times New Roman" w:hAnsi="Times New Roman" w:cs="David" w:hint="cs"/>
          <w:sz w:val="24"/>
          <w:szCs w:val="24"/>
          <w:rtl/>
        </w:rPr>
        <w:tab/>
      </w:r>
      <w:r w:rsidRPr="00B26626">
        <w:rPr>
          <w:rFonts w:ascii="Times New Roman" w:hAnsi="Times New Roman" w:cs="David" w:hint="cs"/>
          <w:sz w:val="24"/>
          <w:szCs w:val="24"/>
          <w:rtl/>
        </w:rPr>
        <w:tab/>
        <w:t xml:space="preserve">     </w:t>
      </w:r>
      <w:r w:rsidRPr="00B26626">
        <w:rPr>
          <w:rFonts w:ascii="Times New Roman" w:hAnsi="Times New Roman" w:cs="David"/>
          <w:sz w:val="24"/>
          <w:szCs w:val="24"/>
          <w:rtl/>
        </w:rPr>
        <w:t>נוסחת החישוב היא:</w:t>
      </w:r>
    </w:p>
    <w:p w:rsidR="00B26626" w:rsidRPr="00B26626" w:rsidRDefault="00B26626" w:rsidP="00B26626">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B26626">
        <w:rPr>
          <w:rFonts w:ascii="Times New Roman" w:hAnsi="Times New Roman" w:cs="David" w:hint="cs"/>
          <w:sz w:val="24"/>
          <w:szCs w:val="24"/>
          <w:rtl/>
        </w:rPr>
        <w:t xml:space="preserve">  </w:t>
      </w:r>
      <w:r w:rsidRPr="00B26626">
        <w:rPr>
          <w:rFonts w:ascii="Times New Roman" w:hAnsi="Times New Roman" w:cs="David"/>
          <w:sz w:val="24"/>
          <w:szCs w:val="24"/>
          <w:u w:val="single"/>
          <w:rtl/>
        </w:rPr>
        <w:t>הצעת המחיר הזולה ביותר</w:t>
      </w:r>
      <w:r w:rsidRPr="00B26626">
        <w:rPr>
          <w:rFonts w:ascii="Times New Roman" w:hAnsi="Times New Roman" w:cs="David" w:hint="cs"/>
          <w:sz w:val="24"/>
          <w:szCs w:val="24"/>
          <w:u w:val="single"/>
          <w:rtl/>
        </w:rPr>
        <w:t xml:space="preserve"> </w:t>
      </w:r>
      <w:r w:rsidRPr="00B26626">
        <w:rPr>
          <w:rFonts w:ascii="Times New Roman" w:hAnsi="Times New Roman" w:cs="David"/>
          <w:sz w:val="24"/>
          <w:szCs w:val="24"/>
          <w:u w:val="single"/>
        </w:rPr>
        <w:t>X</w:t>
      </w:r>
      <w:r w:rsidRPr="00B26626">
        <w:rPr>
          <w:rFonts w:ascii="Times New Roman" w:hAnsi="Times New Roman" w:cs="David"/>
          <w:sz w:val="24"/>
          <w:szCs w:val="24"/>
          <w:u w:val="single"/>
          <w:rtl/>
        </w:rPr>
        <w:t xml:space="preserve"> הניקוד באמת המידה</w:t>
      </w:r>
    </w:p>
    <w:p w:rsidR="00B26626" w:rsidRPr="00B26626" w:rsidRDefault="00B26626" w:rsidP="00B26626">
      <w:pPr>
        <w:spacing w:after="0" w:line="360" w:lineRule="auto"/>
        <w:ind w:firstLine="720"/>
        <w:jc w:val="center"/>
        <w:rPr>
          <w:rFonts w:ascii="Times New Roman" w:hAnsi="Times New Roman" w:cs="David"/>
          <w:b/>
          <w:bCs/>
          <w:sz w:val="24"/>
          <w:szCs w:val="24"/>
        </w:rPr>
      </w:pPr>
      <w:r w:rsidRPr="00B26626">
        <w:rPr>
          <w:rFonts w:ascii="Times New Roman" w:hAnsi="Times New Roman" w:cs="David"/>
          <w:sz w:val="24"/>
          <w:szCs w:val="24"/>
          <w:rtl/>
        </w:rPr>
        <w:t>הצעת המחיר המוצעת</w:t>
      </w:r>
      <w:r w:rsidRPr="00B26626">
        <w:rPr>
          <w:rFonts w:ascii="Times New Roman" w:hAnsi="Times New Roman" w:cs="David"/>
          <w:sz w:val="24"/>
          <w:szCs w:val="24"/>
          <w:rtl/>
        </w:rPr>
        <w:br/>
      </w:r>
    </w:p>
    <w:p w:rsidR="00B26626" w:rsidRPr="00B26626" w:rsidRDefault="00B26626" w:rsidP="00B26626">
      <w:pPr>
        <w:numPr>
          <w:ilvl w:val="0"/>
          <w:numId w:val="5"/>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B26626">
        <w:rPr>
          <w:rFonts w:ascii="Arial" w:hAnsi="Arial" w:cs="David" w:hint="cs"/>
          <w:b/>
          <w:bCs/>
          <w:sz w:val="28"/>
          <w:szCs w:val="28"/>
          <w:u w:val="single"/>
          <w:rtl/>
        </w:rPr>
        <w:t>הוראות בדבר הגשת ההצעה</w:t>
      </w:r>
    </w:p>
    <w:p w:rsidR="00B26626" w:rsidRPr="00B26626" w:rsidRDefault="00B26626" w:rsidP="00B26626">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26626">
        <w:rPr>
          <w:rFonts w:ascii="Times New Roman" w:hAnsi="Times New Roman" w:cs="David" w:hint="cs"/>
          <w:b/>
          <w:bCs/>
          <w:sz w:val="24"/>
          <w:szCs w:val="24"/>
          <w:rtl/>
        </w:rPr>
        <w:t>מסמך ההצעה</w:t>
      </w:r>
    </w:p>
    <w:p w:rsidR="00B26626" w:rsidRPr="00B26626" w:rsidRDefault="00B26626" w:rsidP="00554AC0">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26626">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B26626">
        <w:rPr>
          <w:rFonts w:ascii="Times New Roman" w:hAnsi="Times New Roman" w:cs="David"/>
          <w:sz w:val="24"/>
          <w:szCs w:val="24"/>
          <w:rtl/>
        </w:rPr>
        <w:t>צירוף כל המסמכים הנדרשים על-פי</w:t>
      </w:r>
      <w:r w:rsidRPr="00B26626">
        <w:rPr>
          <w:rFonts w:ascii="Times New Roman" w:hAnsi="Times New Roman" w:cs="David" w:hint="cs"/>
          <w:sz w:val="24"/>
          <w:szCs w:val="24"/>
          <w:rtl/>
        </w:rPr>
        <w:t xml:space="preserve"> סעיף 9.3 להלן, כשהם מלאים וחתומים כנדרש. המשרד רשאי שלא להתייחס להצעות חלקיות ו/או להצעות שלא הוגשו בצירוף הנספחים המצורפים.</w:t>
      </w:r>
    </w:p>
    <w:p w:rsidR="00B26626" w:rsidRPr="00B26626" w:rsidRDefault="00B26626" w:rsidP="00554AC0">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26626">
        <w:rPr>
          <w:rFonts w:ascii="Times New Roman" w:hAnsi="Times New Roman" w:cs="David"/>
          <w:sz w:val="24"/>
          <w:szCs w:val="24"/>
          <w:rtl/>
        </w:rPr>
        <w:t>כל שינוי או תוספת שייעשו על ידי המציע במסמכי המכרז, או כל הסתייגות</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לגביהם, בין אם ע"י תוספת בגוף המסמכים ובין במכתב לוואי או בכל דרך</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אחרת, עלולים לגרום</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לפסילת ההצעה. ועדת מכרזים רשאית להתעלם מכל שינוי או תוספת כאמור, ולראותם כאילו לא נעשו, </w:t>
      </w:r>
      <w:r w:rsidRPr="00B26626">
        <w:rPr>
          <w:rFonts w:ascii="Times New Roman" w:hAnsi="Times New Roman" w:cs="David"/>
          <w:sz w:val="24"/>
          <w:szCs w:val="24"/>
          <w:rtl/>
        </w:rPr>
        <w:lastRenderedPageBreak/>
        <w:t>לפי שיקול דעתה הבלעדי.</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המשרד לא חייב להודיע למציע הודעה בנוסף על האמור בסעיף זה. קיבל</w:t>
      </w:r>
      <w:r w:rsidRPr="00B26626">
        <w:rPr>
          <w:rFonts w:ascii="Times New Roman" w:hAnsi="Times New Roman" w:cs="Times New Roman" w:hint="cs"/>
          <w:sz w:val="16"/>
          <w:szCs w:val="16"/>
          <w:rtl/>
        </w:rPr>
        <w:t xml:space="preserve"> </w:t>
      </w:r>
      <w:r w:rsidRPr="00B26626">
        <w:rPr>
          <w:rFonts w:ascii="Times New Roman" w:hAnsi="Times New Roman" w:cs="David"/>
          <w:sz w:val="24"/>
          <w:szCs w:val="24"/>
          <w:rtl/>
        </w:rPr>
        <w:t>המשרד את הצעת המציע, יראו את השינויים האמורים כאילו לא נעשו כלל.</w:t>
      </w:r>
    </w:p>
    <w:p w:rsidR="00B26626" w:rsidRPr="00B26626" w:rsidRDefault="00B26626" w:rsidP="00554AC0">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26626">
        <w:rPr>
          <w:rFonts w:ascii="Times New Roman" w:hAnsi="Times New Roman" w:cs="David"/>
          <w:sz w:val="24"/>
          <w:szCs w:val="24"/>
          <w:rtl/>
        </w:rPr>
        <w:t>הגשת ההצעה חתומה מהווה ראיה חלוטה לכך שהמציע קרא את כל האמור במסמכי המכרז וההסכם</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המצורף לו על נספחיו, הבין את האמור במסמכים</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אלה ונתן לכך את הסכמתו הבלתי מסויגת</w:t>
      </w:r>
      <w:r w:rsidRPr="00B26626">
        <w:rPr>
          <w:rFonts w:ascii="Times New Roman" w:hAnsi="Times New Roman" w:cs="David" w:hint="cs"/>
          <w:sz w:val="24"/>
          <w:szCs w:val="24"/>
          <w:rtl/>
        </w:rPr>
        <w:t xml:space="preserve"> וכי הוא מתחייב</w:t>
      </w:r>
      <w:r w:rsidRPr="00B26626">
        <w:rPr>
          <w:rFonts w:ascii="Times New Roman" w:hAnsi="Times New Roman" w:cs="David"/>
          <w:sz w:val="24"/>
          <w:szCs w:val="24"/>
          <w:rtl/>
        </w:rPr>
        <w:t xml:space="preserve"> </w:t>
      </w:r>
      <w:r w:rsidRPr="00B26626">
        <w:rPr>
          <w:rFonts w:ascii="Times New Roman" w:hAnsi="Times New Roman" w:cs="David" w:hint="cs"/>
          <w:sz w:val="24"/>
          <w:szCs w:val="24"/>
          <w:rtl/>
        </w:rPr>
        <w:t>לספק את השירותים</w:t>
      </w:r>
      <w:r w:rsidRPr="00B26626">
        <w:rPr>
          <w:rFonts w:ascii="Times New Roman" w:hAnsi="Times New Roman" w:cs="David"/>
          <w:sz w:val="24"/>
          <w:szCs w:val="24"/>
          <w:rtl/>
        </w:rPr>
        <w:t xml:space="preserve"> בהתאם </w:t>
      </w:r>
      <w:r w:rsidRPr="00B26626">
        <w:rPr>
          <w:rFonts w:ascii="Times New Roman" w:hAnsi="Times New Roman" w:cs="David" w:hint="cs"/>
          <w:sz w:val="24"/>
          <w:szCs w:val="24"/>
          <w:rtl/>
        </w:rPr>
        <w:t>ל</w:t>
      </w:r>
      <w:r w:rsidRPr="00B26626">
        <w:rPr>
          <w:rFonts w:ascii="Times New Roman" w:hAnsi="Times New Roman" w:cs="David"/>
          <w:sz w:val="24"/>
          <w:szCs w:val="24"/>
          <w:rtl/>
        </w:rPr>
        <w:t>הוראות מ</w:t>
      </w:r>
      <w:r w:rsidRPr="00B26626">
        <w:rPr>
          <w:rFonts w:ascii="Times New Roman" w:hAnsi="Times New Roman" w:cs="David" w:hint="cs"/>
          <w:sz w:val="24"/>
          <w:szCs w:val="24"/>
          <w:rtl/>
        </w:rPr>
        <w:t>כרז</w:t>
      </w:r>
      <w:r w:rsidRPr="00B26626">
        <w:rPr>
          <w:rFonts w:ascii="Times New Roman" w:hAnsi="Times New Roman" w:cs="David"/>
          <w:sz w:val="24"/>
          <w:szCs w:val="24"/>
          <w:rtl/>
        </w:rPr>
        <w:t xml:space="preserve"> זה ל</w:t>
      </w:r>
      <w:r w:rsidRPr="00B26626">
        <w:rPr>
          <w:rFonts w:ascii="Times New Roman" w:hAnsi="Times New Roman" w:cs="David" w:hint="cs"/>
          <w:sz w:val="24"/>
          <w:szCs w:val="24"/>
          <w:rtl/>
        </w:rPr>
        <w:t>רבות בהתאם ל</w:t>
      </w:r>
      <w:r w:rsidRPr="00B26626">
        <w:rPr>
          <w:rFonts w:ascii="Times New Roman" w:hAnsi="Times New Roman" w:cs="David"/>
          <w:sz w:val="24"/>
          <w:szCs w:val="24"/>
          <w:rtl/>
        </w:rPr>
        <w:t>הוראות ההסכם שייחתם</w:t>
      </w:r>
      <w:r w:rsidRPr="00B26626">
        <w:rPr>
          <w:rFonts w:ascii="Times New Roman" w:hAnsi="Times New Roman" w:cs="David" w:hint="cs"/>
          <w:sz w:val="24"/>
          <w:szCs w:val="24"/>
          <w:rtl/>
        </w:rPr>
        <w:t xml:space="preserve"> </w:t>
      </w:r>
      <w:proofErr w:type="spellStart"/>
      <w:r w:rsidRPr="00B26626">
        <w:rPr>
          <w:rFonts w:ascii="Times New Roman" w:hAnsi="Times New Roman" w:cs="David"/>
          <w:sz w:val="24"/>
          <w:szCs w:val="24"/>
          <w:rtl/>
        </w:rPr>
        <w:t>עימו</w:t>
      </w:r>
      <w:proofErr w:type="spellEnd"/>
      <w:r w:rsidRPr="00B26626">
        <w:rPr>
          <w:rFonts w:ascii="Times New Roman" w:hAnsi="Times New Roman" w:cs="David" w:hint="cs"/>
          <w:sz w:val="24"/>
          <w:szCs w:val="24"/>
          <w:rtl/>
        </w:rPr>
        <w:t xml:space="preserve"> על נספחיו, בדייקנות, ביעילות ובמומחיות.</w:t>
      </w:r>
    </w:p>
    <w:p w:rsidR="00B26626" w:rsidRPr="00B26626" w:rsidRDefault="00B26626" w:rsidP="00B26626">
      <w:pPr>
        <w:spacing w:after="0" w:line="360" w:lineRule="auto"/>
        <w:ind w:left="753"/>
        <w:jc w:val="both"/>
        <w:rPr>
          <w:rFonts w:ascii="Times New Roman" w:hAnsi="Times New Roman" w:cs="David"/>
          <w:sz w:val="24"/>
          <w:szCs w:val="24"/>
          <w:rtl/>
        </w:rPr>
      </w:pPr>
    </w:p>
    <w:p w:rsidR="00B26626" w:rsidRPr="00B26626" w:rsidRDefault="00B26626" w:rsidP="00B26626">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26626">
        <w:rPr>
          <w:rFonts w:ascii="Times New Roman" w:hAnsi="Times New Roman" w:cs="David" w:hint="cs"/>
          <w:b/>
          <w:bCs/>
          <w:sz w:val="24"/>
          <w:szCs w:val="24"/>
          <w:rtl/>
        </w:rPr>
        <w:t>אופן הגשת ההצעה</w:t>
      </w:r>
    </w:p>
    <w:p w:rsidR="00B26626" w:rsidRPr="00B26626" w:rsidRDefault="00B26626" w:rsidP="00554AC0">
      <w:pPr>
        <w:numPr>
          <w:ilvl w:val="2"/>
          <w:numId w:val="13"/>
        </w:numPr>
        <w:overflowPunct w:val="0"/>
        <w:autoSpaceDE w:val="0"/>
        <w:autoSpaceDN w:val="0"/>
        <w:adjustRightInd w:val="0"/>
        <w:spacing w:after="0" w:line="360" w:lineRule="auto"/>
        <w:ind w:hanging="1077"/>
        <w:contextualSpacing/>
        <w:jc w:val="both"/>
        <w:textAlignment w:val="baseline"/>
        <w:rPr>
          <w:rFonts w:ascii="Times New Roman" w:hAnsi="Times New Roman" w:cs="David"/>
          <w:sz w:val="24"/>
          <w:szCs w:val="24"/>
        </w:rPr>
      </w:pPr>
      <w:r w:rsidRPr="00B26626">
        <w:rPr>
          <w:rFonts w:ascii="Times New Roman" w:hAnsi="Times New Roman" w:cs="David"/>
          <w:sz w:val="24"/>
          <w:szCs w:val="24"/>
          <w:rtl/>
        </w:rPr>
        <w:t xml:space="preserve">הגשת הצעה </w:t>
      </w:r>
      <w:r w:rsidRPr="00B26626">
        <w:rPr>
          <w:rFonts w:ascii="Times New Roman" w:hAnsi="Times New Roman" w:cs="David" w:hint="cs"/>
          <w:sz w:val="24"/>
          <w:szCs w:val="24"/>
          <w:rtl/>
        </w:rPr>
        <w:t>למכרז חייבת בתשלום בסך 500</w:t>
      </w:r>
      <w:r w:rsidRPr="00B26626">
        <w:rPr>
          <w:rFonts w:ascii="Times New Roman" w:hAnsi="Times New Roman" w:cs="David"/>
          <w:sz w:val="24"/>
          <w:szCs w:val="24"/>
          <w:rtl/>
        </w:rPr>
        <w:t xml:space="preserve"> ₪ </w:t>
      </w:r>
      <w:r w:rsidRPr="00B26626">
        <w:rPr>
          <w:rFonts w:ascii="Times New Roman" w:hAnsi="Times New Roman" w:cs="David" w:hint="cs"/>
          <w:sz w:val="24"/>
          <w:szCs w:val="24"/>
          <w:rtl/>
        </w:rPr>
        <w:t xml:space="preserve">(שלא יוחזרו), עבור מסמכי המכרז. התשלום יבוצע </w:t>
      </w:r>
      <w:r w:rsidRPr="00B26626">
        <w:rPr>
          <w:rFonts w:ascii="Times New Roman" w:hAnsi="Times New Roman" w:cs="David"/>
          <w:sz w:val="24"/>
          <w:szCs w:val="24"/>
          <w:rtl/>
        </w:rPr>
        <w:t xml:space="preserve">באמצעות אתר האינטרנט </w:t>
      </w:r>
      <w:r w:rsidRPr="00B26626">
        <w:rPr>
          <w:rFonts w:ascii="Times New Roman" w:hAnsi="Times New Roman" w:cs="David" w:hint="cs"/>
          <w:sz w:val="24"/>
          <w:szCs w:val="24"/>
          <w:rtl/>
        </w:rPr>
        <w:t xml:space="preserve">של המשרד, בכתובת </w:t>
      </w:r>
      <w:r w:rsidRPr="00B26626">
        <w:rPr>
          <w:rFonts w:ascii="Times New Roman" w:hAnsi="Times New Roman" w:cs="David"/>
          <w:sz w:val="24"/>
          <w:szCs w:val="24"/>
          <w:u w:val="single"/>
        </w:rPr>
        <w:t>www.economy.gov.il</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או ב</w:t>
      </w:r>
      <w:r w:rsidRPr="00B26626">
        <w:rPr>
          <w:rFonts w:ascii="Times New Roman" w:hAnsi="Times New Roman" w:cs="David" w:hint="cs"/>
          <w:sz w:val="24"/>
          <w:szCs w:val="24"/>
          <w:rtl/>
        </w:rPr>
        <w:t xml:space="preserve">דרך של </w:t>
      </w:r>
      <w:r w:rsidRPr="00B26626">
        <w:rPr>
          <w:rFonts w:ascii="Times New Roman" w:hAnsi="Times New Roman" w:cs="David"/>
          <w:sz w:val="24"/>
          <w:szCs w:val="24"/>
          <w:rtl/>
        </w:rPr>
        <w:t>הפקדה לבנק הדואר</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סניף</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001,</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לחשבון מס' 31514 לטובת משרד </w:t>
      </w:r>
      <w:r w:rsidRPr="00B26626">
        <w:rPr>
          <w:rFonts w:ascii="Times New Roman" w:hAnsi="Times New Roman" w:cs="David" w:hint="cs"/>
          <w:sz w:val="24"/>
          <w:szCs w:val="24"/>
          <w:rtl/>
        </w:rPr>
        <w:t>הכלכלה והתעשייה</w:t>
      </w:r>
      <w:r w:rsidRPr="00B26626">
        <w:rPr>
          <w:rFonts w:ascii="Times New Roman" w:hAnsi="Times New Roman" w:cs="David"/>
          <w:sz w:val="24"/>
          <w:szCs w:val="24"/>
          <w:rtl/>
        </w:rPr>
        <w:t>.</w:t>
      </w:r>
    </w:p>
    <w:p w:rsidR="00B26626" w:rsidRPr="00B26626" w:rsidRDefault="00B26626" w:rsidP="00554AC0">
      <w:pPr>
        <w:numPr>
          <w:ilvl w:val="2"/>
          <w:numId w:val="13"/>
        </w:numPr>
        <w:overflowPunct w:val="0"/>
        <w:autoSpaceDE w:val="0"/>
        <w:autoSpaceDN w:val="0"/>
        <w:adjustRightInd w:val="0"/>
        <w:spacing w:after="0" w:line="360" w:lineRule="auto"/>
        <w:ind w:hanging="1077"/>
        <w:contextualSpacing/>
        <w:textAlignment w:val="baseline"/>
        <w:rPr>
          <w:rFonts w:ascii="Times New Roman" w:hAnsi="Times New Roman" w:cs="David"/>
          <w:sz w:val="24"/>
          <w:szCs w:val="24"/>
        </w:rPr>
      </w:pPr>
      <w:r w:rsidRPr="00B26626">
        <w:rPr>
          <w:rFonts w:ascii="Times New Roman" w:hAnsi="Times New Roman" w:cs="David" w:hint="cs"/>
          <w:sz w:val="24"/>
          <w:szCs w:val="24"/>
          <w:rtl/>
        </w:rPr>
        <w:t>על המציע להגיש הצעתו בשתי מעטפות נפרדות כדלקמן:</w:t>
      </w:r>
    </w:p>
    <w:p w:rsidR="00B26626" w:rsidRPr="00B26626" w:rsidRDefault="00B26626" w:rsidP="00554AC0">
      <w:pPr>
        <w:numPr>
          <w:ilvl w:val="3"/>
          <w:numId w:val="13"/>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B26626">
        <w:rPr>
          <w:rFonts w:ascii="Times New Roman" w:hAnsi="Times New Roman" w:cs="David" w:hint="cs"/>
          <w:b/>
          <w:bCs/>
          <w:sz w:val="24"/>
          <w:szCs w:val="24"/>
          <w:rtl/>
        </w:rPr>
        <w:t>מעטפה 1</w:t>
      </w:r>
      <w:r w:rsidRPr="00B26626">
        <w:rPr>
          <w:rFonts w:ascii="Times New Roman" w:hAnsi="Times New Roman" w:cs="David" w:hint="cs"/>
          <w:sz w:val="24"/>
          <w:szCs w:val="24"/>
          <w:rtl/>
        </w:rPr>
        <w:t xml:space="preserve">- על גביה יירשם "מעטפה 1- מסמכים ואישורים" בלבד (להלן: "מעטפה 1"). </w:t>
      </w:r>
    </w:p>
    <w:p w:rsidR="00B26626" w:rsidRPr="00B26626" w:rsidRDefault="00B26626" w:rsidP="00554AC0">
      <w:pPr>
        <w:overflowPunct w:val="0"/>
        <w:autoSpaceDE w:val="0"/>
        <w:autoSpaceDN w:val="0"/>
        <w:adjustRightInd w:val="0"/>
        <w:spacing w:after="0" w:line="360" w:lineRule="auto"/>
        <w:ind w:left="2926"/>
        <w:contextualSpacing/>
        <w:textAlignment w:val="baseline"/>
        <w:rPr>
          <w:rFonts w:ascii="Times New Roman" w:hAnsi="Times New Roman" w:cs="David"/>
          <w:b/>
          <w:bCs/>
          <w:sz w:val="24"/>
          <w:szCs w:val="24"/>
          <w:rtl/>
        </w:rPr>
      </w:pPr>
      <w:r w:rsidRPr="00B26626">
        <w:rPr>
          <w:rFonts w:ascii="Times New Roman" w:hAnsi="Times New Roman" w:cs="David" w:hint="cs"/>
          <w:sz w:val="24"/>
          <w:szCs w:val="24"/>
          <w:rtl/>
        </w:rPr>
        <w:t xml:space="preserve">במעטפה זו יגיש המציע את הצעתו החתומה ויצרף </w:t>
      </w:r>
      <w:r w:rsidRPr="00B26626">
        <w:rPr>
          <w:rFonts w:ascii="Times New Roman" w:hAnsi="Times New Roman" w:cs="David"/>
          <w:sz w:val="24"/>
          <w:szCs w:val="24"/>
          <w:rtl/>
        </w:rPr>
        <w:t xml:space="preserve">את המסמכים והאישורים כנדרש במפרט מכרז זה </w:t>
      </w:r>
      <w:r w:rsidRPr="00B26626">
        <w:rPr>
          <w:rFonts w:ascii="Times New Roman" w:hAnsi="Times New Roman" w:cs="David" w:hint="cs"/>
          <w:sz w:val="24"/>
          <w:szCs w:val="24"/>
          <w:rtl/>
        </w:rPr>
        <w:t xml:space="preserve">(ראה ס' 9.3) </w:t>
      </w:r>
      <w:r w:rsidRPr="00B26626">
        <w:rPr>
          <w:rFonts w:ascii="Times New Roman" w:hAnsi="Times New Roman" w:cs="David"/>
          <w:sz w:val="24"/>
          <w:szCs w:val="24"/>
          <w:rtl/>
        </w:rPr>
        <w:t>בשלושה עותקים</w:t>
      </w:r>
      <w:r w:rsidRPr="00B26626">
        <w:rPr>
          <w:rFonts w:ascii="Times New Roman" w:hAnsi="Times New Roman" w:cs="David" w:hint="cs"/>
          <w:sz w:val="24"/>
          <w:szCs w:val="24"/>
          <w:rtl/>
        </w:rPr>
        <w:t xml:space="preserve"> (מקור+ 2 עותקים), למעט הצעת המחיר. </w:t>
      </w:r>
      <w:r w:rsidRPr="00B26626">
        <w:rPr>
          <w:rFonts w:ascii="Times New Roman" w:hAnsi="Times New Roman" w:cs="David" w:hint="cs"/>
          <w:b/>
          <w:bCs/>
          <w:sz w:val="24"/>
          <w:szCs w:val="24"/>
          <w:rtl/>
        </w:rPr>
        <w:t xml:space="preserve">אין צורך לצרף להצעה את נוסח המכרז. </w:t>
      </w:r>
    </w:p>
    <w:p w:rsidR="00B26626" w:rsidRPr="00B26626" w:rsidRDefault="00B26626" w:rsidP="00554AC0">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Pr>
      </w:pPr>
      <w:r w:rsidRPr="00B26626">
        <w:rPr>
          <w:rFonts w:ascii="Times New Roman" w:hAnsi="Times New Roman" w:cs="David" w:hint="cs"/>
          <w:b/>
          <w:bCs/>
          <w:sz w:val="24"/>
          <w:szCs w:val="24"/>
          <w:rtl/>
        </w:rPr>
        <w:t>מעטפה 2-</w:t>
      </w:r>
      <w:r w:rsidRPr="00B26626">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B26626" w:rsidRPr="00B26626" w:rsidRDefault="00B26626" w:rsidP="00554AC0">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B26626">
        <w:rPr>
          <w:rFonts w:ascii="Times New Roman" w:hAnsi="Times New Roman" w:cs="David" w:hint="cs"/>
          <w:sz w:val="24"/>
          <w:szCs w:val="24"/>
          <w:rtl/>
        </w:rPr>
        <w:t>במעטפה זו יגיש המציע את הצעת המחיר ע"ג נספח ד' בשלושה עותקים (מקור+ 2 עותקים). למעטפה זו לא יצורף כל מסמך אחר.</w:t>
      </w:r>
    </w:p>
    <w:p w:rsidR="00B26626" w:rsidRPr="00B26626" w:rsidRDefault="00B26626" w:rsidP="00554AC0">
      <w:pPr>
        <w:numPr>
          <w:ilvl w:val="3"/>
          <w:numId w:val="13"/>
        </w:numPr>
        <w:tabs>
          <w:tab w:val="clear" w:pos="270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B26626">
        <w:rPr>
          <w:rFonts w:ascii="Times New Roman" w:hAnsi="Times New Roman" w:cs="David" w:hint="cs"/>
          <w:sz w:val="24"/>
          <w:szCs w:val="24"/>
          <w:rtl/>
        </w:rPr>
        <w:t>שתי המעטפות הנ"ל (מעטפה 1 + מעטפה 2) יונחו בתוך מעטפה סגורה וחתומה (להלן: "מעטפה 3").</w:t>
      </w:r>
    </w:p>
    <w:p w:rsidR="00B26626" w:rsidRPr="00B26626" w:rsidRDefault="00B26626" w:rsidP="00554AC0">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B26626">
        <w:rPr>
          <w:rFonts w:ascii="Times New Roman" w:hAnsi="Times New Roman" w:cs="David" w:hint="cs"/>
          <w:sz w:val="24"/>
          <w:szCs w:val="24"/>
          <w:rtl/>
        </w:rPr>
        <w:t>על גבי מעטפה 3 לא יהיה כל ציון וסימן מלבד ציון ברור של שם המכרז ומספרו, כדלקמן:</w:t>
      </w:r>
    </w:p>
    <w:p w:rsidR="00B26626" w:rsidRPr="00B26626" w:rsidRDefault="00B26626" w:rsidP="00554AC0">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B26626">
        <w:rPr>
          <w:rFonts w:ascii="Times New Roman" w:hAnsi="Times New Roman" w:cs="David" w:hint="cs"/>
          <w:sz w:val="24"/>
          <w:szCs w:val="24"/>
          <w:rtl/>
        </w:rPr>
        <w:t>"מכרז פומבי 43/16 - למתן שירותי בדיקת והערכת יהלומים".</w:t>
      </w:r>
    </w:p>
    <w:p w:rsidR="00B26626" w:rsidRPr="00B26626" w:rsidRDefault="00B26626" w:rsidP="00554AC0">
      <w:pPr>
        <w:numPr>
          <w:ilvl w:val="2"/>
          <w:numId w:val="13"/>
        </w:numPr>
        <w:tabs>
          <w:tab w:val="clear" w:pos="2160"/>
        </w:tabs>
        <w:overflowPunct w:val="0"/>
        <w:autoSpaceDE w:val="0"/>
        <w:autoSpaceDN w:val="0"/>
        <w:adjustRightInd w:val="0"/>
        <w:spacing w:after="0" w:line="360" w:lineRule="auto"/>
        <w:ind w:hanging="1077"/>
        <w:contextualSpacing/>
        <w:jc w:val="both"/>
        <w:textAlignment w:val="baseline"/>
        <w:rPr>
          <w:rFonts w:ascii="Times New Roman" w:hAnsi="Times New Roman" w:cs="David"/>
          <w:sz w:val="24"/>
          <w:szCs w:val="24"/>
        </w:rPr>
      </w:pPr>
      <w:r w:rsidRPr="00B26626">
        <w:rPr>
          <w:rFonts w:ascii="Times New Roman" w:hAnsi="Times New Roman" w:cs="David"/>
          <w:sz w:val="24"/>
          <w:szCs w:val="24"/>
          <w:rtl/>
        </w:rPr>
        <w:t xml:space="preserve">את ההצעות </w:t>
      </w:r>
      <w:r w:rsidRPr="00B26626">
        <w:rPr>
          <w:rFonts w:ascii="Times New Roman" w:hAnsi="Times New Roman" w:cs="David" w:hint="cs"/>
          <w:sz w:val="24"/>
          <w:szCs w:val="24"/>
          <w:rtl/>
        </w:rPr>
        <w:t xml:space="preserve">המלאות (מעטפה 3) </w:t>
      </w:r>
      <w:r w:rsidRPr="00B26626">
        <w:rPr>
          <w:rFonts w:ascii="Times New Roman" w:hAnsi="Times New Roman" w:cs="David"/>
          <w:sz w:val="24"/>
          <w:szCs w:val="24"/>
          <w:rtl/>
        </w:rPr>
        <w:t xml:space="preserve">יש להגיש לתיבת המכרזים של משרד </w:t>
      </w:r>
      <w:r w:rsidRPr="00B26626">
        <w:rPr>
          <w:rFonts w:ascii="Times New Roman" w:hAnsi="Times New Roman" w:cs="David" w:hint="cs"/>
          <w:sz w:val="24"/>
          <w:szCs w:val="24"/>
          <w:rtl/>
        </w:rPr>
        <w:t>הכלכלה והתעשייה</w:t>
      </w:r>
      <w:r w:rsidRPr="00B26626">
        <w:rPr>
          <w:rFonts w:ascii="Times New Roman" w:hAnsi="Times New Roman" w:cs="David"/>
          <w:sz w:val="24"/>
          <w:szCs w:val="24"/>
          <w:rtl/>
        </w:rPr>
        <w:t>, רחוב בנק ישראל</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5, קריית הממשלה, ירושלים בקומת הכניסה, ליד המעליות.</w:t>
      </w:r>
      <w:r w:rsidRPr="00B26626">
        <w:rPr>
          <w:rFonts w:ascii="Times New Roman" w:hAnsi="Times New Roman" w:cs="David" w:hint="cs"/>
          <w:sz w:val="24"/>
          <w:szCs w:val="24"/>
          <w:rtl/>
        </w:rPr>
        <w:t xml:space="preserve"> </w:t>
      </w:r>
    </w:p>
    <w:p w:rsidR="00554AC0" w:rsidRDefault="00B26626" w:rsidP="00554AC0">
      <w:pPr>
        <w:numPr>
          <w:ilvl w:val="2"/>
          <w:numId w:val="13"/>
        </w:numPr>
        <w:overflowPunct w:val="0"/>
        <w:autoSpaceDE w:val="0"/>
        <w:autoSpaceDN w:val="0"/>
        <w:adjustRightInd w:val="0"/>
        <w:spacing w:after="0" w:line="360" w:lineRule="auto"/>
        <w:ind w:hanging="1077"/>
        <w:contextualSpacing/>
        <w:textAlignment w:val="baseline"/>
        <w:rPr>
          <w:rFonts w:ascii="Times New Roman" w:hAnsi="Times New Roman" w:cs="David"/>
          <w:sz w:val="24"/>
          <w:szCs w:val="24"/>
          <w:rtl/>
        </w:rPr>
      </w:pPr>
      <w:r w:rsidRPr="00B26626">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r w:rsidRPr="00B26626">
        <w:rPr>
          <w:rFonts w:ascii="Times New Roman" w:hAnsi="Times New Roman" w:cs="David" w:hint="cs"/>
          <w:sz w:val="24"/>
          <w:szCs w:val="24"/>
          <w:rtl/>
        </w:rPr>
        <w:br/>
      </w:r>
    </w:p>
    <w:p w:rsidR="00554AC0" w:rsidRDefault="00554AC0">
      <w:pPr>
        <w:bidi w:val="0"/>
        <w:rPr>
          <w:rFonts w:ascii="Times New Roman" w:hAnsi="Times New Roman" w:cs="David"/>
          <w:sz w:val="24"/>
          <w:szCs w:val="24"/>
          <w:rtl/>
        </w:rPr>
      </w:pPr>
      <w:r>
        <w:rPr>
          <w:rFonts w:ascii="Times New Roman" w:hAnsi="Times New Roman" w:cs="David"/>
          <w:sz w:val="24"/>
          <w:szCs w:val="24"/>
          <w:rtl/>
        </w:rPr>
        <w:br w:type="page"/>
      </w:r>
    </w:p>
    <w:p w:rsidR="00B26626" w:rsidRPr="00B26626" w:rsidRDefault="00B26626" w:rsidP="00554AC0">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p>
    <w:p w:rsidR="00B26626" w:rsidRPr="00B26626" w:rsidRDefault="00B26626" w:rsidP="00B26626">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26626">
        <w:rPr>
          <w:rFonts w:ascii="Times New Roman" w:hAnsi="Times New Roman" w:cs="David"/>
          <w:b/>
          <w:bCs/>
          <w:sz w:val="24"/>
          <w:szCs w:val="24"/>
          <w:rtl/>
        </w:rPr>
        <w:t xml:space="preserve">   </w:t>
      </w:r>
      <w:r w:rsidRPr="00B26626">
        <w:rPr>
          <w:rFonts w:ascii="Times New Roman" w:hAnsi="Times New Roman" w:cs="David" w:hint="cs"/>
          <w:b/>
          <w:bCs/>
          <w:sz w:val="24"/>
          <w:szCs w:val="24"/>
          <w:rtl/>
        </w:rPr>
        <w:t xml:space="preserve">התחייבויות, אישורים ומסמכים שיש לצרף להצעה כחלק בלתי נפרד הימנה </w:t>
      </w:r>
      <w:r w:rsidRPr="00B26626">
        <w:rPr>
          <w:rFonts w:ascii="Times New Roman" w:hAnsi="Times New Roman" w:cs="David"/>
          <w:b/>
          <w:bCs/>
          <w:sz w:val="24"/>
          <w:szCs w:val="24"/>
          <w:rtl/>
        </w:rPr>
        <w:t>–</w:t>
      </w:r>
    </w:p>
    <w:p w:rsidR="00B26626" w:rsidRPr="00B26626" w:rsidRDefault="00B26626" w:rsidP="00B26626">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26626">
        <w:rPr>
          <w:rFonts w:ascii="Times New Roman" w:hAnsi="Times New Roman" w:cs="David" w:hint="cs"/>
          <w:b/>
          <w:bCs/>
          <w:sz w:val="24"/>
          <w:szCs w:val="24"/>
          <w:u w:val="single"/>
          <w:rtl/>
        </w:rPr>
        <w:t xml:space="preserve">מסמכים להוכחת העמידה בתנאי הסף </w:t>
      </w:r>
      <w:r w:rsidRPr="00B26626">
        <w:rPr>
          <w:rFonts w:ascii="Times New Roman" w:hAnsi="Times New Roman" w:cs="David"/>
          <w:b/>
          <w:bCs/>
          <w:sz w:val="24"/>
          <w:szCs w:val="24"/>
          <w:u w:val="single"/>
          <w:rtl/>
        </w:rPr>
        <w:t>–</w:t>
      </w:r>
      <w:r w:rsidRPr="00B26626">
        <w:rPr>
          <w:rFonts w:ascii="Times New Roman" w:hAnsi="Times New Roman" w:cs="David" w:hint="cs"/>
          <w:sz w:val="24"/>
          <w:szCs w:val="24"/>
          <w:rtl/>
        </w:rPr>
        <w:t xml:space="preserve"> </w:t>
      </w:r>
    </w:p>
    <w:p w:rsidR="00B26626" w:rsidRPr="00B26626" w:rsidRDefault="00B26626" w:rsidP="00B26626">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B26626">
        <w:rPr>
          <w:rFonts w:ascii="Times New Roman" w:hAnsi="Times New Roman" w:cs="David" w:hint="cs"/>
          <w:sz w:val="24"/>
          <w:szCs w:val="24"/>
          <w:rtl/>
        </w:rPr>
        <w:t xml:space="preserve">לשם הוכחת עמידתו של המציע בתנאי הסף כאמור בסעיף 7 לעיל, </w:t>
      </w:r>
      <w:r w:rsidRPr="00B26626">
        <w:rPr>
          <w:rFonts w:ascii="Times New Roman" w:hAnsi="Times New Roman" w:cs="David"/>
          <w:sz w:val="24"/>
          <w:szCs w:val="24"/>
          <w:rtl/>
        </w:rPr>
        <w:t xml:space="preserve">על </w:t>
      </w:r>
      <w:r w:rsidRPr="00B26626">
        <w:rPr>
          <w:rFonts w:ascii="Times New Roman" w:hAnsi="Times New Roman" w:cs="David" w:hint="cs"/>
          <w:sz w:val="24"/>
          <w:szCs w:val="24"/>
          <w:rtl/>
        </w:rPr>
        <w:tab/>
      </w:r>
      <w:r w:rsidRPr="00B26626">
        <w:rPr>
          <w:rFonts w:ascii="Times New Roman" w:hAnsi="Times New Roman" w:cs="David"/>
          <w:sz w:val="24"/>
          <w:szCs w:val="24"/>
          <w:rtl/>
        </w:rPr>
        <w:t>המציע לצרף להצעתו את המסמכים הבאים:</w:t>
      </w:r>
    </w:p>
    <w:p w:rsidR="00B26626" w:rsidRPr="00B26626" w:rsidRDefault="00B26626" w:rsidP="00B26626">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B26626">
        <w:rPr>
          <w:rFonts w:ascii="Times New Roman" w:hAnsi="Times New Roman" w:cs="David" w:hint="cs"/>
          <w:sz w:val="24"/>
          <w:szCs w:val="24"/>
          <w:rtl/>
        </w:rPr>
        <w:t>(1)  תעודת עוסק מורשה/פטור.</w:t>
      </w:r>
    </w:p>
    <w:p w:rsidR="00B26626" w:rsidRPr="00B26626" w:rsidRDefault="00FA18DD" w:rsidP="00FA18DD">
      <w:pPr>
        <w:overflowPunct w:val="0"/>
        <w:autoSpaceDE w:val="0"/>
        <w:autoSpaceDN w:val="0"/>
        <w:adjustRightInd w:val="0"/>
        <w:spacing w:after="0" w:line="360" w:lineRule="auto"/>
        <w:ind w:left="2643"/>
        <w:contextualSpacing/>
        <w:textAlignment w:val="baseline"/>
        <w:rPr>
          <w:rFonts w:ascii="Times New Roman" w:hAnsi="Times New Roman" w:cs="David"/>
          <w:sz w:val="24"/>
          <w:szCs w:val="24"/>
        </w:rPr>
      </w:pPr>
      <w:r>
        <w:rPr>
          <w:rFonts w:ascii="Times New Roman" w:hAnsi="Times New Roman" w:cs="David" w:hint="cs"/>
          <w:sz w:val="24"/>
          <w:szCs w:val="24"/>
          <w:rtl/>
        </w:rPr>
        <w:t xml:space="preserve"> (2</w:t>
      </w:r>
      <w:r w:rsidR="00B26626" w:rsidRPr="00B26626">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B26626" w:rsidRPr="00B26626">
        <w:rPr>
          <w:rFonts w:ascii="Times New Roman" w:hAnsi="Times New Roman" w:cs="David" w:hint="cs"/>
          <w:sz w:val="24"/>
          <w:szCs w:val="24"/>
          <w:rtl/>
        </w:rPr>
        <w:t xml:space="preserve">אישורים הנדרשים לפי חוק עסקאות גופים ציבוריים, </w:t>
      </w:r>
      <w:r>
        <w:rPr>
          <w:rFonts w:ascii="Times New Roman" w:hAnsi="Times New Roman" w:cs="David"/>
          <w:sz w:val="24"/>
          <w:szCs w:val="24"/>
          <w:rtl/>
        </w:rPr>
        <w:br/>
      </w:r>
      <w:r>
        <w:rPr>
          <w:rFonts w:ascii="Times New Roman" w:hAnsi="Times New Roman" w:cs="David" w:hint="cs"/>
          <w:sz w:val="24"/>
          <w:szCs w:val="24"/>
          <w:rtl/>
        </w:rPr>
        <w:t xml:space="preserve">        </w:t>
      </w:r>
      <w:proofErr w:type="spellStart"/>
      <w:r w:rsidR="00B26626" w:rsidRPr="00B26626">
        <w:rPr>
          <w:rFonts w:ascii="Times New Roman" w:hAnsi="Times New Roman" w:cs="David" w:hint="cs"/>
          <w:sz w:val="24"/>
          <w:szCs w:val="24"/>
          <w:rtl/>
        </w:rPr>
        <w:t>התשל"ו</w:t>
      </w:r>
      <w:proofErr w:type="spellEnd"/>
      <w:r w:rsidR="00B26626" w:rsidRPr="00B26626">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B26626" w:rsidRPr="00B26626">
        <w:rPr>
          <w:rFonts w:ascii="Times New Roman" w:hAnsi="Times New Roman" w:cs="David"/>
          <w:sz w:val="24"/>
          <w:szCs w:val="24"/>
          <w:rtl/>
        </w:rPr>
        <w:t>–</w:t>
      </w:r>
      <w:r>
        <w:rPr>
          <w:rFonts w:ascii="Times New Roman" w:hAnsi="Times New Roman" w:cs="David" w:hint="cs"/>
          <w:sz w:val="24"/>
          <w:szCs w:val="24"/>
          <w:rtl/>
        </w:rPr>
        <w:t xml:space="preserve">  </w:t>
      </w:r>
      <w:r w:rsidR="00B26626" w:rsidRPr="00B26626">
        <w:rPr>
          <w:rFonts w:ascii="Times New Roman" w:hAnsi="Times New Roman" w:cs="David" w:hint="cs"/>
          <w:sz w:val="24"/>
          <w:szCs w:val="24"/>
          <w:rtl/>
        </w:rPr>
        <w:t xml:space="preserve">1976, תקנותיו והכללים לפיו: </w:t>
      </w:r>
    </w:p>
    <w:p w:rsidR="00B26626" w:rsidRPr="00B26626" w:rsidRDefault="00B26626" w:rsidP="00FA18DD">
      <w:pPr>
        <w:numPr>
          <w:ilvl w:val="0"/>
          <w:numId w:val="39"/>
        </w:numPr>
        <w:overflowPunct w:val="0"/>
        <w:autoSpaceDE w:val="0"/>
        <w:autoSpaceDN w:val="0"/>
        <w:adjustRightInd w:val="0"/>
        <w:spacing w:after="0" w:line="360" w:lineRule="auto"/>
        <w:ind w:left="3635" w:hanging="567"/>
        <w:contextualSpacing/>
        <w:textAlignment w:val="baseline"/>
        <w:rPr>
          <w:rFonts w:ascii="Times New Roman" w:hAnsi="Times New Roman" w:cs="David"/>
          <w:sz w:val="24"/>
          <w:szCs w:val="24"/>
        </w:rPr>
      </w:pPr>
      <w:r w:rsidRPr="00B26626">
        <w:rPr>
          <w:rFonts w:ascii="Times New Roman" w:hAnsi="Times New Roman" w:cs="David" w:hint="eastAsia"/>
          <w:sz w:val="24"/>
          <w:szCs w:val="24"/>
          <w:rtl/>
        </w:rPr>
        <w:t>אישור</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מפקיד</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מורשה</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רו</w:t>
      </w:r>
      <w:r w:rsidRPr="00B26626">
        <w:rPr>
          <w:rFonts w:ascii="Times New Roman" w:hAnsi="Times New Roman" w:cs="David"/>
          <w:sz w:val="24"/>
          <w:szCs w:val="24"/>
          <w:rtl/>
        </w:rPr>
        <w:t>"</w:t>
      </w:r>
      <w:r w:rsidRPr="00B26626">
        <w:rPr>
          <w:rFonts w:ascii="Times New Roman" w:hAnsi="Times New Roman" w:cs="David" w:hint="eastAsia"/>
          <w:sz w:val="24"/>
          <w:szCs w:val="24"/>
          <w:rtl/>
        </w:rPr>
        <w:t>ח</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או</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יועץ</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מס</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או</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מאתר</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האינטרנט</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של</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רשות</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המיסים</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לפיו</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המציע</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מנהל</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פנקסי</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חשבונות</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כדין</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או</w:t>
      </w:r>
      <w:r w:rsidRPr="00B26626">
        <w:rPr>
          <w:rFonts w:ascii="Times New Roman" w:hAnsi="Times New Roman" w:cs="David"/>
          <w:sz w:val="24"/>
          <w:szCs w:val="24"/>
          <w:rtl/>
        </w:rPr>
        <w:t xml:space="preserve"> - </w:t>
      </w:r>
      <w:r w:rsidRPr="00B26626">
        <w:rPr>
          <w:rFonts w:ascii="Times New Roman" w:hAnsi="Times New Roman" w:cs="David" w:hint="eastAsia"/>
          <w:sz w:val="24"/>
          <w:szCs w:val="24"/>
          <w:rtl/>
        </w:rPr>
        <w:t>אישור</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על</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כך</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שהמציע</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פטור</w:t>
      </w:r>
      <w:r w:rsidRPr="00B26626">
        <w:rPr>
          <w:rFonts w:ascii="Times New Roman" w:hAnsi="Times New Roman" w:cs="David"/>
          <w:sz w:val="24"/>
          <w:szCs w:val="24"/>
          <w:rtl/>
        </w:rPr>
        <w:t xml:space="preserve"> </w:t>
      </w:r>
      <w:proofErr w:type="spellStart"/>
      <w:r w:rsidRPr="00B26626">
        <w:rPr>
          <w:rFonts w:ascii="Times New Roman" w:hAnsi="Times New Roman" w:cs="David" w:hint="eastAsia"/>
          <w:sz w:val="24"/>
          <w:szCs w:val="24"/>
          <w:rtl/>
        </w:rPr>
        <w:t>מלנהלם</w:t>
      </w:r>
      <w:proofErr w:type="spellEnd"/>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ושהינו</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נוהג</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לדווח</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לפקיד</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שומה</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על</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הכנסותיו</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וכן</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מדווח</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על</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עסקאות</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שמוטל</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עליהן</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מס</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לפי</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חוק</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מס</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ערך</w:t>
      </w:r>
      <w:r w:rsidRPr="00B26626">
        <w:rPr>
          <w:rFonts w:ascii="Times New Roman" w:hAnsi="Times New Roman" w:cs="David"/>
          <w:sz w:val="24"/>
          <w:szCs w:val="24"/>
          <w:rtl/>
        </w:rPr>
        <w:t xml:space="preserve"> </w:t>
      </w:r>
      <w:r w:rsidRPr="00B26626">
        <w:rPr>
          <w:rFonts w:ascii="Times New Roman" w:hAnsi="Times New Roman" w:cs="David" w:hint="eastAsia"/>
          <w:sz w:val="24"/>
          <w:szCs w:val="24"/>
          <w:rtl/>
        </w:rPr>
        <w:t>מוסף</w:t>
      </w:r>
      <w:r w:rsidRPr="00B26626">
        <w:rPr>
          <w:rFonts w:ascii="Times New Roman" w:hAnsi="Times New Roman" w:cs="David"/>
          <w:sz w:val="24"/>
          <w:szCs w:val="24"/>
          <w:rtl/>
        </w:rPr>
        <w:t xml:space="preserve">, </w:t>
      </w:r>
      <w:proofErr w:type="spellStart"/>
      <w:r w:rsidRPr="00B26626">
        <w:rPr>
          <w:rFonts w:ascii="Times New Roman" w:hAnsi="Times New Roman" w:cs="David" w:hint="eastAsia"/>
          <w:sz w:val="24"/>
          <w:szCs w:val="24"/>
          <w:rtl/>
        </w:rPr>
        <w:t>התשל</w:t>
      </w:r>
      <w:r w:rsidRPr="00B26626">
        <w:rPr>
          <w:rFonts w:ascii="Times New Roman" w:hAnsi="Times New Roman" w:cs="David"/>
          <w:sz w:val="24"/>
          <w:szCs w:val="24"/>
          <w:rtl/>
        </w:rPr>
        <w:t>"</w:t>
      </w:r>
      <w:r w:rsidRPr="00B26626">
        <w:rPr>
          <w:rFonts w:ascii="Times New Roman" w:hAnsi="Times New Roman" w:cs="David" w:hint="eastAsia"/>
          <w:sz w:val="24"/>
          <w:szCs w:val="24"/>
          <w:rtl/>
        </w:rPr>
        <w:t>ו</w:t>
      </w:r>
      <w:proofErr w:type="spellEnd"/>
      <w:r w:rsidRPr="00B26626">
        <w:rPr>
          <w:rFonts w:ascii="Times New Roman" w:hAnsi="Times New Roman" w:cs="David"/>
          <w:sz w:val="24"/>
          <w:szCs w:val="24"/>
          <w:rtl/>
        </w:rPr>
        <w:t xml:space="preserve"> – 1975. </w:t>
      </w:r>
    </w:p>
    <w:p w:rsidR="00B26626" w:rsidRPr="00B26626" w:rsidRDefault="00B26626" w:rsidP="00FA18DD">
      <w:pPr>
        <w:numPr>
          <w:ilvl w:val="0"/>
          <w:numId w:val="39"/>
        </w:numPr>
        <w:spacing w:after="0" w:line="360" w:lineRule="auto"/>
        <w:ind w:left="3635" w:hanging="567"/>
        <w:contextualSpacing/>
        <w:rPr>
          <w:rFonts w:ascii="Times New Roman" w:hAnsi="Times New Roman" w:cs="David"/>
          <w:sz w:val="24"/>
          <w:szCs w:val="24"/>
          <w:rtl/>
        </w:rPr>
      </w:pPr>
      <w:r w:rsidRPr="00B26626">
        <w:rPr>
          <w:rFonts w:ascii="Times New Roman" w:hAnsi="Times New Roman" w:cs="David" w:hint="cs"/>
          <w:sz w:val="24"/>
          <w:szCs w:val="24"/>
          <w:rtl/>
        </w:rPr>
        <w:t>אישור בדבר שמירה על חוקי עבודה, בנוסח המצורף כנספח א' למכרז זה.</w:t>
      </w:r>
    </w:p>
    <w:p w:rsidR="00B26626" w:rsidRPr="00B26626" w:rsidRDefault="00B26626" w:rsidP="00FA18DD">
      <w:pPr>
        <w:overflowPunct w:val="0"/>
        <w:autoSpaceDE w:val="0"/>
        <w:autoSpaceDN w:val="0"/>
        <w:adjustRightInd w:val="0"/>
        <w:spacing w:after="0" w:line="360" w:lineRule="auto"/>
        <w:ind w:left="3003"/>
        <w:contextualSpacing/>
        <w:textAlignment w:val="baseline"/>
        <w:rPr>
          <w:rFonts w:ascii="Times New Roman" w:hAnsi="Times New Roman" w:cs="David"/>
          <w:sz w:val="24"/>
          <w:szCs w:val="24"/>
        </w:rPr>
      </w:pPr>
    </w:p>
    <w:p w:rsidR="00B26626" w:rsidRPr="00B26626" w:rsidRDefault="00B26626" w:rsidP="00526D14">
      <w:pPr>
        <w:numPr>
          <w:ilvl w:val="3"/>
          <w:numId w:val="13"/>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B26626">
        <w:rPr>
          <w:rFonts w:ascii="Times New Roman" w:hAnsi="Times New Roman" w:cs="David"/>
          <w:sz w:val="24"/>
          <w:szCs w:val="24"/>
          <w:rtl/>
        </w:rPr>
        <w:t xml:space="preserve">המציע </w:t>
      </w:r>
      <w:r w:rsidRPr="00B26626">
        <w:rPr>
          <w:rFonts w:ascii="Times New Roman" w:hAnsi="Times New Roman" w:cs="David" w:hint="cs"/>
          <w:sz w:val="24"/>
          <w:szCs w:val="24"/>
          <w:rtl/>
        </w:rPr>
        <w:t>ימלא כנדרש את נספח ג' "ניסיו</w:t>
      </w:r>
      <w:r w:rsidRPr="00B26626">
        <w:rPr>
          <w:rFonts w:ascii="Times New Roman" w:hAnsi="Times New Roman" w:cs="David" w:hint="eastAsia"/>
          <w:sz w:val="24"/>
          <w:szCs w:val="24"/>
          <w:rtl/>
        </w:rPr>
        <w:t>ן</w:t>
      </w:r>
      <w:r w:rsidRPr="00B26626">
        <w:rPr>
          <w:rFonts w:ascii="Times New Roman" w:hAnsi="Times New Roman" w:cs="David" w:hint="cs"/>
          <w:sz w:val="24"/>
          <w:szCs w:val="24"/>
          <w:rtl/>
        </w:rPr>
        <w:t xml:space="preserve"> המציע", ויפרט </w:t>
      </w:r>
      <w:r w:rsidRPr="00B26626">
        <w:rPr>
          <w:rFonts w:ascii="Times New Roman" w:hAnsi="Times New Roman" w:cs="David"/>
          <w:sz w:val="24"/>
          <w:szCs w:val="24"/>
          <w:rtl/>
        </w:rPr>
        <w:t xml:space="preserve"> תחומי התמחות, תקופת פעילות, היקף ומהות פרויקטים מרכזיים, פרטים</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בדבר , כישוריו</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וניסיונו</w:t>
      </w:r>
      <w:r w:rsidRPr="00B26626">
        <w:rPr>
          <w:rFonts w:ascii="Times New Roman" w:hAnsi="Times New Roman" w:cs="David" w:hint="cs"/>
          <w:sz w:val="24"/>
          <w:szCs w:val="24"/>
          <w:rtl/>
        </w:rPr>
        <w:t xml:space="preserve">, וייצרף </w:t>
      </w:r>
      <w:r w:rsidRPr="00B26626">
        <w:rPr>
          <w:rFonts w:ascii="Times New Roman" w:hAnsi="Times New Roman" w:cs="David"/>
          <w:sz w:val="24"/>
          <w:szCs w:val="24"/>
          <w:rtl/>
        </w:rPr>
        <w:t>קורות חיים לפי שנים, מסמכים, תעודות והמלצות בכתב, שיפרטו את</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ניסיונ</w:t>
      </w:r>
      <w:r w:rsidRPr="00B26626">
        <w:rPr>
          <w:rFonts w:ascii="Times New Roman" w:hAnsi="Times New Roman" w:cs="David" w:hint="cs"/>
          <w:sz w:val="24"/>
          <w:szCs w:val="24"/>
          <w:rtl/>
        </w:rPr>
        <w:t>ו</w:t>
      </w:r>
      <w:r w:rsidRPr="00B26626">
        <w:rPr>
          <w:rFonts w:ascii="Times New Roman" w:hAnsi="Times New Roman" w:cs="David"/>
          <w:sz w:val="24"/>
          <w:szCs w:val="24"/>
          <w:rtl/>
        </w:rPr>
        <w:t xml:space="preserve"> הרלוונטי והשכלת</w:t>
      </w:r>
      <w:r w:rsidRPr="00B26626">
        <w:rPr>
          <w:rFonts w:ascii="Times New Roman" w:hAnsi="Times New Roman" w:cs="David" w:hint="cs"/>
          <w:sz w:val="24"/>
          <w:szCs w:val="24"/>
          <w:rtl/>
        </w:rPr>
        <w:t>ו</w:t>
      </w:r>
      <w:r w:rsidRPr="00B26626">
        <w:rPr>
          <w:rFonts w:ascii="Times New Roman" w:hAnsi="Times New Roman" w:cs="David"/>
          <w:sz w:val="24"/>
          <w:szCs w:val="24"/>
          <w:rtl/>
        </w:rPr>
        <w:t>.</w:t>
      </w:r>
      <w:r w:rsidRPr="00B26626">
        <w:rPr>
          <w:rFonts w:ascii="Times New Roman" w:hAnsi="Times New Roman" w:cs="David" w:hint="cs"/>
          <w:b/>
          <w:bCs/>
          <w:sz w:val="24"/>
          <w:szCs w:val="24"/>
          <w:u w:val="single"/>
          <w:rtl/>
        </w:rPr>
        <w:t xml:space="preserve"> המסמכים להלן ישמשו גם לניקוד ההצעה בהתאם לאמות המידה.</w:t>
      </w:r>
      <w:r w:rsidR="00526D14">
        <w:rPr>
          <w:rFonts w:ascii="Times New Roman" w:hAnsi="Times New Roman" w:cs="David"/>
          <w:b/>
          <w:bCs/>
          <w:sz w:val="24"/>
          <w:szCs w:val="24"/>
          <w:u w:val="single"/>
          <w:rtl/>
        </w:rPr>
        <w:br/>
      </w:r>
      <w:r w:rsidRPr="00B26626">
        <w:rPr>
          <w:rFonts w:ascii="Times New Roman" w:hAnsi="Times New Roman" w:cs="David" w:hint="cs"/>
          <w:sz w:val="24"/>
          <w:szCs w:val="24"/>
          <w:rtl/>
        </w:rPr>
        <w:t xml:space="preserve">  </w:t>
      </w:r>
    </w:p>
    <w:p w:rsidR="00B26626" w:rsidRPr="00B26626" w:rsidRDefault="00B26626" w:rsidP="00B26626">
      <w:pPr>
        <w:numPr>
          <w:ilvl w:val="2"/>
          <w:numId w:val="13"/>
        </w:numPr>
        <w:tabs>
          <w:tab w:val="left" w:pos="1473"/>
          <w:tab w:val="num"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26626">
        <w:rPr>
          <w:rFonts w:ascii="Times New Roman" w:hAnsi="Times New Roman" w:cs="David" w:hint="cs"/>
          <w:b/>
          <w:bCs/>
          <w:sz w:val="24"/>
          <w:szCs w:val="24"/>
          <w:u w:val="single"/>
          <w:rtl/>
        </w:rPr>
        <w:t xml:space="preserve">אישורים ומסמכים נוספים שיש לצרף להצעה </w:t>
      </w:r>
      <w:r w:rsidRPr="00B26626">
        <w:rPr>
          <w:rFonts w:ascii="Times New Roman" w:hAnsi="Times New Roman" w:cs="David"/>
          <w:b/>
          <w:bCs/>
          <w:sz w:val="24"/>
          <w:szCs w:val="24"/>
          <w:u w:val="single"/>
          <w:rtl/>
        </w:rPr>
        <w:t>–</w:t>
      </w:r>
      <w:r w:rsidRPr="00B26626">
        <w:rPr>
          <w:rFonts w:ascii="Times New Roman" w:hAnsi="Times New Roman" w:cs="David" w:hint="cs"/>
          <w:b/>
          <w:bCs/>
          <w:sz w:val="24"/>
          <w:szCs w:val="24"/>
          <w:u w:val="single"/>
          <w:rtl/>
        </w:rPr>
        <w:t xml:space="preserve"> </w:t>
      </w:r>
    </w:p>
    <w:p w:rsidR="00B26626" w:rsidRPr="00B26626" w:rsidRDefault="00B26626" w:rsidP="00B26626">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26626">
        <w:rPr>
          <w:rFonts w:ascii="Times New Roman" w:hAnsi="Times New Roman" w:cs="David"/>
          <w:sz w:val="24"/>
          <w:szCs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Pr="00B26626">
        <w:rPr>
          <w:rFonts w:ascii="Times New Roman" w:hAnsi="Times New Roman" w:cs="David" w:hint="eastAsia"/>
          <w:sz w:val="24"/>
          <w:szCs w:val="24"/>
          <w:rtl/>
        </w:rPr>
        <w:t>ה</w:t>
      </w:r>
      <w:r w:rsidRPr="00B26626">
        <w:rPr>
          <w:rFonts w:ascii="Times New Roman" w:hAnsi="Times New Roman" w:cs="David"/>
          <w:sz w:val="24"/>
          <w:szCs w:val="24"/>
          <w:rtl/>
        </w:rPr>
        <w:t xml:space="preserve">'. </w:t>
      </w:r>
    </w:p>
    <w:p w:rsidR="00B26626" w:rsidRPr="00B26626" w:rsidRDefault="00B26626" w:rsidP="00B26626">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26626">
        <w:rPr>
          <w:rFonts w:ascii="Times New Roman" w:hAnsi="Times New Roman" w:cs="David"/>
          <w:sz w:val="24"/>
          <w:szCs w:val="24"/>
          <w:rtl/>
        </w:rPr>
        <w:t xml:space="preserve">קבלה בדבר תשלום </w:t>
      </w:r>
      <w:r w:rsidRPr="00B26626">
        <w:rPr>
          <w:rFonts w:ascii="Times New Roman" w:hAnsi="Times New Roman" w:cs="David" w:hint="cs"/>
          <w:sz w:val="24"/>
          <w:szCs w:val="24"/>
          <w:rtl/>
        </w:rPr>
        <w:t xml:space="preserve">שבוצע </w:t>
      </w:r>
      <w:r w:rsidRPr="00B26626">
        <w:rPr>
          <w:rFonts w:ascii="Times New Roman" w:hAnsi="Times New Roman" w:cs="David"/>
          <w:sz w:val="24"/>
          <w:szCs w:val="24"/>
          <w:rtl/>
        </w:rPr>
        <w:t>עד למועד האחרון להגשת הצעות עבור מסמכי המכרז</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יודגש כי הקבלה אינה ניתנת להעברה.</w:t>
      </w:r>
    </w:p>
    <w:p w:rsidR="00B26626" w:rsidRDefault="00B26626" w:rsidP="00B26626">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26626">
        <w:rPr>
          <w:rFonts w:ascii="Times New Roman" w:hAnsi="Times New Roman" w:cs="David" w:hint="cs"/>
          <w:sz w:val="24"/>
          <w:szCs w:val="24"/>
          <w:rtl/>
        </w:rPr>
        <w:t xml:space="preserve">הסכם ההתקשרות </w:t>
      </w:r>
      <w:proofErr w:type="spellStart"/>
      <w:r w:rsidRPr="00B26626">
        <w:rPr>
          <w:rFonts w:ascii="Times New Roman" w:hAnsi="Times New Roman" w:cs="David" w:hint="cs"/>
          <w:sz w:val="24"/>
          <w:szCs w:val="24"/>
          <w:rtl/>
        </w:rPr>
        <w:t>המצ"ב</w:t>
      </w:r>
      <w:proofErr w:type="spellEnd"/>
      <w:r w:rsidRPr="00B26626">
        <w:rPr>
          <w:rFonts w:ascii="Times New Roman" w:hAnsi="Times New Roman" w:cs="David" w:hint="cs"/>
          <w:sz w:val="24"/>
          <w:szCs w:val="24"/>
          <w:rtl/>
        </w:rPr>
        <w:t xml:space="preserve"> למכרז זה כנספח ז', בצירוף נספחיו- כשהם ח</w:t>
      </w:r>
      <w:r w:rsidR="00526D14">
        <w:rPr>
          <w:rFonts w:ascii="Times New Roman" w:hAnsi="Times New Roman" w:cs="David" w:hint="cs"/>
          <w:sz w:val="24"/>
          <w:szCs w:val="24"/>
          <w:rtl/>
        </w:rPr>
        <w:t>תומים בראשי תיבות על ידי המציע</w:t>
      </w:r>
      <w:r w:rsidRPr="00B26626">
        <w:rPr>
          <w:rFonts w:ascii="Times New Roman" w:hAnsi="Times New Roman" w:cs="David" w:hint="cs"/>
          <w:sz w:val="24"/>
          <w:szCs w:val="24"/>
          <w:rtl/>
        </w:rPr>
        <w:t>.</w:t>
      </w:r>
    </w:p>
    <w:p w:rsidR="00526D14" w:rsidRDefault="00B26626" w:rsidP="00526D14">
      <w:pPr>
        <w:numPr>
          <w:ilvl w:val="3"/>
          <w:numId w:val="13"/>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tl/>
        </w:rPr>
      </w:pPr>
      <w:r w:rsidRPr="00526D14">
        <w:rPr>
          <w:rFonts w:ascii="Times New Roman" w:hAnsi="Times New Roman" w:cs="David" w:hint="cs"/>
          <w:sz w:val="24"/>
          <w:szCs w:val="24"/>
          <w:rtl/>
        </w:rPr>
        <w:t>אישור השתתפות בקורס מוכר לגמולוגיה- במידה שהמציע עבר קורס כאמור.</w:t>
      </w:r>
      <w:r w:rsidRPr="00526D14">
        <w:rPr>
          <w:rFonts w:ascii="Times New Roman" w:hAnsi="Times New Roman" w:cs="David" w:hint="cs"/>
          <w:b/>
          <w:bCs/>
          <w:sz w:val="24"/>
          <w:szCs w:val="24"/>
          <w:rtl/>
        </w:rPr>
        <w:tab/>
      </w:r>
    </w:p>
    <w:p w:rsidR="00526D14" w:rsidRDefault="00526D14">
      <w:pPr>
        <w:bidi w:val="0"/>
        <w:rPr>
          <w:rFonts w:ascii="Times New Roman" w:hAnsi="Times New Roman" w:cs="David"/>
          <w:b/>
          <w:bCs/>
          <w:sz w:val="24"/>
          <w:szCs w:val="24"/>
          <w:rtl/>
        </w:rPr>
      </w:pPr>
      <w:r>
        <w:rPr>
          <w:rFonts w:ascii="Times New Roman" w:hAnsi="Times New Roman" w:cs="David"/>
          <w:b/>
          <w:bCs/>
          <w:sz w:val="24"/>
          <w:szCs w:val="24"/>
          <w:rtl/>
        </w:rPr>
        <w:br w:type="page"/>
      </w:r>
    </w:p>
    <w:p w:rsidR="00526D14" w:rsidRPr="00526D14" w:rsidRDefault="00526D14" w:rsidP="00526D14">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p>
    <w:p w:rsidR="00B26626" w:rsidRPr="00526D14" w:rsidRDefault="00B26626" w:rsidP="00526D14">
      <w:pPr>
        <w:overflowPunct w:val="0"/>
        <w:autoSpaceDE w:val="0"/>
        <w:autoSpaceDN w:val="0"/>
        <w:adjustRightInd w:val="0"/>
        <w:spacing w:after="0" w:line="360" w:lineRule="auto"/>
        <w:ind w:left="1980"/>
        <w:contextualSpacing/>
        <w:textAlignment w:val="baseline"/>
        <w:rPr>
          <w:rFonts w:ascii="Times New Roman" w:hAnsi="Times New Roman" w:cs="David"/>
          <w:sz w:val="24"/>
          <w:szCs w:val="24"/>
          <w:rtl/>
        </w:rPr>
      </w:pPr>
      <w:r w:rsidRPr="00526D14">
        <w:rPr>
          <w:rFonts w:ascii="Times New Roman" w:hAnsi="Times New Roman" w:cs="David" w:hint="cs"/>
          <w:b/>
          <w:bCs/>
          <w:sz w:val="24"/>
          <w:szCs w:val="24"/>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B26626" w:rsidRPr="00B26626" w:rsidRDefault="00B26626" w:rsidP="00B26626">
      <w:pPr>
        <w:tabs>
          <w:tab w:val="left" w:pos="573"/>
          <w:tab w:val="left" w:pos="933"/>
        </w:tabs>
        <w:spacing w:after="0" w:line="360" w:lineRule="auto"/>
        <w:ind w:left="594"/>
        <w:rPr>
          <w:rFonts w:ascii="Times New Roman" w:hAnsi="Times New Roman" w:cs="David"/>
          <w:b/>
          <w:bCs/>
          <w:sz w:val="24"/>
          <w:szCs w:val="24"/>
          <w:u w:val="single"/>
          <w:rtl/>
        </w:rPr>
      </w:pPr>
    </w:p>
    <w:p w:rsidR="00B26626" w:rsidRPr="00B26626" w:rsidRDefault="00B26626" w:rsidP="00B26626">
      <w:pPr>
        <w:numPr>
          <w:ilvl w:val="0"/>
          <w:numId w:val="5"/>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B26626">
        <w:rPr>
          <w:rFonts w:ascii="Arial" w:hAnsi="Arial" w:cs="David"/>
          <w:b/>
          <w:bCs/>
          <w:sz w:val="28"/>
          <w:szCs w:val="28"/>
          <w:u w:val="single"/>
          <w:rtl/>
        </w:rPr>
        <w:t xml:space="preserve">התחייבויות </w:t>
      </w:r>
      <w:r w:rsidRPr="00B26626">
        <w:rPr>
          <w:rFonts w:ascii="Arial" w:hAnsi="Arial" w:cs="David" w:hint="cs"/>
          <w:b/>
          <w:bCs/>
          <w:sz w:val="28"/>
          <w:szCs w:val="28"/>
          <w:u w:val="single"/>
          <w:rtl/>
        </w:rPr>
        <w:t>הספק הזוכה</w:t>
      </w:r>
      <w:r w:rsidRPr="00B26626">
        <w:rPr>
          <w:rFonts w:ascii="Arial" w:hAnsi="Arial" w:cs="David"/>
          <w:b/>
          <w:bCs/>
          <w:sz w:val="28"/>
          <w:szCs w:val="28"/>
          <w:u w:val="single"/>
          <w:rtl/>
        </w:rPr>
        <w:t>:</w:t>
      </w:r>
    </w:p>
    <w:p w:rsidR="00B26626" w:rsidRPr="00B26626" w:rsidRDefault="00B26626" w:rsidP="009221D2">
      <w:pPr>
        <w:numPr>
          <w:ilvl w:val="1"/>
          <w:numId w:val="14"/>
        </w:numPr>
        <w:spacing w:after="0" w:line="360" w:lineRule="auto"/>
        <w:ind w:left="1113" w:hanging="720"/>
        <w:rPr>
          <w:rFonts w:ascii="Times New Roman" w:hAnsi="Times New Roman" w:cs="David"/>
          <w:b/>
          <w:bCs/>
          <w:sz w:val="24"/>
          <w:szCs w:val="24"/>
        </w:rPr>
      </w:pPr>
      <w:r w:rsidRPr="00B26626">
        <w:rPr>
          <w:rFonts w:ascii="Times New Roman" w:hAnsi="Times New Roman" w:cs="David" w:hint="cs"/>
          <w:b/>
          <w:bCs/>
          <w:sz w:val="24"/>
          <w:szCs w:val="24"/>
          <w:rtl/>
        </w:rPr>
        <w:t xml:space="preserve"> </w:t>
      </w:r>
      <w:r w:rsidRPr="00B26626">
        <w:rPr>
          <w:rFonts w:ascii="Times New Roman" w:hAnsi="Times New Roman" w:cs="David" w:hint="cs"/>
          <w:b/>
          <w:bCs/>
          <w:sz w:val="24"/>
          <w:szCs w:val="24"/>
          <w:u w:val="single"/>
          <w:rtl/>
        </w:rPr>
        <w:t>התחייבויות ואישורים שיידרשו מהספק בגין זכייה במכרז</w:t>
      </w:r>
    </w:p>
    <w:p w:rsidR="00B26626" w:rsidRPr="00B26626" w:rsidRDefault="00B26626" w:rsidP="00B26626">
      <w:pPr>
        <w:numPr>
          <w:ilvl w:val="2"/>
          <w:numId w:val="14"/>
        </w:numPr>
        <w:tabs>
          <w:tab w:val="num" w:pos="2193"/>
        </w:tabs>
        <w:spacing w:after="0" w:line="360" w:lineRule="auto"/>
        <w:ind w:left="2193"/>
        <w:rPr>
          <w:rFonts w:ascii="Times New Roman" w:hAnsi="Times New Roman" w:cs="David"/>
          <w:sz w:val="24"/>
          <w:szCs w:val="24"/>
        </w:rPr>
      </w:pPr>
      <w:r w:rsidRPr="00B26626">
        <w:rPr>
          <w:rFonts w:ascii="Times New Roman" w:hAnsi="Times New Roman" w:cs="David" w:hint="cs"/>
          <w:b/>
          <w:bCs/>
          <w:sz w:val="24"/>
          <w:szCs w:val="24"/>
          <w:rtl/>
        </w:rPr>
        <w:t>חתימה על ההסכם</w:t>
      </w:r>
    </w:p>
    <w:p w:rsidR="00B26626" w:rsidRPr="00B26626" w:rsidRDefault="00B26626" w:rsidP="00B26626">
      <w:pPr>
        <w:spacing w:after="0" w:line="360" w:lineRule="auto"/>
        <w:ind w:left="2160"/>
        <w:jc w:val="both"/>
        <w:rPr>
          <w:rFonts w:ascii="Times New Roman" w:hAnsi="Times New Roman" w:cs="David"/>
          <w:sz w:val="24"/>
          <w:szCs w:val="24"/>
          <w:rtl/>
        </w:rPr>
      </w:pPr>
      <w:r w:rsidRPr="00B26626">
        <w:rPr>
          <w:rFonts w:ascii="Times New Roman" w:hAnsi="Times New Roman" w:cs="David" w:hint="cs"/>
          <w:sz w:val="24"/>
          <w:szCs w:val="24"/>
          <w:rtl/>
        </w:rPr>
        <w:t xml:space="preserve">המשרד ימציא לזוכה ההסכם שצורף למכרז זה כנספח ז'. לא יאוחר מ-7 ימים ממועד העברת הסכם ע"י המשרד לידי הזוכה לחתימתו, ימציא הזוכה למשרד </w:t>
      </w:r>
      <w:r w:rsidRPr="00B26626">
        <w:rPr>
          <w:rFonts w:ascii="Times New Roman" w:hAnsi="Times New Roman" w:cs="David" w:hint="cs"/>
          <w:b/>
          <w:bCs/>
          <w:sz w:val="24"/>
          <w:szCs w:val="24"/>
          <w:rtl/>
        </w:rPr>
        <w:t>ההסכם כשהוא מלא וחתום</w:t>
      </w:r>
      <w:r w:rsidRPr="00B26626">
        <w:rPr>
          <w:rFonts w:ascii="Times New Roman" w:hAnsi="Times New Roman" w:cs="David" w:hint="cs"/>
          <w:sz w:val="24"/>
          <w:szCs w:val="24"/>
          <w:rtl/>
        </w:rPr>
        <w:t xml:space="preserve"> בחתימה מלאה.</w:t>
      </w:r>
    </w:p>
    <w:p w:rsidR="00B26626" w:rsidRPr="00B26626" w:rsidRDefault="00B26626" w:rsidP="00B26626">
      <w:pPr>
        <w:numPr>
          <w:ilvl w:val="2"/>
          <w:numId w:val="14"/>
        </w:numPr>
        <w:tabs>
          <w:tab w:val="num" w:pos="2193"/>
        </w:tabs>
        <w:spacing w:after="0" w:line="360" w:lineRule="auto"/>
        <w:ind w:left="2193"/>
        <w:rPr>
          <w:rFonts w:ascii="Times New Roman" w:hAnsi="Times New Roman" w:cs="David"/>
          <w:sz w:val="24"/>
          <w:szCs w:val="24"/>
        </w:rPr>
      </w:pPr>
      <w:r w:rsidRPr="00B26626">
        <w:rPr>
          <w:rFonts w:ascii="Times New Roman" w:hAnsi="Times New Roman" w:cs="David" w:hint="cs"/>
          <w:b/>
          <w:bCs/>
          <w:sz w:val="24"/>
          <w:szCs w:val="24"/>
          <w:rtl/>
        </w:rPr>
        <w:t>ערבות ביצוע</w:t>
      </w:r>
    </w:p>
    <w:p w:rsidR="00B26626" w:rsidRPr="00B26626" w:rsidRDefault="00B26626" w:rsidP="00B26626">
      <w:pPr>
        <w:spacing w:after="0" w:line="360" w:lineRule="auto"/>
        <w:ind w:left="2160"/>
        <w:jc w:val="both"/>
        <w:rPr>
          <w:rFonts w:ascii="Times New Roman" w:hAnsi="Times New Roman" w:cs="David"/>
          <w:sz w:val="24"/>
          <w:szCs w:val="24"/>
        </w:rPr>
      </w:pPr>
      <w:r w:rsidRPr="00B26626">
        <w:rPr>
          <w:rFonts w:ascii="Times New Roman" w:hAnsi="Times New Roman" w:cs="David" w:hint="cs"/>
          <w:sz w:val="24"/>
          <w:szCs w:val="24"/>
          <w:rtl/>
        </w:rPr>
        <w:t xml:space="preserve">לא יאוחר מ-14 ימים מקבלת הדרישה לכך, ימציא הספק הזוכה למשרד ערבות </w:t>
      </w:r>
      <w:r w:rsidRPr="00B26626">
        <w:rPr>
          <w:rFonts w:ascii="Times New Roman" w:hAnsi="Times New Roman" w:cs="David"/>
          <w:sz w:val="24"/>
          <w:szCs w:val="24"/>
          <w:rtl/>
        </w:rPr>
        <w:t xml:space="preserve">בנקאית אוטונומית </w:t>
      </w:r>
      <w:r w:rsidRPr="00B26626">
        <w:rPr>
          <w:rFonts w:ascii="Times New Roman" w:hAnsi="Times New Roman" w:cs="David" w:hint="cs"/>
          <w:sz w:val="24"/>
          <w:szCs w:val="24"/>
          <w:rtl/>
        </w:rPr>
        <w:t xml:space="preserve">ובלתי מותנית </w:t>
      </w:r>
      <w:r w:rsidRPr="00B26626">
        <w:rPr>
          <w:rFonts w:ascii="Times New Roman" w:hAnsi="Times New Roman" w:cs="David"/>
          <w:sz w:val="24"/>
          <w:szCs w:val="24"/>
          <w:rtl/>
        </w:rPr>
        <w:t>בס</w:t>
      </w:r>
      <w:r w:rsidRPr="00B26626">
        <w:rPr>
          <w:rFonts w:ascii="Times New Roman" w:hAnsi="Times New Roman" w:cs="David" w:hint="cs"/>
          <w:sz w:val="24"/>
          <w:szCs w:val="24"/>
          <w:rtl/>
        </w:rPr>
        <w:t>ך של _________ (</w:t>
      </w:r>
      <w:r w:rsidRPr="00B26626">
        <w:rPr>
          <w:rFonts w:ascii="Times New Roman" w:hAnsi="Times New Roman" w:cs="David"/>
          <w:sz w:val="24"/>
          <w:szCs w:val="24"/>
          <w:rtl/>
        </w:rPr>
        <w:t>5% מסכום ההתקשרות המקסימאלי המשוער כולל מע"מ בהתאם להודעת</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הזכייה</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להבטחת </w:t>
      </w:r>
      <w:r w:rsidRPr="00B26626">
        <w:rPr>
          <w:rFonts w:ascii="Times New Roman" w:hAnsi="Times New Roman" w:cs="David" w:hint="cs"/>
          <w:sz w:val="24"/>
          <w:szCs w:val="24"/>
          <w:rtl/>
        </w:rPr>
        <w:t>קיום מלוא התחייבויותיו וזכויות המשרד על פי תנאי המכרז,</w:t>
      </w:r>
      <w:r w:rsidRPr="00B26626">
        <w:rPr>
          <w:rFonts w:ascii="Times New Roman" w:hAnsi="Times New Roman" w:cs="David"/>
          <w:sz w:val="24"/>
          <w:szCs w:val="24"/>
          <w:rtl/>
        </w:rPr>
        <w:t xml:space="preserve"> הצעת המציע </w:t>
      </w:r>
      <w:r w:rsidRPr="00B26626">
        <w:rPr>
          <w:rFonts w:ascii="Times New Roman" w:hAnsi="Times New Roman" w:cs="David" w:hint="cs"/>
          <w:sz w:val="24"/>
          <w:szCs w:val="24"/>
          <w:rtl/>
        </w:rPr>
        <w:t xml:space="preserve">הזוכה </w:t>
      </w:r>
      <w:r w:rsidRPr="00B26626">
        <w:rPr>
          <w:rFonts w:ascii="Times New Roman" w:hAnsi="Times New Roman" w:cs="David"/>
          <w:sz w:val="24"/>
          <w:szCs w:val="24"/>
          <w:rtl/>
        </w:rPr>
        <w:t>והוראות ההסכם</w:t>
      </w:r>
      <w:r w:rsidRPr="00B26626">
        <w:rPr>
          <w:rFonts w:ascii="Times New Roman" w:hAnsi="Times New Roman" w:cs="David" w:hint="cs"/>
          <w:sz w:val="24"/>
          <w:szCs w:val="24"/>
          <w:rtl/>
        </w:rPr>
        <w:t>.</w:t>
      </w:r>
    </w:p>
    <w:p w:rsidR="00B26626" w:rsidRPr="00B26626" w:rsidRDefault="00B26626" w:rsidP="00B26626">
      <w:pPr>
        <w:numPr>
          <w:ilvl w:val="3"/>
          <w:numId w:val="14"/>
        </w:numPr>
        <w:tabs>
          <w:tab w:val="left" w:pos="3093"/>
        </w:tabs>
        <w:spacing w:after="0" w:line="360" w:lineRule="auto"/>
        <w:ind w:left="3093" w:hanging="900"/>
        <w:jc w:val="both"/>
        <w:rPr>
          <w:rFonts w:ascii="Times New Roman" w:hAnsi="Times New Roman" w:cs="David"/>
          <w:sz w:val="24"/>
          <w:szCs w:val="24"/>
        </w:rPr>
      </w:pPr>
      <w:r w:rsidRPr="00B26626">
        <w:rPr>
          <w:rFonts w:ascii="Times New Roman" w:hAnsi="Times New Roman" w:cs="David" w:hint="cs"/>
          <w:sz w:val="24"/>
          <w:szCs w:val="24"/>
          <w:rtl/>
        </w:rPr>
        <w:t>הערבות תהא בתוקף למשך כל תקופת ההתקשרות ועד לאחר 60 ימים מסיום תקופת ההתקשרות.</w:t>
      </w:r>
    </w:p>
    <w:p w:rsidR="00B26626" w:rsidRPr="00B26626" w:rsidRDefault="00B26626" w:rsidP="00B26626">
      <w:pPr>
        <w:tabs>
          <w:tab w:val="left" w:pos="3093"/>
        </w:tabs>
        <w:spacing w:after="0" w:line="360" w:lineRule="auto"/>
        <w:ind w:left="3093" w:hanging="900"/>
        <w:rPr>
          <w:rFonts w:ascii="Times New Roman" w:hAnsi="Times New Roman" w:cs="David"/>
          <w:sz w:val="24"/>
          <w:szCs w:val="24"/>
          <w:rtl/>
        </w:rPr>
      </w:pPr>
      <w:r w:rsidRPr="00B26626">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B26626" w:rsidRPr="00B26626" w:rsidRDefault="00B26626" w:rsidP="00B26626">
      <w:pPr>
        <w:tabs>
          <w:tab w:val="left" w:pos="3093"/>
        </w:tabs>
        <w:spacing w:after="0" w:line="360" w:lineRule="auto"/>
        <w:ind w:left="2193"/>
        <w:rPr>
          <w:rFonts w:ascii="Times New Roman" w:hAnsi="Times New Roman" w:cs="David"/>
          <w:sz w:val="24"/>
          <w:szCs w:val="24"/>
        </w:rPr>
      </w:pPr>
      <w:r w:rsidRPr="00B26626">
        <w:rPr>
          <w:rFonts w:ascii="Times New Roman" w:hAnsi="Times New Roman" w:cs="David" w:hint="cs"/>
          <w:sz w:val="24"/>
          <w:szCs w:val="24"/>
          <w:rtl/>
        </w:rPr>
        <w:tab/>
        <w:t xml:space="preserve">בחלוף 60 ימים מסיום תקופת ההתקשרות, ועד להשלמת </w:t>
      </w:r>
      <w:r w:rsidRPr="00B26626">
        <w:rPr>
          <w:rFonts w:ascii="Times New Roman" w:hAnsi="Times New Roman" w:cs="David" w:hint="cs"/>
          <w:sz w:val="24"/>
          <w:szCs w:val="24"/>
          <w:rtl/>
        </w:rPr>
        <w:tab/>
        <w:t xml:space="preserve">הטיפול בנושאים הפתוחים שנותרו בידי הספק ימציא הספק </w:t>
      </w:r>
      <w:r w:rsidRPr="00B26626">
        <w:rPr>
          <w:rFonts w:ascii="Times New Roman" w:hAnsi="Times New Roman" w:cs="David"/>
          <w:sz w:val="24"/>
          <w:szCs w:val="24"/>
          <w:rtl/>
        </w:rPr>
        <w:br/>
      </w:r>
      <w:r w:rsidRPr="00B26626">
        <w:rPr>
          <w:rFonts w:ascii="Times New Roman" w:hAnsi="Times New Roman" w:cs="David" w:hint="cs"/>
          <w:sz w:val="24"/>
          <w:szCs w:val="24"/>
          <w:rtl/>
        </w:rPr>
        <w:t xml:space="preserve">                 למשרד ערבות ביצוע בתנאים זהים לתנאי ערבות הביצוע </w:t>
      </w:r>
      <w:r w:rsidRPr="00B26626">
        <w:rPr>
          <w:rFonts w:ascii="Times New Roman" w:hAnsi="Times New Roman" w:cs="David"/>
          <w:sz w:val="24"/>
          <w:szCs w:val="24"/>
          <w:rtl/>
        </w:rPr>
        <w:br/>
      </w:r>
      <w:r w:rsidRPr="00B26626">
        <w:rPr>
          <w:rFonts w:ascii="Times New Roman" w:hAnsi="Times New Roman" w:cs="David" w:hint="cs"/>
          <w:sz w:val="24"/>
          <w:szCs w:val="24"/>
          <w:rtl/>
        </w:rPr>
        <w:t xml:space="preserve">                 המקורית. ערבות זו תעמוד בתוקף (ותוארך מעת לעת אם </w:t>
      </w:r>
      <w:r w:rsidRPr="00B26626">
        <w:rPr>
          <w:rFonts w:ascii="Times New Roman" w:hAnsi="Times New Roman" w:cs="David"/>
          <w:sz w:val="24"/>
          <w:szCs w:val="24"/>
          <w:rtl/>
        </w:rPr>
        <w:br/>
      </w:r>
      <w:r w:rsidRPr="00B26626">
        <w:rPr>
          <w:rFonts w:ascii="Times New Roman" w:hAnsi="Times New Roman" w:cs="David" w:hint="cs"/>
          <w:sz w:val="24"/>
          <w:szCs w:val="24"/>
          <w:rtl/>
        </w:rPr>
        <w:t xml:space="preserve">                 יהא בכך צורך) עד להשלמת הטיפול בנושאים שנותרו </w:t>
      </w:r>
      <w:r w:rsidRPr="00B26626">
        <w:rPr>
          <w:rFonts w:ascii="Times New Roman" w:hAnsi="Times New Roman" w:cs="David"/>
          <w:sz w:val="24"/>
          <w:szCs w:val="24"/>
          <w:rtl/>
        </w:rPr>
        <w:br/>
      </w:r>
      <w:r w:rsidRPr="00B26626">
        <w:rPr>
          <w:rFonts w:ascii="Times New Roman" w:hAnsi="Times New Roman" w:cs="David" w:hint="cs"/>
          <w:sz w:val="24"/>
          <w:szCs w:val="24"/>
          <w:rtl/>
        </w:rPr>
        <w:t xml:space="preserve">                 בטיפולו של הספק.</w:t>
      </w:r>
    </w:p>
    <w:p w:rsidR="00B26626" w:rsidRPr="00B26626" w:rsidRDefault="00B26626" w:rsidP="00B26626">
      <w:pPr>
        <w:numPr>
          <w:ilvl w:val="3"/>
          <w:numId w:val="14"/>
        </w:numPr>
        <w:tabs>
          <w:tab w:val="left" w:pos="3093"/>
        </w:tabs>
        <w:spacing w:after="0" w:line="360" w:lineRule="auto"/>
        <w:ind w:left="3093" w:hanging="900"/>
        <w:rPr>
          <w:rFonts w:ascii="Times New Roman" w:hAnsi="Times New Roman" w:cs="David"/>
          <w:sz w:val="24"/>
          <w:szCs w:val="24"/>
        </w:rPr>
      </w:pPr>
      <w:r w:rsidRPr="00B26626">
        <w:rPr>
          <w:rFonts w:ascii="Times New Roman" w:hAnsi="Times New Roman" w:cs="David" w:hint="cs"/>
          <w:sz w:val="24"/>
          <w:szCs w:val="24"/>
          <w:rtl/>
        </w:rPr>
        <w:t>נוסח הערבות מצורף כנספח 5 להסכם.</w:t>
      </w:r>
    </w:p>
    <w:p w:rsidR="00B26626" w:rsidRPr="00B26626" w:rsidRDefault="00B26626" w:rsidP="00B26626">
      <w:pPr>
        <w:tabs>
          <w:tab w:val="left" w:pos="3093"/>
        </w:tabs>
        <w:spacing w:after="0" w:line="360" w:lineRule="auto"/>
        <w:ind w:left="3093" w:hanging="900"/>
        <w:rPr>
          <w:rFonts w:ascii="Times New Roman" w:hAnsi="Times New Roman" w:cs="David"/>
          <w:sz w:val="24"/>
          <w:szCs w:val="24"/>
        </w:rPr>
      </w:pPr>
      <w:r w:rsidRPr="00B26626">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B26626" w:rsidRPr="00B26626" w:rsidRDefault="00B26626" w:rsidP="00B26626">
      <w:pPr>
        <w:numPr>
          <w:ilvl w:val="3"/>
          <w:numId w:val="14"/>
        </w:numPr>
        <w:tabs>
          <w:tab w:val="left" w:pos="3093"/>
        </w:tabs>
        <w:spacing w:after="0" w:line="360" w:lineRule="auto"/>
        <w:ind w:left="3093" w:hanging="900"/>
        <w:rPr>
          <w:rFonts w:ascii="Times New Roman" w:hAnsi="Times New Roman" w:cs="David"/>
          <w:sz w:val="24"/>
          <w:szCs w:val="24"/>
        </w:rPr>
      </w:pPr>
      <w:r w:rsidRPr="00B26626">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B26626">
        <w:rPr>
          <w:rFonts w:ascii="Times New Roman" w:hAnsi="Times New Roman" w:cs="David" w:hint="cs"/>
          <w:sz w:val="24"/>
          <w:szCs w:val="24"/>
          <w:rtl/>
        </w:rPr>
        <w:t xml:space="preserve">לתבוע סכום גבוה יותר </w:t>
      </w:r>
      <w:r w:rsidRPr="00B26626">
        <w:rPr>
          <w:rFonts w:ascii="Times New Roman" w:hAnsi="Times New Roman" w:cs="David"/>
          <w:sz w:val="24"/>
          <w:szCs w:val="24"/>
          <w:rtl/>
        </w:rPr>
        <w:t xml:space="preserve">מהזוכה. כמו כן </w:t>
      </w:r>
      <w:r w:rsidRPr="00B26626">
        <w:rPr>
          <w:rFonts w:ascii="Times New Roman" w:hAnsi="Times New Roman" w:cs="David"/>
          <w:sz w:val="24"/>
          <w:szCs w:val="24"/>
          <w:rtl/>
        </w:rPr>
        <w:lastRenderedPageBreak/>
        <w:t>מובהר כי אין בחילוט הערבות כדי למנוע מהמשרד להעלות כל טענה ולדרוש כל סעד העומד לו על פי כל דין.</w:t>
      </w:r>
    </w:p>
    <w:p w:rsidR="00B26626" w:rsidRPr="00B26626" w:rsidRDefault="00B26626" w:rsidP="00B26626">
      <w:pPr>
        <w:numPr>
          <w:ilvl w:val="3"/>
          <w:numId w:val="14"/>
        </w:numPr>
        <w:tabs>
          <w:tab w:val="left" w:pos="3093"/>
        </w:tabs>
        <w:spacing w:after="0" w:line="360" w:lineRule="auto"/>
        <w:ind w:left="3093" w:hanging="900"/>
        <w:rPr>
          <w:rFonts w:ascii="Times New Roman" w:hAnsi="Times New Roman" w:cs="David"/>
          <w:sz w:val="24"/>
          <w:szCs w:val="24"/>
          <w:rtl/>
        </w:rPr>
      </w:pPr>
      <w:r w:rsidRPr="00B26626">
        <w:rPr>
          <w:rFonts w:ascii="Times New Roman" w:hAnsi="Times New Roman" w:cs="David"/>
          <w:sz w:val="24"/>
          <w:szCs w:val="24"/>
          <w:rtl/>
        </w:rPr>
        <w:t xml:space="preserve">אי </w:t>
      </w:r>
      <w:r w:rsidRPr="00B26626">
        <w:rPr>
          <w:rFonts w:ascii="Times New Roman" w:hAnsi="Times New Roman" w:cs="David" w:hint="cs"/>
          <w:sz w:val="24"/>
          <w:szCs w:val="24"/>
          <w:rtl/>
        </w:rPr>
        <w:t>עמידת הזוכה בהוראות סעיפים 10.1.2-10.1.3 לעיל ש</w:t>
      </w:r>
      <w:r w:rsidRPr="00B26626">
        <w:rPr>
          <w:rFonts w:ascii="Times New Roman" w:hAnsi="Times New Roman" w:cs="David"/>
          <w:sz w:val="24"/>
          <w:szCs w:val="24"/>
          <w:rtl/>
        </w:rPr>
        <w:t>קולה להפרת</w:t>
      </w:r>
      <w:r w:rsidRPr="00B26626">
        <w:rPr>
          <w:rFonts w:ascii="Times New Roman" w:hAnsi="Times New Roman" w:cs="David" w:hint="cs"/>
          <w:sz w:val="24"/>
          <w:szCs w:val="24"/>
          <w:rtl/>
        </w:rPr>
        <w:t xml:space="preserve"> ההסכם</w:t>
      </w:r>
      <w:r w:rsidRPr="00B26626">
        <w:rPr>
          <w:rFonts w:ascii="Times New Roman" w:hAnsi="Times New Roman" w:cs="David"/>
          <w:sz w:val="24"/>
          <w:szCs w:val="24"/>
          <w:rtl/>
        </w:rPr>
        <w:t xml:space="preserve">. במקרה כזה </w:t>
      </w:r>
      <w:r w:rsidRPr="00B26626">
        <w:rPr>
          <w:rFonts w:ascii="Times New Roman" w:hAnsi="Times New Roman" w:cs="David" w:hint="cs"/>
          <w:sz w:val="24"/>
          <w:szCs w:val="24"/>
          <w:rtl/>
        </w:rPr>
        <w:t>תהא ועדת המכרזים רשאית לפעול בכל אחת מן הדרכים שלהלן:</w:t>
      </w:r>
    </w:p>
    <w:p w:rsidR="00B26626" w:rsidRPr="00B26626" w:rsidRDefault="00B26626" w:rsidP="00B26626">
      <w:pPr>
        <w:numPr>
          <w:ilvl w:val="1"/>
          <w:numId w:val="5"/>
        </w:numPr>
        <w:tabs>
          <w:tab w:val="num" w:pos="3453"/>
        </w:tabs>
        <w:spacing w:after="0" w:line="360" w:lineRule="auto"/>
        <w:ind w:left="3453"/>
        <w:rPr>
          <w:rFonts w:ascii="Times New Roman" w:hAnsi="Times New Roman" w:cs="David"/>
          <w:sz w:val="24"/>
          <w:szCs w:val="24"/>
          <w:rtl/>
        </w:rPr>
      </w:pPr>
      <w:r w:rsidRPr="00B26626">
        <w:rPr>
          <w:rFonts w:ascii="Times New Roman" w:hAnsi="Times New Roman" w:cs="David"/>
          <w:sz w:val="24"/>
          <w:szCs w:val="24"/>
          <w:rtl/>
        </w:rPr>
        <w:t>לחלט את הערבות שצורפה על-ידי המציע להצעתו, כולה או חלקה,</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וזאת מבלי שיהיה בכך כדי לגרוע מזכותו של המשרד להיפרע </w:t>
      </w:r>
      <w:proofErr w:type="spellStart"/>
      <w:r w:rsidRPr="00B26626">
        <w:rPr>
          <w:rFonts w:ascii="Times New Roman" w:hAnsi="Times New Roman" w:cs="David"/>
          <w:sz w:val="24"/>
          <w:szCs w:val="24"/>
          <w:rtl/>
        </w:rPr>
        <w:t>מהמציע</w:t>
      </w:r>
      <w:proofErr w:type="spellEnd"/>
      <w:r w:rsidRPr="00B26626">
        <w:rPr>
          <w:rFonts w:ascii="Times New Roman" w:hAnsi="Times New Roman" w:cs="David"/>
          <w:sz w:val="24"/>
          <w:szCs w:val="24"/>
          <w:rtl/>
        </w:rPr>
        <w:t xml:space="preserve"> בגין כל נזק שנגרם לו כתוצאה מהפרה זו. </w:t>
      </w:r>
    </w:p>
    <w:p w:rsidR="00B26626" w:rsidRPr="00B26626" w:rsidRDefault="00B26626" w:rsidP="00B26626">
      <w:pPr>
        <w:numPr>
          <w:ilvl w:val="1"/>
          <w:numId w:val="5"/>
        </w:numPr>
        <w:tabs>
          <w:tab w:val="num" w:pos="3453"/>
        </w:tabs>
        <w:spacing w:after="0" w:line="360" w:lineRule="auto"/>
        <w:ind w:left="3453"/>
        <w:jc w:val="both"/>
        <w:rPr>
          <w:rFonts w:ascii="Times New Roman" w:hAnsi="Times New Roman" w:cs="David"/>
          <w:sz w:val="24"/>
          <w:szCs w:val="24"/>
          <w:rtl/>
        </w:rPr>
      </w:pPr>
      <w:r w:rsidRPr="00B26626">
        <w:rPr>
          <w:rFonts w:ascii="Times New Roman" w:hAnsi="Times New Roman" w:cs="David" w:hint="cs"/>
          <w:sz w:val="24"/>
          <w:szCs w:val="24"/>
          <w:rtl/>
        </w:rPr>
        <w:t>לבטל את המכרז;</w:t>
      </w:r>
    </w:p>
    <w:p w:rsidR="00B26626" w:rsidRPr="00B26626" w:rsidRDefault="00B26626" w:rsidP="00B26626">
      <w:pPr>
        <w:numPr>
          <w:ilvl w:val="1"/>
          <w:numId w:val="5"/>
        </w:numPr>
        <w:tabs>
          <w:tab w:val="num" w:pos="3453"/>
        </w:tabs>
        <w:spacing w:after="0" w:line="360" w:lineRule="auto"/>
        <w:ind w:left="3453"/>
        <w:rPr>
          <w:rFonts w:ascii="Times New Roman" w:hAnsi="Times New Roman" w:cs="David"/>
          <w:sz w:val="24"/>
          <w:szCs w:val="24"/>
        </w:rPr>
      </w:pPr>
      <w:r w:rsidRPr="00B26626">
        <w:rPr>
          <w:rFonts w:ascii="Times New Roman" w:hAnsi="Times New Roman" w:cs="David" w:hint="cs"/>
          <w:sz w:val="24"/>
          <w:szCs w:val="24"/>
          <w:rtl/>
        </w:rPr>
        <w:t xml:space="preserve">לבטל את בחירת הזוכה </w:t>
      </w:r>
      <w:r w:rsidRPr="00B26626">
        <w:rPr>
          <w:rFonts w:ascii="Times New Roman" w:hAnsi="Times New Roman" w:cs="David"/>
          <w:sz w:val="24"/>
          <w:szCs w:val="24"/>
          <w:rtl/>
        </w:rPr>
        <w:t>ולבחור במציע</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אחר כזוכה במכרז. במקרה כזה יחול</w:t>
      </w:r>
      <w:r w:rsidRPr="00B26626">
        <w:rPr>
          <w:rFonts w:ascii="Times New Roman" w:hAnsi="Times New Roman" w:cs="David" w:hint="cs"/>
          <w:sz w:val="24"/>
          <w:szCs w:val="24"/>
          <w:rtl/>
        </w:rPr>
        <w:t>ו</w:t>
      </w:r>
      <w:r w:rsidRPr="00B26626">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B26626">
        <w:rPr>
          <w:rFonts w:ascii="Times New Roman" w:hAnsi="Times New Roman" w:cs="David" w:hint="cs"/>
          <w:sz w:val="24"/>
          <w:szCs w:val="24"/>
          <w:rtl/>
        </w:rPr>
        <w:t xml:space="preserve"> ו/או להמציא את המסמכים האמורים בס' 10.1.2-10.1.3,</w:t>
      </w:r>
      <w:r w:rsidRPr="00B26626">
        <w:rPr>
          <w:rFonts w:ascii="Times New Roman" w:hAnsi="Times New Roman" w:cs="David"/>
          <w:sz w:val="24"/>
          <w:szCs w:val="24"/>
          <w:rtl/>
        </w:rPr>
        <w:t xml:space="preserve"> רשאית ועדת המכרזים לבחור במציע הבא בתור אחריו, בתנאים המפורטים לעיל.</w:t>
      </w:r>
    </w:p>
    <w:p w:rsidR="00B26626" w:rsidRPr="00B26626" w:rsidRDefault="00B26626" w:rsidP="00B26626">
      <w:pPr>
        <w:tabs>
          <w:tab w:val="left" w:pos="3093"/>
        </w:tabs>
        <w:spacing w:after="0" w:line="360" w:lineRule="auto"/>
        <w:ind w:left="1473" w:hanging="720"/>
        <w:jc w:val="both"/>
        <w:rPr>
          <w:rFonts w:ascii="Times New Roman" w:hAnsi="Times New Roman" w:cs="David"/>
          <w:b/>
          <w:bCs/>
          <w:sz w:val="24"/>
          <w:szCs w:val="24"/>
          <w:rtl/>
        </w:rPr>
      </w:pPr>
      <w:r w:rsidRPr="00B26626">
        <w:rPr>
          <w:rFonts w:ascii="Times New Roman" w:hAnsi="Times New Roman" w:cs="David" w:hint="cs"/>
          <w:b/>
          <w:bCs/>
          <w:sz w:val="24"/>
          <w:szCs w:val="24"/>
          <w:rtl/>
        </w:rPr>
        <w:tab/>
      </w:r>
    </w:p>
    <w:p w:rsidR="00B26626" w:rsidRPr="00B26626" w:rsidRDefault="00B26626" w:rsidP="00B26626">
      <w:pPr>
        <w:tabs>
          <w:tab w:val="left" w:pos="3093"/>
        </w:tabs>
        <w:spacing w:after="0" w:line="360" w:lineRule="auto"/>
        <w:ind w:left="1473" w:hanging="720"/>
        <w:rPr>
          <w:rFonts w:ascii="Times New Roman" w:hAnsi="Times New Roman" w:cs="David"/>
          <w:b/>
          <w:bCs/>
          <w:sz w:val="24"/>
          <w:szCs w:val="24"/>
          <w:rtl/>
        </w:rPr>
      </w:pPr>
      <w:r w:rsidRPr="00B26626">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B26626">
        <w:rPr>
          <w:rFonts w:ascii="Times New Roman" w:hAnsi="Times New Roman" w:cs="David" w:hint="cs"/>
          <w:b/>
          <w:bCs/>
          <w:sz w:val="24"/>
          <w:szCs w:val="24"/>
          <w:rtl/>
        </w:rPr>
        <w:t>הביטוחי</w:t>
      </w:r>
      <w:proofErr w:type="spellEnd"/>
      <w:r w:rsidRPr="00B26626">
        <w:rPr>
          <w:rFonts w:ascii="Times New Roman" w:hAnsi="Times New Roman" w:cs="David" w:hint="cs"/>
          <w:b/>
          <w:bCs/>
          <w:sz w:val="24"/>
          <w:szCs w:val="24"/>
          <w:rtl/>
        </w:rPr>
        <w:t xml:space="preserve"> וערבות ביצוע) כשהם מלאים וחתומים כנדרש.</w:t>
      </w:r>
    </w:p>
    <w:p w:rsidR="00B26626" w:rsidRPr="00B26626" w:rsidRDefault="00B26626" w:rsidP="00B26626">
      <w:pPr>
        <w:tabs>
          <w:tab w:val="left" w:pos="3093"/>
        </w:tabs>
        <w:spacing w:after="0" w:line="360" w:lineRule="auto"/>
        <w:ind w:left="1473" w:hanging="720"/>
        <w:jc w:val="both"/>
        <w:rPr>
          <w:rFonts w:ascii="Times New Roman" w:hAnsi="Times New Roman" w:cs="David"/>
          <w:b/>
          <w:bCs/>
          <w:sz w:val="24"/>
          <w:szCs w:val="24"/>
        </w:rPr>
      </w:pPr>
    </w:p>
    <w:p w:rsidR="00B26626" w:rsidRPr="00B26626" w:rsidRDefault="00B26626" w:rsidP="00B26626">
      <w:pPr>
        <w:numPr>
          <w:ilvl w:val="1"/>
          <w:numId w:val="14"/>
        </w:numPr>
        <w:tabs>
          <w:tab w:val="num" w:pos="1113"/>
        </w:tabs>
        <w:spacing w:after="0" w:line="360" w:lineRule="auto"/>
        <w:ind w:left="1113" w:hanging="720"/>
        <w:rPr>
          <w:rFonts w:ascii="Times New Roman" w:hAnsi="Times New Roman" w:cs="David"/>
          <w:b/>
          <w:bCs/>
          <w:sz w:val="24"/>
          <w:szCs w:val="24"/>
          <w:u w:val="single"/>
        </w:rPr>
      </w:pPr>
      <w:r w:rsidRPr="00B26626">
        <w:rPr>
          <w:rFonts w:ascii="Times New Roman" w:hAnsi="Times New Roman" w:cs="David"/>
          <w:b/>
          <w:bCs/>
          <w:sz w:val="24"/>
          <w:szCs w:val="24"/>
          <w:u w:val="single"/>
          <w:rtl/>
        </w:rPr>
        <w:t>פיקוח המשרד</w:t>
      </w:r>
    </w:p>
    <w:p w:rsidR="00B26626" w:rsidRPr="00B26626" w:rsidRDefault="00B26626" w:rsidP="00B26626">
      <w:pPr>
        <w:numPr>
          <w:ilvl w:val="2"/>
          <w:numId w:val="14"/>
        </w:numPr>
        <w:tabs>
          <w:tab w:val="num" w:pos="2193"/>
        </w:tabs>
        <w:spacing w:after="0" w:line="360" w:lineRule="auto"/>
        <w:ind w:left="2193"/>
        <w:rPr>
          <w:rFonts w:ascii="Times New Roman" w:hAnsi="Times New Roman" w:cs="David"/>
          <w:sz w:val="24"/>
          <w:szCs w:val="24"/>
        </w:rPr>
      </w:pPr>
      <w:r w:rsidRPr="00B26626">
        <w:rPr>
          <w:rFonts w:ascii="Times New Roman" w:hAnsi="Times New Roman" w:cs="David"/>
          <w:sz w:val="24"/>
          <w:szCs w:val="24"/>
          <w:rtl/>
        </w:rPr>
        <w:t>נותן השירותים מתחייב לאפשר לנציג המשרד או מי שבא מטעמו לבקר פעולותיו, לפקח על ביצוע ה</w:t>
      </w:r>
      <w:r w:rsidRPr="00B26626">
        <w:rPr>
          <w:rFonts w:ascii="Times New Roman" w:hAnsi="Times New Roman" w:cs="David" w:hint="cs"/>
          <w:sz w:val="24"/>
          <w:szCs w:val="24"/>
          <w:rtl/>
        </w:rPr>
        <w:t>שירותים וההתחייבויות המפורטים ב</w:t>
      </w:r>
      <w:r w:rsidRPr="00B26626">
        <w:rPr>
          <w:rFonts w:ascii="Times New Roman" w:hAnsi="Times New Roman" w:cs="David"/>
          <w:sz w:val="24"/>
          <w:szCs w:val="24"/>
          <w:rtl/>
        </w:rPr>
        <w:t xml:space="preserve">מכרז, </w:t>
      </w:r>
      <w:r w:rsidRPr="00B26626">
        <w:rPr>
          <w:rFonts w:ascii="Times New Roman" w:hAnsi="Times New Roman" w:cs="David" w:hint="cs"/>
          <w:sz w:val="24"/>
          <w:szCs w:val="24"/>
          <w:rtl/>
        </w:rPr>
        <w:t>ב</w:t>
      </w:r>
      <w:r w:rsidRPr="00B26626">
        <w:rPr>
          <w:rFonts w:ascii="Times New Roman" w:hAnsi="Times New Roman" w:cs="David"/>
          <w:sz w:val="24"/>
          <w:szCs w:val="24"/>
          <w:rtl/>
        </w:rPr>
        <w:t>הצעה</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ו</w:t>
      </w:r>
      <w:r w:rsidRPr="00B26626">
        <w:rPr>
          <w:rFonts w:ascii="Times New Roman" w:hAnsi="Times New Roman" w:cs="David" w:hint="cs"/>
          <w:sz w:val="24"/>
          <w:szCs w:val="24"/>
          <w:rtl/>
        </w:rPr>
        <w:t>ב</w:t>
      </w:r>
      <w:r w:rsidRPr="00B26626">
        <w:rPr>
          <w:rFonts w:ascii="Times New Roman" w:hAnsi="Times New Roman" w:cs="David"/>
          <w:sz w:val="24"/>
          <w:szCs w:val="24"/>
          <w:rtl/>
        </w:rPr>
        <w:t xml:space="preserve">הסכם. </w:t>
      </w:r>
    </w:p>
    <w:p w:rsidR="00B26626" w:rsidRPr="00B26626" w:rsidRDefault="00B26626" w:rsidP="00B26626">
      <w:pPr>
        <w:numPr>
          <w:ilvl w:val="2"/>
          <w:numId w:val="14"/>
        </w:numPr>
        <w:tabs>
          <w:tab w:val="num" w:pos="2193"/>
        </w:tabs>
        <w:spacing w:after="0" w:line="360" w:lineRule="auto"/>
        <w:ind w:left="2193"/>
        <w:rPr>
          <w:rFonts w:ascii="Times New Roman" w:hAnsi="Times New Roman" w:cs="David"/>
          <w:sz w:val="24"/>
          <w:szCs w:val="24"/>
        </w:rPr>
      </w:pPr>
      <w:r w:rsidRPr="00B26626">
        <w:rPr>
          <w:rFonts w:ascii="Times New Roman" w:hAnsi="Times New Roman" w:cs="David"/>
          <w:sz w:val="24"/>
          <w:szCs w:val="24"/>
          <w:rtl/>
        </w:rPr>
        <w:t>נותן השירותים מתחייב להישמע להוראות המשרד בכל</w:t>
      </w:r>
      <w:r w:rsidRPr="00B26626">
        <w:rPr>
          <w:rFonts w:ascii="Times New Roman" w:hAnsi="Times New Roman" w:cs="David" w:hint="cs"/>
          <w:sz w:val="24"/>
          <w:szCs w:val="24"/>
          <w:rtl/>
        </w:rPr>
        <w:t xml:space="preserve"> הע</w:t>
      </w:r>
      <w:r w:rsidRPr="00B26626">
        <w:rPr>
          <w:rFonts w:ascii="Times New Roman" w:hAnsi="Times New Roman" w:cs="David"/>
          <w:sz w:val="24"/>
          <w:szCs w:val="24"/>
          <w:rtl/>
        </w:rPr>
        <w:t>ניינים</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הקשורים במתן השירותים. </w:t>
      </w:r>
    </w:p>
    <w:p w:rsidR="00B26626" w:rsidRPr="00B26626" w:rsidRDefault="00B26626" w:rsidP="00B26626">
      <w:pPr>
        <w:numPr>
          <w:ilvl w:val="2"/>
          <w:numId w:val="14"/>
        </w:numPr>
        <w:tabs>
          <w:tab w:val="num" w:pos="2193"/>
        </w:tabs>
        <w:spacing w:after="0" w:line="360" w:lineRule="auto"/>
        <w:ind w:left="2193"/>
        <w:rPr>
          <w:rFonts w:ascii="Times New Roman" w:hAnsi="Times New Roman" w:cs="David"/>
          <w:sz w:val="24"/>
          <w:szCs w:val="24"/>
        </w:rPr>
      </w:pPr>
      <w:r w:rsidRPr="00B26626">
        <w:rPr>
          <w:rFonts w:ascii="David" w:hAnsi="David" w:cs="David" w:hint="cs"/>
          <w:sz w:val="24"/>
          <w:szCs w:val="24"/>
          <w:rtl/>
        </w:rPr>
        <w:t>המשרד</w:t>
      </w:r>
      <w:r w:rsidRPr="00B26626">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26626">
        <w:rPr>
          <w:rFonts w:ascii="David" w:hAnsi="David" w:cs="David" w:hint="cs"/>
          <w:sz w:val="24"/>
          <w:szCs w:val="24"/>
          <w:rtl/>
        </w:rPr>
        <w:t xml:space="preserve"> ו/או נציגו.</w:t>
      </w:r>
    </w:p>
    <w:p w:rsidR="00B26626" w:rsidRPr="00B26626" w:rsidRDefault="00B26626" w:rsidP="00B26626">
      <w:pPr>
        <w:numPr>
          <w:ilvl w:val="2"/>
          <w:numId w:val="14"/>
        </w:numPr>
        <w:tabs>
          <w:tab w:val="num" w:pos="2193"/>
        </w:tabs>
        <w:spacing w:after="0" w:line="360" w:lineRule="auto"/>
        <w:ind w:left="2193"/>
        <w:rPr>
          <w:rFonts w:ascii="Times New Roman" w:hAnsi="Times New Roman" w:cs="David"/>
          <w:sz w:val="24"/>
          <w:szCs w:val="24"/>
        </w:rPr>
      </w:pPr>
      <w:r w:rsidRPr="00B26626">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B26626" w:rsidRPr="00B26626" w:rsidRDefault="00B26626" w:rsidP="00B26626">
      <w:pPr>
        <w:numPr>
          <w:ilvl w:val="2"/>
          <w:numId w:val="14"/>
        </w:numPr>
        <w:tabs>
          <w:tab w:val="num" w:pos="2193"/>
        </w:tabs>
        <w:spacing w:after="0" w:line="360" w:lineRule="auto"/>
        <w:ind w:left="2193"/>
        <w:rPr>
          <w:rFonts w:ascii="Times New Roman" w:hAnsi="Times New Roman" w:cs="David"/>
          <w:sz w:val="24"/>
          <w:szCs w:val="24"/>
        </w:rPr>
      </w:pPr>
      <w:r w:rsidRPr="00B26626">
        <w:rPr>
          <w:rFonts w:ascii="Times New Roman" w:hAnsi="Times New Roman" w:cs="David" w:hint="cs"/>
          <w:sz w:val="24"/>
          <w:szCs w:val="24"/>
          <w:rtl/>
        </w:rPr>
        <w:t>הוראות נוספות לעניין פיקוח המשרד מצויות בהסכם ההתקשרות.</w:t>
      </w:r>
    </w:p>
    <w:p w:rsidR="00B26626" w:rsidRPr="00B26626" w:rsidRDefault="00B26626" w:rsidP="00B26626">
      <w:pPr>
        <w:tabs>
          <w:tab w:val="num" w:pos="720"/>
          <w:tab w:val="left" w:pos="746"/>
        </w:tabs>
        <w:spacing w:after="0" w:line="360" w:lineRule="auto"/>
        <w:ind w:left="360" w:hanging="694"/>
        <w:jc w:val="both"/>
        <w:rPr>
          <w:rFonts w:ascii="MS Sans Serif" w:hAnsi="MS Sans Serif" w:cs="David"/>
          <w:sz w:val="24"/>
          <w:szCs w:val="24"/>
          <w:rtl/>
        </w:rPr>
      </w:pPr>
    </w:p>
    <w:p w:rsidR="00B26626" w:rsidRPr="00B26626" w:rsidRDefault="00B26626" w:rsidP="00B26626">
      <w:pPr>
        <w:spacing w:after="0" w:line="360" w:lineRule="auto"/>
        <w:ind w:left="1473"/>
        <w:rPr>
          <w:rFonts w:ascii="Times New Roman" w:hAnsi="Times New Roman" w:cs="David"/>
          <w:b/>
          <w:bCs/>
          <w:sz w:val="24"/>
          <w:szCs w:val="24"/>
        </w:rPr>
      </w:pPr>
    </w:p>
    <w:p w:rsidR="00B26626" w:rsidRPr="00B26626" w:rsidRDefault="00B26626" w:rsidP="009221D2">
      <w:pPr>
        <w:numPr>
          <w:ilvl w:val="1"/>
          <w:numId w:val="14"/>
        </w:numPr>
        <w:tabs>
          <w:tab w:val="num" w:pos="1113"/>
        </w:tabs>
        <w:spacing w:after="0" w:line="360" w:lineRule="auto"/>
        <w:ind w:left="1047" w:hanging="531"/>
        <w:rPr>
          <w:rFonts w:ascii="Times New Roman" w:hAnsi="Times New Roman" w:cs="David"/>
          <w:b/>
          <w:bCs/>
          <w:sz w:val="24"/>
          <w:szCs w:val="24"/>
          <w:u w:val="single"/>
          <w:rtl/>
        </w:rPr>
      </w:pPr>
      <w:r w:rsidRPr="00B26626">
        <w:rPr>
          <w:rFonts w:ascii="Times New Roman" w:hAnsi="Times New Roman" w:cs="David" w:hint="cs"/>
          <w:b/>
          <w:bCs/>
          <w:sz w:val="24"/>
          <w:szCs w:val="24"/>
          <w:u w:val="single"/>
          <w:rtl/>
        </w:rPr>
        <w:t xml:space="preserve">הזמנת השירותים </w:t>
      </w:r>
      <w:r w:rsidRPr="00B26626">
        <w:rPr>
          <w:rFonts w:ascii="Times New Roman" w:hAnsi="Times New Roman" w:cs="David"/>
          <w:b/>
          <w:bCs/>
          <w:sz w:val="24"/>
          <w:szCs w:val="24"/>
          <w:u w:val="single"/>
          <w:rtl/>
        </w:rPr>
        <w:br/>
      </w:r>
      <w:r w:rsidRPr="00B26626">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B26626">
        <w:rPr>
          <w:rFonts w:ascii="Times New Roman" w:hAnsi="Times New Roman" w:cs="David" w:hint="cs"/>
          <w:sz w:val="24"/>
          <w:szCs w:val="24"/>
          <w:rtl/>
        </w:rPr>
        <w:t xml:space="preserve">או דומה </w:t>
      </w:r>
      <w:r w:rsidRPr="00B26626">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בין היתר, </w:t>
      </w:r>
      <w:r w:rsidRPr="00B26626">
        <w:rPr>
          <w:rFonts w:ascii="Times New Roman" w:hAnsi="Times New Roman" w:cs="David" w:hint="cs"/>
          <w:sz w:val="24"/>
          <w:szCs w:val="24"/>
          <w:rtl/>
        </w:rPr>
        <w:t xml:space="preserve">הערכה של הזוכה </w:t>
      </w:r>
      <w:r w:rsidRPr="00B26626">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w:t>
      </w:r>
      <w:r w:rsidRPr="00B26626">
        <w:rPr>
          <w:rFonts w:ascii="Times New Roman" w:hAnsi="Times New Roman" w:cs="David" w:hint="cs"/>
          <w:sz w:val="24"/>
          <w:szCs w:val="24"/>
          <w:rtl/>
        </w:rPr>
        <w:t>ו</w:t>
      </w:r>
      <w:r w:rsidRPr="00B26626">
        <w:rPr>
          <w:rFonts w:ascii="Times New Roman" w:hAnsi="Times New Roman" w:cs="David"/>
          <w:sz w:val="24"/>
          <w:szCs w:val="24"/>
          <w:rtl/>
        </w:rPr>
        <w:t>קיומו של תקציב בהתאם לחוק התקציב השנתי</w:t>
      </w:r>
      <w:r w:rsidRPr="00B26626">
        <w:rPr>
          <w:rFonts w:ascii="Times New Roman" w:hAnsi="Times New Roman" w:cs="David" w:hint="cs"/>
          <w:sz w:val="24"/>
          <w:szCs w:val="24"/>
          <w:rtl/>
        </w:rPr>
        <w:t>.</w:t>
      </w:r>
    </w:p>
    <w:p w:rsidR="00B26626" w:rsidRPr="00B26626" w:rsidRDefault="00B26626" w:rsidP="00B26626">
      <w:pPr>
        <w:spacing w:after="0" w:line="360" w:lineRule="auto"/>
        <w:ind w:left="1047"/>
        <w:rPr>
          <w:rFonts w:ascii="Times New Roman" w:hAnsi="Times New Roman" w:cs="David"/>
          <w:b/>
          <w:bCs/>
          <w:sz w:val="24"/>
          <w:szCs w:val="24"/>
          <w:u w:val="single"/>
        </w:rPr>
      </w:pPr>
    </w:p>
    <w:p w:rsidR="00B26626" w:rsidRPr="00B26626" w:rsidRDefault="00B26626" w:rsidP="009221D2">
      <w:pPr>
        <w:numPr>
          <w:ilvl w:val="1"/>
          <w:numId w:val="14"/>
        </w:numPr>
        <w:tabs>
          <w:tab w:val="num" w:pos="1113"/>
        </w:tabs>
        <w:spacing w:after="0" w:line="360" w:lineRule="auto"/>
        <w:ind w:left="1113" w:hanging="597"/>
        <w:rPr>
          <w:rFonts w:ascii="Times New Roman" w:hAnsi="Times New Roman" w:cs="David"/>
          <w:b/>
          <w:bCs/>
          <w:sz w:val="28"/>
          <w:szCs w:val="28"/>
          <w:u w:val="single"/>
        </w:rPr>
      </w:pPr>
      <w:r w:rsidRPr="00B26626">
        <w:rPr>
          <w:rFonts w:ascii="Times New Roman" w:hAnsi="Times New Roman" w:cs="David"/>
          <w:b/>
          <w:bCs/>
          <w:sz w:val="24"/>
          <w:szCs w:val="24"/>
          <w:u w:val="single"/>
          <w:rtl/>
        </w:rPr>
        <w:t>ניגוד עניינים</w:t>
      </w:r>
    </w:p>
    <w:p w:rsidR="00B26626" w:rsidRPr="00B26626" w:rsidRDefault="00B26626" w:rsidP="009221D2">
      <w:pPr>
        <w:numPr>
          <w:ilvl w:val="2"/>
          <w:numId w:val="14"/>
        </w:numPr>
        <w:spacing w:after="0" w:line="360" w:lineRule="auto"/>
        <w:ind w:left="1934" w:hanging="851"/>
        <w:rPr>
          <w:rFonts w:ascii="Times New Roman" w:hAnsi="Times New Roman" w:cs="David"/>
          <w:sz w:val="24"/>
          <w:szCs w:val="24"/>
          <w:rtl/>
        </w:rPr>
      </w:pPr>
      <w:r w:rsidRPr="00B26626">
        <w:rPr>
          <w:rFonts w:ascii="Times New Roman" w:hAnsi="Times New Roman" w:cs="David" w:hint="cs"/>
          <w:sz w:val="24"/>
          <w:szCs w:val="24"/>
          <w:rtl/>
        </w:rPr>
        <w:t xml:space="preserve"> הזוכה י</w:t>
      </w:r>
      <w:r w:rsidRPr="00B26626">
        <w:rPr>
          <w:rFonts w:ascii="Times New Roman" w:hAnsi="Times New Roman" w:cs="David"/>
          <w:sz w:val="24"/>
          <w:szCs w:val="24"/>
          <w:rtl/>
        </w:rPr>
        <w:t xml:space="preserve">תחייב </w:t>
      </w:r>
      <w:r w:rsidRPr="00B26626">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B26626" w:rsidRPr="00B26626" w:rsidRDefault="00B26626" w:rsidP="009221D2">
      <w:pPr>
        <w:numPr>
          <w:ilvl w:val="2"/>
          <w:numId w:val="14"/>
        </w:numPr>
        <w:tabs>
          <w:tab w:val="num" w:pos="2193"/>
        </w:tabs>
        <w:spacing w:after="0" w:line="360" w:lineRule="auto"/>
        <w:ind w:left="1934" w:hanging="851"/>
        <w:rPr>
          <w:rFonts w:ascii="Times New Roman" w:hAnsi="Times New Roman" w:cs="David"/>
          <w:sz w:val="24"/>
          <w:szCs w:val="24"/>
        </w:rPr>
      </w:pPr>
      <w:r w:rsidRPr="00B26626">
        <w:rPr>
          <w:rFonts w:ascii="Times New Roman" w:hAnsi="Times New Roman" w:cs="David" w:hint="cs"/>
          <w:sz w:val="24"/>
          <w:szCs w:val="24"/>
          <w:rtl/>
        </w:rPr>
        <w:t xml:space="preserve">מובהר בזאת כי אחזקת רישיון לסחר ביהלומים ייחשב לניגוד עניינים. </w:t>
      </w:r>
    </w:p>
    <w:p w:rsidR="00B26626" w:rsidRPr="00B26626" w:rsidRDefault="00B26626" w:rsidP="009221D2">
      <w:pPr>
        <w:numPr>
          <w:ilvl w:val="2"/>
          <w:numId w:val="14"/>
        </w:numPr>
        <w:tabs>
          <w:tab w:val="num" w:pos="2193"/>
        </w:tabs>
        <w:spacing w:after="0" w:line="360" w:lineRule="auto"/>
        <w:ind w:left="1934" w:hanging="851"/>
        <w:rPr>
          <w:rFonts w:ascii="Times New Roman" w:hAnsi="Times New Roman" w:cs="David"/>
          <w:sz w:val="24"/>
          <w:szCs w:val="24"/>
        </w:rPr>
      </w:pPr>
      <w:r w:rsidRPr="00B26626">
        <w:rPr>
          <w:rFonts w:ascii="Times New Roman" w:hAnsi="Times New Roman" w:cs="David" w:hint="cs"/>
          <w:sz w:val="24"/>
          <w:szCs w:val="24"/>
          <w:rtl/>
        </w:rPr>
        <w:t>הוראות נוספות לעניין ניגוד עניינים מצויות בהסכם ההתקשרות.</w:t>
      </w:r>
    </w:p>
    <w:p w:rsidR="00B26626" w:rsidRPr="00B26626" w:rsidRDefault="00B26626" w:rsidP="00B26626">
      <w:pPr>
        <w:spacing w:after="0" w:line="360" w:lineRule="auto"/>
        <w:rPr>
          <w:rFonts w:ascii="Times New Roman" w:hAnsi="Times New Roman" w:cs="David"/>
          <w:b/>
          <w:bCs/>
          <w:sz w:val="28"/>
          <w:szCs w:val="28"/>
          <w:u w:val="single"/>
        </w:rPr>
      </w:pPr>
    </w:p>
    <w:p w:rsidR="00B26626" w:rsidRPr="00B26626" w:rsidRDefault="00B26626" w:rsidP="00B26626">
      <w:pPr>
        <w:numPr>
          <w:ilvl w:val="0"/>
          <w:numId w:val="5"/>
        </w:numPr>
        <w:overflowPunct w:val="0"/>
        <w:autoSpaceDE w:val="0"/>
        <w:autoSpaceDN w:val="0"/>
        <w:adjustRightInd w:val="0"/>
        <w:spacing w:after="0" w:line="360" w:lineRule="auto"/>
        <w:ind w:hanging="449"/>
        <w:contextualSpacing/>
        <w:textAlignment w:val="baseline"/>
        <w:rPr>
          <w:rFonts w:ascii="Times New Roman" w:hAnsi="Times New Roman" w:cs="David"/>
          <w:b/>
          <w:bCs/>
          <w:sz w:val="20"/>
          <w:szCs w:val="28"/>
          <w:u w:val="single"/>
          <w:rtl/>
        </w:rPr>
      </w:pPr>
      <w:r w:rsidRPr="00B26626">
        <w:rPr>
          <w:rFonts w:ascii="Times New Roman" w:hAnsi="Times New Roman" w:cs="David"/>
          <w:b/>
          <w:bCs/>
          <w:sz w:val="20"/>
          <w:szCs w:val="28"/>
          <w:u w:val="single"/>
          <w:rtl/>
        </w:rPr>
        <w:t>התמורה</w:t>
      </w:r>
      <w:r w:rsidRPr="00B26626">
        <w:rPr>
          <w:rFonts w:ascii="Times New Roman" w:hAnsi="Times New Roman" w:cs="David" w:hint="cs"/>
          <w:b/>
          <w:bCs/>
          <w:sz w:val="20"/>
          <w:szCs w:val="28"/>
          <w:u w:val="single"/>
          <w:rtl/>
        </w:rPr>
        <w:t xml:space="preserve"> </w:t>
      </w:r>
    </w:p>
    <w:p w:rsidR="00B26626" w:rsidRPr="00B26626" w:rsidRDefault="00B26626" w:rsidP="009221D2">
      <w:pPr>
        <w:spacing w:line="360" w:lineRule="auto"/>
        <w:ind w:left="540"/>
        <w:jc w:val="both"/>
        <w:rPr>
          <w:rFonts w:ascii="Times New Roman" w:hAnsi="Times New Roman" w:cs="David"/>
          <w:sz w:val="24"/>
          <w:szCs w:val="24"/>
          <w:rtl/>
        </w:rPr>
      </w:pPr>
      <w:r w:rsidRPr="00B26626">
        <w:rPr>
          <w:rFonts w:ascii="Times New Roman" w:hAnsi="Times New Roman" w:cs="David"/>
          <w:sz w:val="24"/>
          <w:szCs w:val="24"/>
          <w:rtl/>
        </w:rPr>
        <w:t xml:space="preserve">התמורה לזוכה עבור מתן השירות כמפורט במכרז זה על נספחיו, תינתן </w:t>
      </w:r>
      <w:r w:rsidRPr="00B26626">
        <w:rPr>
          <w:rFonts w:ascii="Times New Roman" w:hAnsi="Times New Roman" w:cs="David" w:hint="cs"/>
          <w:sz w:val="24"/>
          <w:szCs w:val="24"/>
          <w:rtl/>
        </w:rPr>
        <w:t xml:space="preserve">בכפוף לחתימת ההסכם ע"י </w:t>
      </w:r>
      <w:proofErr w:type="spellStart"/>
      <w:r w:rsidRPr="00B26626">
        <w:rPr>
          <w:rFonts w:ascii="Times New Roman" w:hAnsi="Times New Roman" w:cs="David" w:hint="cs"/>
          <w:sz w:val="24"/>
          <w:szCs w:val="24"/>
          <w:rtl/>
        </w:rPr>
        <w:t>מורשי</w:t>
      </w:r>
      <w:proofErr w:type="spellEnd"/>
      <w:r w:rsidRPr="00B26626">
        <w:rPr>
          <w:rFonts w:ascii="Times New Roman" w:hAnsi="Times New Roman" w:cs="David" w:hint="cs"/>
          <w:sz w:val="24"/>
          <w:szCs w:val="24"/>
          <w:rtl/>
        </w:rPr>
        <w:t xml:space="preserve"> החתימה של הצדדים וקבלת הזמנת עבודה חתומה ע"י </w:t>
      </w:r>
      <w:proofErr w:type="spellStart"/>
      <w:r w:rsidRPr="00B26626">
        <w:rPr>
          <w:rFonts w:ascii="Times New Roman" w:hAnsi="Times New Roman" w:cs="David" w:hint="cs"/>
          <w:sz w:val="24"/>
          <w:szCs w:val="24"/>
          <w:rtl/>
        </w:rPr>
        <w:t>מורשי</w:t>
      </w:r>
      <w:proofErr w:type="spellEnd"/>
      <w:r w:rsidRPr="00B26626">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B26626">
        <w:rPr>
          <w:rFonts w:ascii="Times New Roman" w:hAnsi="Times New Roman" w:cs="David" w:hint="cs"/>
          <w:sz w:val="24"/>
          <w:szCs w:val="24"/>
          <w:rtl/>
        </w:rPr>
        <w:t>בחשבות</w:t>
      </w:r>
      <w:proofErr w:type="spellEnd"/>
      <w:r w:rsidRPr="00B26626">
        <w:rPr>
          <w:rFonts w:ascii="Times New Roman" w:hAnsi="Times New Roman" w:cs="David" w:hint="cs"/>
          <w:sz w:val="24"/>
          <w:szCs w:val="24"/>
          <w:rtl/>
        </w:rPr>
        <w:t xml:space="preserve"> המשרד, גזבר מחוז.</w:t>
      </w:r>
    </w:p>
    <w:p w:rsidR="00B26626" w:rsidRPr="00B26626" w:rsidRDefault="00B26626" w:rsidP="009221D2">
      <w:pPr>
        <w:spacing w:line="360" w:lineRule="auto"/>
        <w:ind w:left="540"/>
        <w:jc w:val="both"/>
        <w:rPr>
          <w:rFonts w:ascii="Times New Roman" w:hAnsi="Times New Roman" w:cs="David"/>
          <w:sz w:val="24"/>
          <w:szCs w:val="24"/>
          <w:rtl/>
        </w:rPr>
      </w:pPr>
      <w:r w:rsidRPr="00B26626">
        <w:rPr>
          <w:rFonts w:ascii="Times New Roman" w:hAnsi="Times New Roman" w:cs="David" w:hint="cs"/>
          <w:sz w:val="24"/>
          <w:szCs w:val="24"/>
          <w:rtl/>
        </w:rPr>
        <w:t xml:space="preserve">התמורה תינתן לאחר </w:t>
      </w:r>
      <w:r w:rsidRPr="00B26626">
        <w:rPr>
          <w:rFonts w:ascii="Times New Roman" w:hAnsi="Times New Roman" w:cs="David"/>
          <w:sz w:val="24"/>
          <w:szCs w:val="24"/>
          <w:rtl/>
        </w:rPr>
        <w:t>ביצוע בפועל של החלק היחסי של השירותים הנדרשים במכרז</w:t>
      </w:r>
      <w:r w:rsidRPr="00B26626">
        <w:rPr>
          <w:rFonts w:ascii="Times New Roman" w:hAnsi="Times New Roman" w:cs="David" w:hint="cs"/>
          <w:sz w:val="24"/>
          <w:szCs w:val="24"/>
          <w:rtl/>
        </w:rPr>
        <w:t>, בהתאם לאופן הביצוע</w:t>
      </w:r>
      <w:r w:rsidRPr="00B26626">
        <w:rPr>
          <w:rFonts w:ascii="Times New Roman" w:hAnsi="Times New Roman" w:cs="David"/>
          <w:sz w:val="24"/>
          <w:szCs w:val="24"/>
          <w:rtl/>
        </w:rPr>
        <w:t xml:space="preserve"> ובהתאם להצעת המחיר שהוצעה על-ידי הזוכה</w:t>
      </w:r>
      <w:r w:rsidRPr="00B26626">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B26626">
        <w:rPr>
          <w:rFonts w:ascii="Times New Roman" w:hAnsi="Times New Roman" w:cs="David"/>
          <w:sz w:val="24"/>
          <w:szCs w:val="24"/>
          <w:rtl/>
        </w:rPr>
        <w:t xml:space="preserve"> </w:t>
      </w:r>
    </w:p>
    <w:p w:rsidR="00B26626" w:rsidRPr="00B26626" w:rsidRDefault="00B26626" w:rsidP="009221D2">
      <w:pPr>
        <w:spacing w:after="0" w:line="360" w:lineRule="auto"/>
        <w:ind w:left="540"/>
        <w:jc w:val="both"/>
        <w:rPr>
          <w:rFonts w:ascii="Times New Roman" w:hAnsi="Times New Roman" w:cs="David"/>
          <w:sz w:val="24"/>
          <w:szCs w:val="24"/>
          <w:rtl/>
        </w:rPr>
      </w:pPr>
      <w:r w:rsidRPr="00B26626">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B26626">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B26626">
        <w:rPr>
          <w:rFonts w:ascii="Times New Roman" w:hAnsi="Times New Roman" w:cs="David"/>
          <w:sz w:val="24"/>
          <w:szCs w:val="24"/>
          <w:rtl/>
        </w:rPr>
        <w:t xml:space="preserve"> </w:t>
      </w:r>
    </w:p>
    <w:p w:rsidR="00B26626" w:rsidRPr="00B26626" w:rsidRDefault="00B26626" w:rsidP="00B26626">
      <w:pPr>
        <w:spacing w:after="0" w:line="360" w:lineRule="auto"/>
        <w:ind w:left="753"/>
        <w:jc w:val="both"/>
        <w:rPr>
          <w:rFonts w:ascii="Times New Roman" w:hAnsi="Times New Roman" w:cs="David"/>
          <w:sz w:val="24"/>
          <w:szCs w:val="24"/>
          <w:rtl/>
        </w:rPr>
      </w:pPr>
    </w:p>
    <w:p w:rsidR="00B26626" w:rsidRPr="00B26626" w:rsidRDefault="00B26626" w:rsidP="00B26626">
      <w:pPr>
        <w:numPr>
          <w:ilvl w:val="0"/>
          <w:numId w:val="5"/>
        </w:numPr>
        <w:overflowPunct w:val="0"/>
        <w:autoSpaceDE w:val="0"/>
        <w:autoSpaceDN w:val="0"/>
        <w:adjustRightInd w:val="0"/>
        <w:spacing w:after="0" w:line="360" w:lineRule="auto"/>
        <w:ind w:hanging="449"/>
        <w:contextualSpacing/>
        <w:textAlignment w:val="baseline"/>
        <w:rPr>
          <w:rFonts w:ascii="Times New Roman" w:hAnsi="Times New Roman" w:cs="David"/>
          <w:b/>
          <w:bCs/>
          <w:sz w:val="20"/>
          <w:szCs w:val="28"/>
          <w:u w:val="single"/>
        </w:rPr>
      </w:pPr>
      <w:r w:rsidRPr="00B26626">
        <w:rPr>
          <w:rFonts w:ascii="Times New Roman" w:hAnsi="Times New Roman" w:cs="David"/>
          <w:b/>
          <w:bCs/>
          <w:sz w:val="20"/>
          <w:szCs w:val="28"/>
          <w:u w:val="single"/>
          <w:rtl/>
        </w:rPr>
        <w:t>היררכיה בין המכרז להסכם</w:t>
      </w:r>
    </w:p>
    <w:p w:rsidR="00B26626" w:rsidRPr="00B26626" w:rsidRDefault="00B26626" w:rsidP="00B26626">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26626">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B26626">
        <w:rPr>
          <w:rFonts w:ascii="Times New Roman" w:hAnsi="Times New Roman" w:cs="David" w:hint="cs"/>
          <w:sz w:val="24"/>
          <w:szCs w:val="24"/>
          <w:rtl/>
        </w:rPr>
        <w:t xml:space="preserve">שחלקיו </w:t>
      </w:r>
      <w:r w:rsidRPr="00B26626">
        <w:rPr>
          <w:rFonts w:ascii="Times New Roman" w:hAnsi="Times New Roman" w:cs="David"/>
          <w:sz w:val="24"/>
          <w:szCs w:val="24"/>
          <w:rtl/>
        </w:rPr>
        <w:t>משלי</w:t>
      </w:r>
      <w:r w:rsidRPr="00B26626">
        <w:rPr>
          <w:rFonts w:ascii="Times New Roman" w:hAnsi="Times New Roman" w:cs="David" w:hint="cs"/>
          <w:sz w:val="24"/>
          <w:szCs w:val="24"/>
          <w:rtl/>
        </w:rPr>
        <w:t>מי</w:t>
      </w:r>
      <w:r w:rsidRPr="00B26626">
        <w:rPr>
          <w:rFonts w:ascii="Times New Roman" w:hAnsi="Times New Roman" w:cs="David"/>
          <w:sz w:val="24"/>
          <w:szCs w:val="24"/>
          <w:rtl/>
        </w:rPr>
        <w:t xml:space="preserve">ם זה את זה. </w:t>
      </w:r>
    </w:p>
    <w:p w:rsidR="004B1515" w:rsidRDefault="00B26626" w:rsidP="00B26626">
      <w:pPr>
        <w:numPr>
          <w:ilvl w:val="1"/>
          <w:numId w:val="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26626">
        <w:rPr>
          <w:rFonts w:ascii="Times New Roman" w:hAnsi="Times New Roman" w:cs="David"/>
          <w:sz w:val="24"/>
          <w:szCs w:val="24"/>
          <w:rtl/>
        </w:rPr>
        <w:t>בנסיבות שבהן לא ניתן ליישב בין נוסח מפרט המכרז לבין נוסח ההסכם</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יגבר נוסח </w:t>
      </w:r>
      <w:r w:rsidRPr="00B26626">
        <w:rPr>
          <w:rFonts w:ascii="Times New Roman" w:hAnsi="Times New Roman" w:cs="David" w:hint="cs"/>
          <w:sz w:val="24"/>
          <w:szCs w:val="24"/>
          <w:rtl/>
        </w:rPr>
        <w:t xml:space="preserve">מפרט </w:t>
      </w:r>
      <w:r w:rsidRPr="00B26626">
        <w:rPr>
          <w:rFonts w:ascii="Times New Roman" w:hAnsi="Times New Roman" w:cs="David"/>
          <w:sz w:val="24"/>
          <w:szCs w:val="24"/>
          <w:rtl/>
        </w:rPr>
        <w:t>ה</w:t>
      </w:r>
      <w:r w:rsidRPr="00B26626">
        <w:rPr>
          <w:rFonts w:ascii="Times New Roman" w:hAnsi="Times New Roman" w:cs="David" w:hint="cs"/>
          <w:sz w:val="24"/>
          <w:szCs w:val="24"/>
          <w:rtl/>
        </w:rPr>
        <w:t xml:space="preserve">מכרז </w:t>
      </w:r>
      <w:r w:rsidRPr="00B26626">
        <w:rPr>
          <w:rFonts w:ascii="Times New Roman" w:hAnsi="Times New Roman" w:cs="David"/>
          <w:sz w:val="24"/>
          <w:szCs w:val="24"/>
          <w:rtl/>
        </w:rPr>
        <w:t>, ויראו נוסח זה כנוסח המחייב</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w:t>
      </w:r>
    </w:p>
    <w:p w:rsidR="004B1515" w:rsidRDefault="004B1515">
      <w:pPr>
        <w:bidi w:val="0"/>
        <w:rPr>
          <w:rFonts w:ascii="Times New Roman" w:hAnsi="Times New Roman" w:cs="Miriam"/>
          <w:sz w:val="20"/>
          <w:szCs w:val="28"/>
        </w:rPr>
      </w:pPr>
      <w:r>
        <w:rPr>
          <w:rFonts w:ascii="Times New Roman" w:hAnsi="Times New Roman" w:cs="Miriam"/>
          <w:sz w:val="20"/>
          <w:szCs w:val="28"/>
        </w:rPr>
        <w:br w:type="page"/>
      </w:r>
    </w:p>
    <w:p w:rsidR="00B26626" w:rsidRPr="00B26626" w:rsidRDefault="00B26626" w:rsidP="004B1515">
      <w:pPr>
        <w:overflowPunct w:val="0"/>
        <w:autoSpaceDE w:val="0"/>
        <w:autoSpaceDN w:val="0"/>
        <w:adjustRightInd w:val="0"/>
        <w:spacing w:after="0" w:line="360" w:lineRule="auto"/>
        <w:ind w:left="1069"/>
        <w:contextualSpacing/>
        <w:textAlignment w:val="baseline"/>
        <w:rPr>
          <w:rFonts w:ascii="Times New Roman" w:hAnsi="Times New Roman" w:cs="Miriam"/>
          <w:sz w:val="20"/>
          <w:szCs w:val="28"/>
        </w:rPr>
      </w:pPr>
    </w:p>
    <w:p w:rsidR="00B26626" w:rsidRPr="00B26626" w:rsidRDefault="00B26626" w:rsidP="00B26626">
      <w:pPr>
        <w:numPr>
          <w:ilvl w:val="0"/>
          <w:numId w:val="5"/>
        </w:numPr>
        <w:tabs>
          <w:tab w:val="num" w:pos="1113"/>
        </w:tabs>
        <w:overflowPunct w:val="0"/>
        <w:autoSpaceDE w:val="0"/>
        <w:autoSpaceDN w:val="0"/>
        <w:adjustRightInd w:val="0"/>
        <w:spacing w:after="0" w:line="360" w:lineRule="auto"/>
        <w:ind w:hanging="449"/>
        <w:contextualSpacing/>
        <w:textAlignment w:val="baseline"/>
        <w:rPr>
          <w:rFonts w:ascii="Times New Roman" w:hAnsi="Times New Roman" w:cs="David"/>
          <w:sz w:val="24"/>
          <w:szCs w:val="24"/>
        </w:rPr>
      </w:pPr>
      <w:r w:rsidRPr="00B26626">
        <w:rPr>
          <w:rFonts w:ascii="Times New Roman" w:hAnsi="Times New Roman" w:cs="David"/>
          <w:b/>
          <w:bCs/>
          <w:sz w:val="28"/>
          <w:szCs w:val="28"/>
          <w:u w:val="single"/>
          <w:rtl/>
        </w:rPr>
        <w:t>שאלות והבהרות</w:t>
      </w:r>
    </w:p>
    <w:p w:rsidR="00B26626" w:rsidRDefault="00B26626" w:rsidP="004B1515">
      <w:pPr>
        <w:numPr>
          <w:ilvl w:val="1"/>
          <w:numId w:val="26"/>
        </w:numPr>
        <w:overflowPunct w:val="0"/>
        <w:autoSpaceDE w:val="0"/>
        <w:autoSpaceDN w:val="0"/>
        <w:adjustRightInd w:val="0"/>
        <w:spacing w:after="0" w:line="360" w:lineRule="auto"/>
        <w:ind w:hanging="765"/>
        <w:contextualSpacing/>
        <w:textAlignment w:val="baseline"/>
        <w:rPr>
          <w:rFonts w:ascii="Times New Roman" w:hAnsi="Times New Roman" w:cs="David"/>
          <w:sz w:val="24"/>
          <w:szCs w:val="24"/>
        </w:rPr>
      </w:pPr>
      <w:r w:rsidRPr="00B26626">
        <w:rPr>
          <w:rFonts w:ascii="Times New Roman" w:hAnsi="Times New Roman" w:cs="David"/>
          <w:sz w:val="24"/>
          <w:szCs w:val="24"/>
          <w:rtl/>
        </w:rPr>
        <w:t xml:space="preserve">שאלות והבהרות יש להפנות </w:t>
      </w:r>
      <w:r w:rsidRPr="00B26626">
        <w:rPr>
          <w:rFonts w:ascii="Times New Roman" w:hAnsi="Times New Roman" w:cs="David"/>
          <w:b/>
          <w:bCs/>
          <w:sz w:val="24"/>
          <w:szCs w:val="24"/>
          <w:u w:val="single"/>
          <w:rtl/>
        </w:rPr>
        <w:t xml:space="preserve">בכתב בלבד </w:t>
      </w:r>
      <w:r w:rsidRPr="00B26626">
        <w:rPr>
          <w:rFonts w:ascii="Times New Roman" w:hAnsi="Times New Roman" w:cs="David" w:hint="eastAsia"/>
          <w:b/>
          <w:bCs/>
          <w:sz w:val="24"/>
          <w:szCs w:val="24"/>
          <w:u w:val="single"/>
          <w:rtl/>
        </w:rPr>
        <w:t>באמצעות</w:t>
      </w:r>
      <w:r w:rsidRPr="00B26626">
        <w:rPr>
          <w:rFonts w:ascii="Times New Roman" w:hAnsi="Times New Roman" w:cs="David"/>
          <w:b/>
          <w:bCs/>
          <w:sz w:val="24"/>
          <w:szCs w:val="24"/>
          <w:u w:val="single"/>
          <w:rtl/>
        </w:rPr>
        <w:t xml:space="preserve"> דוא"ל  </w:t>
      </w:r>
      <w:r w:rsidR="004B1515">
        <w:rPr>
          <w:rFonts w:ascii="Times New Roman" w:hAnsi="Times New Roman" w:cs="David" w:hint="cs"/>
          <w:sz w:val="24"/>
          <w:szCs w:val="24"/>
          <w:rtl/>
        </w:rPr>
        <w:t xml:space="preserve"> </w:t>
      </w:r>
      <w:hyperlink r:id="rId8" w:history="1">
        <w:r w:rsidRPr="00B26626">
          <w:rPr>
            <w:rFonts w:ascii="Times New Roman" w:hAnsi="Times New Roman" w:cs="David"/>
            <w:color w:val="0000FF"/>
            <w:sz w:val="24"/>
            <w:szCs w:val="24"/>
            <w:u w:val="single"/>
          </w:rPr>
          <w:t>simap@economy.gov.il</w:t>
        </w:r>
      </w:hyperlink>
      <w:r w:rsidR="004B1515">
        <w:rPr>
          <w:rFonts w:ascii="Times New Roman" w:hAnsi="Times New Roman" w:cs="David" w:hint="cs"/>
          <w:sz w:val="24"/>
          <w:szCs w:val="24"/>
          <w:rtl/>
        </w:rPr>
        <w:t xml:space="preserve"> </w:t>
      </w:r>
      <w:r w:rsidRPr="004B1515">
        <w:rPr>
          <w:rFonts w:ascii="Times New Roman" w:hAnsi="Times New Roman" w:cs="David" w:hint="cs"/>
          <w:sz w:val="24"/>
          <w:szCs w:val="24"/>
          <w:rtl/>
        </w:rPr>
        <w:t xml:space="preserve">או באמצעות </w:t>
      </w:r>
      <w:r w:rsidRPr="004B1515">
        <w:rPr>
          <w:rFonts w:ascii="Times New Roman" w:hAnsi="Times New Roman" w:cs="David"/>
          <w:sz w:val="24"/>
          <w:szCs w:val="24"/>
          <w:rtl/>
        </w:rPr>
        <w:t>פקס מס' 02-6662937</w:t>
      </w:r>
      <w:r w:rsidRPr="004B1515">
        <w:rPr>
          <w:rFonts w:ascii="Times New Roman" w:hAnsi="Times New Roman" w:cs="David" w:hint="cs"/>
          <w:sz w:val="24"/>
          <w:szCs w:val="24"/>
          <w:rtl/>
        </w:rPr>
        <w:t xml:space="preserve"> </w:t>
      </w:r>
      <w:r w:rsidR="004B1515">
        <w:rPr>
          <w:rFonts w:ascii="Times New Roman" w:hAnsi="Times New Roman" w:cs="David"/>
          <w:sz w:val="24"/>
          <w:szCs w:val="24"/>
          <w:rtl/>
        </w:rPr>
        <w:t xml:space="preserve"> עד לתארי</w:t>
      </w:r>
      <w:r w:rsidR="004B1515">
        <w:rPr>
          <w:rFonts w:ascii="Times New Roman" w:hAnsi="Times New Roman" w:cs="David" w:hint="cs"/>
          <w:sz w:val="24"/>
          <w:szCs w:val="24"/>
          <w:rtl/>
        </w:rPr>
        <w:t>ך 14.11.2016</w:t>
      </w:r>
      <w:r w:rsidRPr="004B1515">
        <w:rPr>
          <w:rFonts w:ascii="Times New Roman" w:hAnsi="Times New Roman" w:cs="David"/>
          <w:sz w:val="24"/>
          <w:szCs w:val="24"/>
          <w:rtl/>
        </w:rPr>
        <w:t xml:space="preserve"> שעה 12:00 </w:t>
      </w:r>
      <w:r w:rsidR="004B1515">
        <w:rPr>
          <w:rFonts w:ascii="Times New Roman" w:hAnsi="Times New Roman" w:cs="David" w:hint="cs"/>
          <w:sz w:val="24"/>
          <w:szCs w:val="24"/>
          <w:rtl/>
        </w:rPr>
        <w:t xml:space="preserve">לגב' סימה  </w:t>
      </w:r>
      <w:r w:rsidRPr="004B1515">
        <w:rPr>
          <w:rFonts w:ascii="Times New Roman" w:hAnsi="Times New Roman" w:cs="David" w:hint="cs"/>
          <w:sz w:val="24"/>
          <w:szCs w:val="24"/>
          <w:rtl/>
        </w:rPr>
        <w:t xml:space="preserve">פיאמנטה, </w:t>
      </w:r>
      <w:r w:rsidRPr="004B1515">
        <w:rPr>
          <w:rFonts w:ascii="Times New Roman" w:hAnsi="Times New Roman" w:cs="David"/>
          <w:sz w:val="24"/>
          <w:szCs w:val="24"/>
          <w:rtl/>
        </w:rPr>
        <w:t>ועדת המכרזים</w:t>
      </w:r>
      <w:r w:rsidRPr="004B1515">
        <w:rPr>
          <w:rFonts w:ascii="Times New Roman" w:hAnsi="Times New Roman" w:cs="David" w:hint="cs"/>
          <w:sz w:val="24"/>
          <w:szCs w:val="24"/>
          <w:rtl/>
        </w:rPr>
        <w:t>.</w:t>
      </w:r>
      <w:r w:rsidRPr="004B1515">
        <w:rPr>
          <w:rFonts w:ascii="Times New Roman" w:hAnsi="Times New Roman" w:cs="David"/>
          <w:sz w:val="24"/>
          <w:szCs w:val="24"/>
          <w:rtl/>
        </w:rPr>
        <w:t xml:space="preserve"> </w:t>
      </w:r>
      <w:r w:rsidR="004B1515">
        <w:rPr>
          <w:rFonts w:ascii="Times New Roman" w:hAnsi="Times New Roman" w:cs="David" w:hint="cs"/>
          <w:sz w:val="24"/>
          <w:szCs w:val="24"/>
          <w:rtl/>
        </w:rPr>
        <w:br/>
      </w:r>
      <w:r w:rsidRPr="004B1515">
        <w:rPr>
          <w:rFonts w:ascii="Times New Roman" w:hAnsi="Times New Roman" w:cs="David"/>
          <w:sz w:val="24"/>
          <w:szCs w:val="24"/>
          <w:rtl/>
        </w:rPr>
        <w:t>יש לוודא אישור קבלת הפקס בטלפון מס</w:t>
      </w:r>
      <w:r w:rsidRPr="004B1515">
        <w:rPr>
          <w:rFonts w:ascii="Times New Roman" w:hAnsi="Times New Roman" w:cs="David" w:hint="cs"/>
          <w:sz w:val="24"/>
          <w:szCs w:val="24"/>
          <w:rtl/>
        </w:rPr>
        <w:t>':</w:t>
      </w:r>
      <w:r w:rsidRPr="004B1515">
        <w:rPr>
          <w:rFonts w:ascii="Times New Roman" w:hAnsi="Times New Roman" w:cs="David"/>
          <w:sz w:val="24"/>
          <w:szCs w:val="24"/>
          <w:rtl/>
        </w:rPr>
        <w:t>02-6662600</w:t>
      </w:r>
      <w:r w:rsidRPr="004B1515">
        <w:rPr>
          <w:rFonts w:ascii="Times New Roman" w:hAnsi="Times New Roman" w:cs="David" w:hint="cs"/>
          <w:sz w:val="24"/>
          <w:szCs w:val="24"/>
          <w:rtl/>
        </w:rPr>
        <w:t xml:space="preserve">.  </w:t>
      </w:r>
      <w:r w:rsidRPr="004B1515">
        <w:rPr>
          <w:rFonts w:ascii="Times New Roman" w:hAnsi="Times New Roman" w:cs="David"/>
          <w:sz w:val="24"/>
          <w:szCs w:val="24"/>
          <w:rtl/>
        </w:rPr>
        <w:t xml:space="preserve">שאלות שיועברו בכל </w:t>
      </w:r>
      <w:r w:rsidR="004B1515">
        <w:rPr>
          <w:rFonts w:ascii="Times New Roman" w:hAnsi="Times New Roman" w:cs="David" w:hint="cs"/>
          <w:sz w:val="24"/>
          <w:szCs w:val="24"/>
          <w:rtl/>
        </w:rPr>
        <w:t xml:space="preserve">  </w:t>
      </w:r>
      <w:r w:rsidRPr="004B1515">
        <w:rPr>
          <w:rFonts w:ascii="Times New Roman" w:hAnsi="Times New Roman" w:cs="David"/>
          <w:sz w:val="24"/>
          <w:szCs w:val="24"/>
          <w:rtl/>
        </w:rPr>
        <w:t xml:space="preserve">אמצעי אחר לא ייענו. </w:t>
      </w:r>
    </w:p>
    <w:p w:rsidR="00B26626" w:rsidRDefault="00B26626" w:rsidP="004B1515">
      <w:pPr>
        <w:numPr>
          <w:ilvl w:val="1"/>
          <w:numId w:val="26"/>
        </w:numPr>
        <w:overflowPunct w:val="0"/>
        <w:autoSpaceDE w:val="0"/>
        <w:autoSpaceDN w:val="0"/>
        <w:adjustRightInd w:val="0"/>
        <w:spacing w:after="0" w:line="360" w:lineRule="auto"/>
        <w:ind w:hanging="765"/>
        <w:contextualSpacing/>
        <w:textAlignment w:val="baseline"/>
        <w:rPr>
          <w:rFonts w:ascii="Times New Roman" w:hAnsi="Times New Roman" w:cs="David"/>
          <w:sz w:val="24"/>
          <w:szCs w:val="24"/>
        </w:rPr>
      </w:pPr>
      <w:r w:rsidRPr="004B1515">
        <w:rPr>
          <w:rFonts w:ascii="Times New Roman" w:hAnsi="Times New Roman" w:cs="David"/>
          <w:sz w:val="24"/>
          <w:szCs w:val="24"/>
          <w:rtl/>
        </w:rPr>
        <w:t xml:space="preserve">ביחס לכל שאלה </w:t>
      </w:r>
      <w:r w:rsidRPr="004B1515">
        <w:rPr>
          <w:rFonts w:ascii="Times New Roman" w:hAnsi="Times New Roman" w:cs="David" w:hint="cs"/>
          <w:sz w:val="24"/>
          <w:szCs w:val="24"/>
          <w:rtl/>
        </w:rPr>
        <w:t>יש לציין את</w:t>
      </w:r>
      <w:r w:rsidRPr="004B1515">
        <w:rPr>
          <w:rFonts w:ascii="Times New Roman" w:hAnsi="Times New Roman" w:cs="David"/>
          <w:sz w:val="24"/>
          <w:szCs w:val="24"/>
          <w:rtl/>
        </w:rPr>
        <w:t xml:space="preserve"> מספר/י </w:t>
      </w:r>
      <w:r w:rsidRPr="004B1515">
        <w:rPr>
          <w:rFonts w:ascii="Times New Roman" w:hAnsi="Times New Roman" w:cs="David" w:hint="cs"/>
          <w:sz w:val="24"/>
          <w:szCs w:val="24"/>
          <w:rtl/>
        </w:rPr>
        <w:t>הסעיף</w:t>
      </w:r>
      <w:r w:rsidRPr="004B1515">
        <w:rPr>
          <w:rFonts w:ascii="Times New Roman" w:hAnsi="Times New Roman" w:cs="David"/>
          <w:sz w:val="24"/>
          <w:szCs w:val="24"/>
          <w:rtl/>
        </w:rPr>
        <w:t xml:space="preserve">/ים הספציפי/ים במסמכי המכרז </w:t>
      </w:r>
      <w:r w:rsidRPr="004B1515">
        <w:rPr>
          <w:rFonts w:ascii="Times New Roman" w:hAnsi="Times New Roman" w:cs="David" w:hint="cs"/>
          <w:sz w:val="24"/>
          <w:szCs w:val="24"/>
          <w:rtl/>
        </w:rPr>
        <w:t xml:space="preserve"> </w:t>
      </w:r>
      <w:r w:rsidRPr="004B1515">
        <w:rPr>
          <w:rFonts w:ascii="Times New Roman" w:hAnsi="Times New Roman" w:cs="David"/>
          <w:sz w:val="24"/>
          <w:szCs w:val="24"/>
          <w:rtl/>
        </w:rPr>
        <w:t>אליו/הם היא מתייחסת.</w:t>
      </w:r>
      <w:r w:rsidRPr="004B1515">
        <w:rPr>
          <w:rFonts w:ascii="Times New Roman" w:hAnsi="Times New Roman" w:cs="David" w:hint="cs"/>
          <w:sz w:val="24"/>
          <w:szCs w:val="24"/>
          <w:rtl/>
        </w:rPr>
        <w:t xml:space="preserve"> </w:t>
      </w:r>
      <w:r w:rsidRPr="004B1515">
        <w:rPr>
          <w:rFonts w:ascii="Times New Roman" w:hAnsi="Times New Roman" w:cs="David"/>
          <w:sz w:val="24"/>
          <w:szCs w:val="24"/>
          <w:rtl/>
        </w:rPr>
        <w:t xml:space="preserve">יש להימנע מנוסח שאלות הכולל פרטים מזהים של </w:t>
      </w:r>
      <w:r w:rsidRPr="004B1515">
        <w:rPr>
          <w:rFonts w:ascii="Times New Roman" w:hAnsi="Times New Roman" w:cs="David" w:hint="cs"/>
          <w:sz w:val="24"/>
          <w:szCs w:val="24"/>
          <w:rtl/>
        </w:rPr>
        <w:t xml:space="preserve">   </w:t>
      </w:r>
      <w:r w:rsidRPr="004B1515">
        <w:rPr>
          <w:rFonts w:ascii="Times New Roman" w:hAnsi="Times New Roman" w:cs="David"/>
          <w:sz w:val="24"/>
          <w:szCs w:val="24"/>
          <w:rtl/>
        </w:rPr>
        <w:t>השואל.</w:t>
      </w:r>
      <w:r w:rsidRPr="004B1515">
        <w:rPr>
          <w:rFonts w:ascii="Times New Roman" w:hAnsi="Times New Roman" w:cs="David" w:hint="cs"/>
          <w:sz w:val="24"/>
          <w:szCs w:val="24"/>
          <w:rtl/>
        </w:rPr>
        <w:t xml:space="preserve"> </w:t>
      </w:r>
    </w:p>
    <w:p w:rsidR="00B26626" w:rsidRPr="004B1515" w:rsidRDefault="00B26626" w:rsidP="004B1515">
      <w:pPr>
        <w:numPr>
          <w:ilvl w:val="1"/>
          <w:numId w:val="26"/>
        </w:numPr>
        <w:overflowPunct w:val="0"/>
        <w:autoSpaceDE w:val="0"/>
        <w:autoSpaceDN w:val="0"/>
        <w:adjustRightInd w:val="0"/>
        <w:spacing w:after="0" w:line="360" w:lineRule="auto"/>
        <w:ind w:hanging="765"/>
        <w:contextualSpacing/>
        <w:textAlignment w:val="baseline"/>
        <w:rPr>
          <w:rFonts w:ascii="Times New Roman" w:hAnsi="Times New Roman" w:cs="David"/>
          <w:sz w:val="24"/>
          <w:szCs w:val="24"/>
          <w:rtl/>
        </w:rPr>
      </w:pPr>
      <w:r w:rsidRPr="004B1515">
        <w:rPr>
          <w:rFonts w:ascii="Times New Roman" w:hAnsi="Times New Roman" w:cs="David"/>
          <w:sz w:val="24"/>
          <w:szCs w:val="24"/>
          <w:rtl/>
        </w:rPr>
        <w:t>תשובות יפורסמו באתר האינטרנט שכתובתו:</w:t>
      </w:r>
      <w:hyperlink r:id="rId9" w:history="1">
        <w:r w:rsidRPr="004B1515">
          <w:rPr>
            <w:rFonts w:ascii="Times New Roman" w:hAnsi="Times New Roman" w:cs="David"/>
            <w:color w:val="0000FF"/>
            <w:sz w:val="24"/>
            <w:szCs w:val="24"/>
            <w:u w:val="single"/>
          </w:rPr>
          <w:t>www.economy.gov.il</w:t>
        </w:r>
      </w:hyperlink>
      <w:r w:rsidRPr="004B1515">
        <w:rPr>
          <w:rFonts w:ascii="Times New Roman" w:hAnsi="Times New Roman" w:cs="David"/>
          <w:sz w:val="24"/>
          <w:szCs w:val="24"/>
          <w:rtl/>
        </w:rPr>
        <w:t xml:space="preserve"> תחת </w:t>
      </w:r>
      <w:r w:rsidRPr="004B1515">
        <w:rPr>
          <w:rFonts w:ascii="Times New Roman" w:hAnsi="Times New Roman" w:cs="David" w:hint="cs"/>
          <w:sz w:val="24"/>
          <w:szCs w:val="24"/>
          <w:rtl/>
        </w:rPr>
        <w:t xml:space="preserve">  </w:t>
      </w:r>
      <w:r w:rsidRPr="004B1515">
        <w:rPr>
          <w:rFonts w:ascii="Times New Roman" w:hAnsi="Times New Roman" w:cs="David"/>
          <w:sz w:val="24"/>
          <w:szCs w:val="24"/>
          <w:rtl/>
        </w:rPr>
        <w:t xml:space="preserve">הכותרת "שירותים נבחרים" – "מכרזים" החל מתאריך </w:t>
      </w:r>
      <w:r w:rsidR="004B1515">
        <w:rPr>
          <w:rFonts w:ascii="Times New Roman" w:hAnsi="Times New Roman" w:cs="David" w:hint="cs"/>
          <w:sz w:val="24"/>
          <w:szCs w:val="24"/>
          <w:rtl/>
        </w:rPr>
        <w:t>28.11.2016.</w:t>
      </w:r>
      <w:r w:rsidRPr="004B1515">
        <w:rPr>
          <w:rFonts w:ascii="Times New Roman" w:hAnsi="Times New Roman" w:cs="David" w:hint="cs"/>
          <w:sz w:val="24"/>
          <w:szCs w:val="24"/>
          <w:rtl/>
        </w:rPr>
        <w:t xml:space="preserve">  </w:t>
      </w:r>
      <w:r w:rsidR="004B1515">
        <w:rPr>
          <w:rFonts w:ascii="Times New Roman" w:hAnsi="Times New Roman" w:cs="David"/>
          <w:sz w:val="24"/>
          <w:szCs w:val="24"/>
          <w:rtl/>
        </w:rPr>
        <w:br/>
      </w:r>
      <w:r w:rsidRPr="004B1515">
        <w:rPr>
          <w:rFonts w:ascii="Times New Roman" w:hAnsi="Times New Roman" w:cs="David"/>
          <w:sz w:val="24"/>
          <w:szCs w:val="24"/>
          <w:rtl/>
        </w:rPr>
        <w:t>התשובות לשאלות מהוות חלק בלתי נפרד ממסמכי המכרז.</w:t>
      </w:r>
      <w:r w:rsidR="004B1515">
        <w:rPr>
          <w:rFonts w:ascii="Times New Roman" w:hAnsi="Times New Roman" w:cs="David" w:hint="cs"/>
          <w:sz w:val="24"/>
          <w:szCs w:val="24"/>
          <w:rtl/>
        </w:rPr>
        <w:t xml:space="preserve"> רק תשובות  </w:t>
      </w:r>
      <w:r w:rsidRPr="004B1515">
        <w:rPr>
          <w:rFonts w:cs="David" w:hint="cs"/>
          <w:sz w:val="24"/>
          <w:szCs w:val="24"/>
          <w:rtl/>
        </w:rPr>
        <w:t>שפורסמו באתר האינטרנט כמפורט לעיל- מחייבות את עורך המכרז.</w:t>
      </w:r>
    </w:p>
    <w:p w:rsidR="00B26626" w:rsidRPr="00B26626" w:rsidRDefault="00B26626" w:rsidP="00B26626">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B26626" w:rsidRPr="00B26626" w:rsidRDefault="00B26626" w:rsidP="00B26626">
      <w:pPr>
        <w:numPr>
          <w:ilvl w:val="0"/>
          <w:numId w:val="26"/>
        </w:numPr>
        <w:tabs>
          <w:tab w:val="num" w:pos="1113"/>
        </w:tabs>
        <w:overflowPunct w:val="0"/>
        <w:autoSpaceDE w:val="0"/>
        <w:autoSpaceDN w:val="0"/>
        <w:adjustRightInd w:val="0"/>
        <w:spacing w:after="0" w:line="360" w:lineRule="auto"/>
        <w:ind w:hanging="449"/>
        <w:contextualSpacing/>
        <w:textAlignment w:val="baseline"/>
        <w:rPr>
          <w:rFonts w:ascii="Times New Roman" w:hAnsi="Times New Roman" w:cs="David"/>
          <w:sz w:val="24"/>
          <w:szCs w:val="24"/>
        </w:rPr>
      </w:pPr>
      <w:r w:rsidRPr="00B26626">
        <w:rPr>
          <w:rFonts w:ascii="Times New Roman" w:hAnsi="Times New Roman" w:cs="David"/>
          <w:b/>
          <w:bCs/>
          <w:sz w:val="20"/>
          <w:szCs w:val="28"/>
          <w:u w:val="single"/>
          <w:rtl/>
        </w:rPr>
        <w:t>עיון במסמכים</w:t>
      </w:r>
    </w:p>
    <w:p w:rsidR="00B26626" w:rsidRPr="00B26626" w:rsidRDefault="00B26626" w:rsidP="004B1515">
      <w:pPr>
        <w:numPr>
          <w:ilvl w:val="1"/>
          <w:numId w:val="26"/>
        </w:numPr>
        <w:overflowPunct w:val="0"/>
        <w:autoSpaceDE w:val="0"/>
        <w:autoSpaceDN w:val="0"/>
        <w:adjustRightInd w:val="0"/>
        <w:spacing w:after="0" w:line="360" w:lineRule="auto"/>
        <w:ind w:hanging="906"/>
        <w:contextualSpacing/>
        <w:textAlignment w:val="baseline"/>
        <w:rPr>
          <w:rFonts w:ascii="Times New Roman" w:hAnsi="Times New Roman" w:cs="David"/>
          <w:sz w:val="24"/>
          <w:szCs w:val="24"/>
        </w:rPr>
      </w:pPr>
      <w:r w:rsidRPr="00B26626">
        <w:rPr>
          <w:rFonts w:ascii="Times New Roman" w:hAnsi="Times New Roman" w:cs="David"/>
          <w:sz w:val="24"/>
          <w:szCs w:val="24"/>
          <w:rtl/>
        </w:rPr>
        <w:t xml:space="preserve">עיון במסמכים </w:t>
      </w:r>
      <w:r w:rsidRPr="00B26626">
        <w:rPr>
          <w:rFonts w:ascii="Times New Roman" w:hAnsi="Times New Roman" w:cs="David" w:hint="cs"/>
          <w:sz w:val="24"/>
          <w:szCs w:val="24"/>
          <w:rtl/>
        </w:rPr>
        <w:t xml:space="preserve">יעשה </w:t>
      </w:r>
      <w:r w:rsidRPr="00B26626">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B26626" w:rsidRPr="00B26626" w:rsidRDefault="00B26626" w:rsidP="004B1515">
      <w:pPr>
        <w:numPr>
          <w:ilvl w:val="1"/>
          <w:numId w:val="26"/>
        </w:numPr>
        <w:overflowPunct w:val="0"/>
        <w:autoSpaceDE w:val="0"/>
        <w:autoSpaceDN w:val="0"/>
        <w:adjustRightInd w:val="0"/>
        <w:spacing w:after="0" w:line="360" w:lineRule="auto"/>
        <w:ind w:hanging="906"/>
        <w:contextualSpacing/>
        <w:textAlignment w:val="baseline"/>
        <w:rPr>
          <w:rFonts w:ascii="Times New Roman" w:hAnsi="Times New Roman" w:cs="David"/>
          <w:sz w:val="24"/>
          <w:szCs w:val="24"/>
        </w:rPr>
      </w:pPr>
      <w:r w:rsidRPr="00B26626">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יציין במפורש בהצעתו מהם החלקים הסודיים</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יסמן את החלקים הסודיים שבהצעתו באופן ברור וחד-משמעי</w:t>
      </w:r>
      <w:r w:rsidRPr="00B26626">
        <w:rPr>
          <w:rFonts w:ascii="Times New Roman" w:hAnsi="Times New Roman" w:cs="David" w:hint="cs"/>
          <w:sz w:val="24"/>
          <w:szCs w:val="24"/>
          <w:rtl/>
        </w:rPr>
        <w:t xml:space="preserve"> ו</w:t>
      </w:r>
      <w:r w:rsidRPr="00B26626">
        <w:rPr>
          <w:rFonts w:ascii="Times New Roman" w:hAnsi="Times New Roman" w:cs="David"/>
          <w:sz w:val="24"/>
          <w:szCs w:val="24"/>
          <w:rtl/>
        </w:rPr>
        <w:t>במידת האפשר</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יפריד חלקים אלה מכלל ההצעה הפרדה פיזית.</w:t>
      </w:r>
    </w:p>
    <w:p w:rsidR="00B26626" w:rsidRPr="00B26626" w:rsidRDefault="00B26626" w:rsidP="00B26626">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B26626">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r w:rsidRPr="00B26626">
        <w:rPr>
          <w:rFonts w:ascii="Times New Roman" w:hAnsi="Times New Roman" w:cs="David" w:hint="cs"/>
          <w:sz w:val="24"/>
          <w:szCs w:val="24"/>
          <w:rtl/>
        </w:rPr>
        <w:t xml:space="preserve"> </w:t>
      </w:r>
      <w:r w:rsidRPr="00B26626">
        <w:rPr>
          <w:rFonts w:ascii="Times New Roman" w:hAnsi="Times New Roman" w:cs="David" w:hint="eastAsia"/>
          <w:b/>
          <w:bCs/>
          <w:sz w:val="24"/>
          <w:szCs w:val="24"/>
          <w:rtl/>
        </w:rPr>
        <w:t>במידה</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שהחלקים</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שסימן</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המציע</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בהצעתו</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כסודיים</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סומנו</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גם</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בהצעותיהם</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של</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מציעים</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אחרים</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כסודיים</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הרי</w:t>
      </w:r>
      <w:r w:rsidRPr="00B26626">
        <w:rPr>
          <w:rFonts w:ascii="Times New Roman" w:hAnsi="Times New Roman" w:cs="David"/>
          <w:b/>
          <w:bCs/>
          <w:sz w:val="24"/>
          <w:szCs w:val="24"/>
          <w:rtl/>
        </w:rPr>
        <w:t xml:space="preserve"> </w:t>
      </w:r>
      <w:proofErr w:type="spellStart"/>
      <w:r w:rsidRPr="00B26626">
        <w:rPr>
          <w:rFonts w:ascii="Times New Roman" w:hAnsi="Times New Roman" w:cs="David" w:hint="eastAsia"/>
          <w:b/>
          <w:bCs/>
          <w:sz w:val="24"/>
          <w:szCs w:val="24"/>
          <w:rtl/>
        </w:rPr>
        <w:t>שועדת</w:t>
      </w:r>
      <w:proofErr w:type="spellEnd"/>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המכרזים</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תהא</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רשאית</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לדחות</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על</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הסף</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את</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דרישתו</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לעיין</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באותם</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החלקים</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בהצעות</w:t>
      </w:r>
      <w:r w:rsidRPr="00B26626">
        <w:rPr>
          <w:rFonts w:ascii="Times New Roman" w:hAnsi="Times New Roman" w:cs="David"/>
          <w:b/>
          <w:bCs/>
          <w:sz w:val="24"/>
          <w:szCs w:val="24"/>
          <w:rtl/>
        </w:rPr>
        <w:t xml:space="preserve"> </w:t>
      </w:r>
      <w:r w:rsidRPr="00B26626">
        <w:rPr>
          <w:rFonts w:ascii="Times New Roman" w:hAnsi="Times New Roman" w:cs="David" w:hint="eastAsia"/>
          <w:b/>
          <w:bCs/>
          <w:sz w:val="24"/>
          <w:szCs w:val="24"/>
          <w:rtl/>
        </w:rPr>
        <w:t>האמורות</w:t>
      </w:r>
      <w:r w:rsidRPr="00B26626">
        <w:rPr>
          <w:rFonts w:ascii="Times New Roman" w:hAnsi="Times New Roman" w:cs="David"/>
          <w:b/>
          <w:bCs/>
          <w:sz w:val="24"/>
          <w:szCs w:val="24"/>
          <w:rtl/>
        </w:rPr>
        <w:t>.</w:t>
      </w:r>
      <w:r w:rsidRPr="00B26626">
        <w:rPr>
          <w:rFonts w:ascii="Times New Roman" w:hAnsi="Times New Roman" w:cs="David" w:hint="cs"/>
          <w:sz w:val="24"/>
          <w:szCs w:val="24"/>
          <w:rtl/>
        </w:rPr>
        <w:t xml:space="preserve">     </w:t>
      </w:r>
    </w:p>
    <w:p w:rsidR="00B26626" w:rsidRPr="00B26626" w:rsidRDefault="00B26626" w:rsidP="004B1515">
      <w:pPr>
        <w:numPr>
          <w:ilvl w:val="1"/>
          <w:numId w:val="26"/>
        </w:numPr>
        <w:overflowPunct w:val="0"/>
        <w:autoSpaceDE w:val="0"/>
        <w:autoSpaceDN w:val="0"/>
        <w:adjustRightInd w:val="0"/>
        <w:spacing w:after="0" w:line="360" w:lineRule="auto"/>
        <w:ind w:hanging="906"/>
        <w:contextualSpacing/>
        <w:textAlignment w:val="baseline"/>
        <w:rPr>
          <w:rFonts w:ascii="Times New Roman" w:hAnsi="Times New Roman" w:cs="David"/>
          <w:sz w:val="24"/>
          <w:szCs w:val="24"/>
        </w:rPr>
      </w:pPr>
      <w:r w:rsidRPr="00B26626">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B26626" w:rsidRPr="00B26626" w:rsidRDefault="00B26626" w:rsidP="004B1515">
      <w:pPr>
        <w:numPr>
          <w:ilvl w:val="1"/>
          <w:numId w:val="26"/>
        </w:numPr>
        <w:overflowPunct w:val="0"/>
        <w:autoSpaceDE w:val="0"/>
        <w:autoSpaceDN w:val="0"/>
        <w:adjustRightInd w:val="0"/>
        <w:spacing w:after="0" w:line="360" w:lineRule="auto"/>
        <w:ind w:hanging="906"/>
        <w:contextualSpacing/>
        <w:jc w:val="both"/>
        <w:textAlignment w:val="baseline"/>
        <w:rPr>
          <w:rFonts w:ascii="Times New Roman" w:hAnsi="Times New Roman" w:cs="David"/>
          <w:sz w:val="24"/>
          <w:szCs w:val="24"/>
        </w:rPr>
      </w:pPr>
      <w:r w:rsidRPr="00B26626">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26626">
        <w:rPr>
          <w:rFonts w:ascii="Times New Roman" w:hAnsi="Times New Roman" w:cs="David"/>
          <w:sz w:val="24"/>
          <w:szCs w:val="24"/>
          <w:rtl/>
        </w:rPr>
        <w:t>מינהלית</w:t>
      </w:r>
      <w:proofErr w:type="spellEnd"/>
      <w:r w:rsidRPr="00B26626">
        <w:rPr>
          <w:rFonts w:ascii="Times New Roman" w:hAnsi="Times New Roman" w:cs="David"/>
          <w:sz w:val="24"/>
          <w:szCs w:val="24"/>
          <w:rtl/>
        </w:rPr>
        <w:t>.</w:t>
      </w:r>
    </w:p>
    <w:p w:rsidR="00B26626" w:rsidRPr="00B26626" w:rsidRDefault="00B26626" w:rsidP="004B1515">
      <w:pPr>
        <w:numPr>
          <w:ilvl w:val="1"/>
          <w:numId w:val="26"/>
        </w:numPr>
        <w:overflowPunct w:val="0"/>
        <w:autoSpaceDE w:val="0"/>
        <w:autoSpaceDN w:val="0"/>
        <w:adjustRightInd w:val="0"/>
        <w:spacing w:after="0" w:line="360" w:lineRule="auto"/>
        <w:ind w:hanging="906"/>
        <w:contextualSpacing/>
        <w:textAlignment w:val="baseline"/>
        <w:rPr>
          <w:rFonts w:ascii="Times New Roman" w:hAnsi="Times New Roman" w:cs="David"/>
          <w:sz w:val="24"/>
          <w:szCs w:val="24"/>
          <w:rtl/>
        </w:rPr>
      </w:pPr>
      <w:r w:rsidRPr="00B26626">
        <w:rPr>
          <w:rFonts w:ascii="Times New Roman" w:hAnsi="Times New Roman" w:cs="David" w:hint="cs"/>
          <w:sz w:val="24"/>
          <w:szCs w:val="24"/>
          <w:rtl/>
        </w:rPr>
        <w:t>על מציע המבקש כי פרטים בהצעתו ייחשבו סודיים, לפרט מהם אותם חלקים ע"ג נספח ו'.</w:t>
      </w:r>
      <w:r w:rsidRPr="00B26626">
        <w:rPr>
          <w:rFonts w:ascii="Times New Roman" w:hAnsi="Times New Roman" w:cs="David" w:hint="cs"/>
          <w:sz w:val="24"/>
          <w:szCs w:val="24"/>
          <w:rtl/>
        </w:rPr>
        <w:br/>
      </w:r>
    </w:p>
    <w:p w:rsidR="00B26626" w:rsidRPr="00B26626" w:rsidRDefault="00B26626" w:rsidP="00B26626">
      <w:pPr>
        <w:numPr>
          <w:ilvl w:val="0"/>
          <w:numId w:val="26"/>
        </w:numPr>
        <w:tabs>
          <w:tab w:val="num" w:pos="1113"/>
        </w:tabs>
        <w:overflowPunct w:val="0"/>
        <w:autoSpaceDE w:val="0"/>
        <w:autoSpaceDN w:val="0"/>
        <w:adjustRightInd w:val="0"/>
        <w:spacing w:after="0" w:line="360" w:lineRule="auto"/>
        <w:ind w:hanging="449"/>
        <w:contextualSpacing/>
        <w:textAlignment w:val="baseline"/>
        <w:rPr>
          <w:rFonts w:ascii="Times New Roman" w:hAnsi="Times New Roman" w:cs="David"/>
          <w:b/>
          <w:bCs/>
          <w:sz w:val="28"/>
          <w:szCs w:val="28"/>
          <w:u w:val="single"/>
          <w:rtl/>
        </w:rPr>
      </w:pPr>
      <w:r w:rsidRPr="00B26626">
        <w:rPr>
          <w:rFonts w:ascii="Times New Roman" w:hAnsi="Times New Roman" w:cs="David" w:hint="cs"/>
          <w:b/>
          <w:bCs/>
          <w:sz w:val="28"/>
          <w:szCs w:val="28"/>
          <w:u w:val="single"/>
          <w:rtl/>
        </w:rPr>
        <w:lastRenderedPageBreak/>
        <w:t xml:space="preserve">רשימת </w:t>
      </w:r>
      <w:r w:rsidRPr="00B26626">
        <w:rPr>
          <w:rFonts w:ascii="Times New Roman" w:hAnsi="Times New Roman" w:cs="David"/>
          <w:b/>
          <w:bCs/>
          <w:sz w:val="28"/>
          <w:szCs w:val="28"/>
          <w:u w:val="single"/>
          <w:rtl/>
        </w:rPr>
        <w:t>נספחים</w:t>
      </w:r>
    </w:p>
    <w:p w:rsidR="00B26626" w:rsidRPr="00B26626" w:rsidRDefault="00B26626" w:rsidP="00C93ADE">
      <w:pPr>
        <w:spacing w:after="0" w:line="360" w:lineRule="auto"/>
        <w:ind w:left="375"/>
        <w:rPr>
          <w:rFonts w:ascii="Times New Roman" w:hAnsi="Times New Roman" w:cs="David"/>
          <w:sz w:val="24"/>
          <w:szCs w:val="24"/>
          <w:rtl/>
        </w:rPr>
      </w:pPr>
      <w:r w:rsidRPr="00B26626">
        <w:rPr>
          <w:rFonts w:ascii="Times New Roman" w:hAnsi="Times New Roman" w:cs="David"/>
          <w:sz w:val="24"/>
          <w:szCs w:val="24"/>
          <w:rtl/>
        </w:rPr>
        <w:t>להלן הנספחים המצורפים למפרט מכרז זה, והמהווים חלק בלתי נפרד הימנו:</w:t>
      </w:r>
    </w:p>
    <w:p w:rsidR="00B26626" w:rsidRPr="00B26626" w:rsidRDefault="00B26626" w:rsidP="00C93ADE">
      <w:pPr>
        <w:spacing w:after="0" w:line="360" w:lineRule="auto"/>
        <w:ind w:left="375"/>
        <w:rPr>
          <w:rFonts w:ascii="Times New Roman" w:hAnsi="Times New Roman" w:cs="David"/>
          <w:sz w:val="24"/>
          <w:szCs w:val="24"/>
          <w:rtl/>
        </w:rPr>
      </w:pPr>
      <w:r w:rsidRPr="00B26626">
        <w:rPr>
          <w:rFonts w:ascii="Times New Roman" w:hAnsi="Times New Roman" w:cs="David"/>
          <w:sz w:val="24"/>
          <w:szCs w:val="24"/>
          <w:rtl/>
        </w:rPr>
        <w:t>נספח א</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הצהרה/התחייבות</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בדבר </w:t>
      </w:r>
      <w:r w:rsidRPr="00B26626">
        <w:rPr>
          <w:rFonts w:ascii="Times New Roman" w:hAnsi="Times New Roman" w:cs="David" w:hint="cs"/>
          <w:sz w:val="24"/>
          <w:szCs w:val="24"/>
          <w:rtl/>
        </w:rPr>
        <w:t>קיום חוקי עבודה (הנספח נדרש רק למציעים המעסיקים עובדים).</w:t>
      </w:r>
    </w:p>
    <w:p w:rsidR="00B26626" w:rsidRPr="00B26626" w:rsidRDefault="00B26626" w:rsidP="00C93ADE">
      <w:pPr>
        <w:spacing w:after="0" w:line="360" w:lineRule="auto"/>
        <w:ind w:left="375"/>
        <w:rPr>
          <w:rFonts w:ascii="Times New Roman" w:hAnsi="Times New Roman" w:cs="David"/>
          <w:sz w:val="24"/>
          <w:szCs w:val="24"/>
          <w:rtl/>
        </w:rPr>
      </w:pPr>
      <w:r w:rsidRPr="00B26626">
        <w:rPr>
          <w:rFonts w:ascii="Times New Roman" w:hAnsi="Times New Roman" w:cs="David"/>
          <w:sz w:val="24"/>
          <w:szCs w:val="24"/>
          <w:rtl/>
        </w:rPr>
        <w:t>נספח ב</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 הצהרה והתחייבות לעניין </w:t>
      </w:r>
      <w:r w:rsidRPr="00B26626">
        <w:rPr>
          <w:rFonts w:ascii="Times New Roman" w:hAnsi="Times New Roman" w:cs="David" w:hint="cs"/>
          <w:sz w:val="24"/>
          <w:szCs w:val="24"/>
          <w:rtl/>
        </w:rPr>
        <w:t xml:space="preserve">התחייבות לעשות שימוש בתוכנות מחשב חוקיות      </w:t>
      </w:r>
    </w:p>
    <w:p w:rsidR="00B26626" w:rsidRPr="00B26626" w:rsidRDefault="00B26626" w:rsidP="00C93ADE">
      <w:pPr>
        <w:spacing w:after="0" w:line="360" w:lineRule="auto"/>
        <w:ind w:left="375"/>
        <w:rPr>
          <w:rFonts w:ascii="Times New Roman" w:hAnsi="Times New Roman" w:cs="David"/>
          <w:sz w:val="24"/>
          <w:szCs w:val="24"/>
          <w:rtl/>
        </w:rPr>
      </w:pPr>
      <w:r w:rsidRPr="00B26626">
        <w:rPr>
          <w:rFonts w:ascii="Times New Roman" w:hAnsi="Times New Roman" w:cs="David" w:hint="cs"/>
          <w:sz w:val="24"/>
          <w:szCs w:val="24"/>
          <w:rtl/>
        </w:rPr>
        <w:t xml:space="preserve">                  ולעמוד בכל  דרישות המכרז</w:t>
      </w:r>
      <w:r w:rsidRPr="00B26626">
        <w:rPr>
          <w:rFonts w:ascii="Times New Roman" w:hAnsi="Times New Roman" w:cs="David"/>
          <w:sz w:val="24"/>
          <w:szCs w:val="24"/>
          <w:rtl/>
        </w:rPr>
        <w:t xml:space="preserve">. </w:t>
      </w:r>
    </w:p>
    <w:p w:rsidR="00B26626" w:rsidRPr="00B26626" w:rsidRDefault="00B26626" w:rsidP="00C93ADE">
      <w:pPr>
        <w:tabs>
          <w:tab w:val="left" w:pos="393"/>
        </w:tabs>
        <w:spacing w:after="0" w:line="360" w:lineRule="auto"/>
        <w:ind w:left="375"/>
        <w:rPr>
          <w:rFonts w:ascii="Times New Roman" w:hAnsi="Times New Roman" w:cs="David"/>
          <w:sz w:val="24"/>
          <w:szCs w:val="24"/>
          <w:rtl/>
        </w:rPr>
      </w:pPr>
      <w:r w:rsidRPr="00B26626">
        <w:rPr>
          <w:rFonts w:ascii="Times New Roman" w:hAnsi="Times New Roman" w:cs="David"/>
          <w:sz w:val="24"/>
          <w:szCs w:val="24"/>
          <w:rtl/>
        </w:rPr>
        <w:t xml:space="preserve">נספח </w:t>
      </w:r>
      <w:r w:rsidRPr="00B26626">
        <w:rPr>
          <w:rFonts w:ascii="Times New Roman" w:hAnsi="Times New Roman" w:cs="David" w:hint="cs"/>
          <w:sz w:val="24"/>
          <w:szCs w:val="24"/>
          <w:rtl/>
        </w:rPr>
        <w:t>ג'</w:t>
      </w:r>
      <w:r w:rsidRPr="00B26626">
        <w:rPr>
          <w:rFonts w:ascii="Times New Roman" w:hAnsi="Times New Roman" w:cs="David"/>
          <w:sz w:val="24"/>
          <w:szCs w:val="24"/>
          <w:rtl/>
        </w:rPr>
        <w:t xml:space="preserve"> - ניסיון </w:t>
      </w:r>
      <w:r w:rsidRPr="00B26626">
        <w:rPr>
          <w:rFonts w:ascii="Times New Roman" w:hAnsi="Times New Roman" w:cs="David" w:hint="cs"/>
          <w:sz w:val="24"/>
          <w:szCs w:val="24"/>
          <w:rtl/>
        </w:rPr>
        <w:t>המציע</w:t>
      </w:r>
      <w:r w:rsidRPr="00B26626">
        <w:rPr>
          <w:rFonts w:ascii="Times New Roman" w:hAnsi="Times New Roman" w:cs="David"/>
          <w:sz w:val="24"/>
          <w:szCs w:val="24"/>
          <w:rtl/>
        </w:rPr>
        <w:t xml:space="preserve">. </w:t>
      </w:r>
    </w:p>
    <w:p w:rsidR="00B26626" w:rsidRPr="00B26626" w:rsidRDefault="00B26626" w:rsidP="00C93ADE">
      <w:pPr>
        <w:spacing w:after="0" w:line="360" w:lineRule="auto"/>
        <w:ind w:left="375"/>
        <w:rPr>
          <w:rFonts w:ascii="Times New Roman" w:hAnsi="Times New Roman" w:cs="David"/>
          <w:sz w:val="24"/>
          <w:szCs w:val="24"/>
          <w:rtl/>
        </w:rPr>
      </w:pPr>
      <w:r w:rsidRPr="00B26626">
        <w:rPr>
          <w:rFonts w:ascii="Times New Roman" w:hAnsi="Times New Roman" w:cs="David"/>
          <w:sz w:val="24"/>
          <w:szCs w:val="24"/>
          <w:rtl/>
        </w:rPr>
        <w:t xml:space="preserve">נספח </w:t>
      </w:r>
      <w:r w:rsidRPr="00B26626">
        <w:rPr>
          <w:rFonts w:ascii="Times New Roman" w:hAnsi="Times New Roman" w:cs="David" w:hint="cs"/>
          <w:sz w:val="24"/>
          <w:szCs w:val="24"/>
          <w:rtl/>
        </w:rPr>
        <w:t>ד'</w:t>
      </w:r>
      <w:r w:rsidRPr="00B26626">
        <w:rPr>
          <w:rFonts w:ascii="Times New Roman" w:hAnsi="Times New Roman" w:cs="David"/>
          <w:sz w:val="24"/>
          <w:szCs w:val="24"/>
          <w:rtl/>
        </w:rPr>
        <w:t xml:space="preserve"> – הצעת מחיר</w:t>
      </w:r>
      <w:r w:rsidRPr="00B26626">
        <w:rPr>
          <w:rFonts w:ascii="Times New Roman" w:hAnsi="Times New Roman" w:cs="David" w:hint="cs"/>
          <w:sz w:val="24"/>
          <w:szCs w:val="24"/>
          <w:rtl/>
        </w:rPr>
        <w:t>.</w:t>
      </w:r>
    </w:p>
    <w:p w:rsidR="00B26626" w:rsidRPr="00B26626" w:rsidRDefault="00B26626" w:rsidP="00C93ADE">
      <w:pPr>
        <w:spacing w:after="0" w:line="360" w:lineRule="auto"/>
        <w:ind w:left="375"/>
        <w:rPr>
          <w:rFonts w:ascii="Times New Roman" w:hAnsi="Times New Roman" w:cs="David"/>
          <w:sz w:val="24"/>
          <w:szCs w:val="24"/>
          <w:rtl/>
        </w:rPr>
      </w:pPr>
      <w:r w:rsidRPr="00B26626">
        <w:rPr>
          <w:rFonts w:ascii="Times New Roman" w:hAnsi="Times New Roman" w:cs="David"/>
          <w:sz w:val="24"/>
          <w:szCs w:val="24"/>
          <w:rtl/>
        </w:rPr>
        <w:t xml:space="preserve">נספח </w:t>
      </w:r>
      <w:r w:rsidRPr="00B26626">
        <w:rPr>
          <w:rFonts w:ascii="Times New Roman" w:hAnsi="Times New Roman" w:cs="David" w:hint="cs"/>
          <w:sz w:val="24"/>
          <w:szCs w:val="24"/>
          <w:rtl/>
        </w:rPr>
        <w:t>ה'</w:t>
      </w:r>
      <w:r w:rsidRPr="00B26626">
        <w:rPr>
          <w:rFonts w:ascii="Times New Roman" w:hAnsi="Times New Roman" w:cs="David"/>
          <w:sz w:val="24"/>
          <w:szCs w:val="24"/>
          <w:rtl/>
        </w:rPr>
        <w:t xml:space="preserve">  – הצהרה בדבר היעדר ניגוד עניינים.</w:t>
      </w:r>
    </w:p>
    <w:p w:rsidR="00B26626" w:rsidRPr="00B26626" w:rsidRDefault="00B26626" w:rsidP="00C93ADE">
      <w:pPr>
        <w:spacing w:after="0" w:line="360" w:lineRule="auto"/>
        <w:ind w:left="375"/>
        <w:rPr>
          <w:rFonts w:ascii="Times New Roman" w:hAnsi="Times New Roman" w:cs="David"/>
          <w:sz w:val="24"/>
          <w:szCs w:val="24"/>
          <w:rtl/>
        </w:rPr>
      </w:pPr>
      <w:r w:rsidRPr="00B26626">
        <w:rPr>
          <w:rFonts w:ascii="Times New Roman" w:hAnsi="Times New Roman" w:cs="David" w:hint="cs"/>
          <w:sz w:val="24"/>
          <w:szCs w:val="24"/>
          <w:rtl/>
        </w:rPr>
        <w:t>נספח ו'</w:t>
      </w:r>
      <w:r w:rsidRPr="00B26626">
        <w:rPr>
          <w:rFonts w:ascii="Times New Roman" w:hAnsi="Times New Roman" w:cs="David"/>
          <w:sz w:val="24"/>
          <w:szCs w:val="24"/>
          <w:rtl/>
        </w:rPr>
        <w:t>–</w:t>
      </w:r>
      <w:r w:rsidRPr="00B26626">
        <w:rPr>
          <w:rFonts w:ascii="Times New Roman" w:hAnsi="Times New Roman" w:cs="David" w:hint="cs"/>
          <w:sz w:val="24"/>
          <w:szCs w:val="24"/>
          <w:rtl/>
        </w:rPr>
        <w:t>) הצהרה לעניין פרטים סודיים בהצעה וכתב ויתור.</w:t>
      </w:r>
    </w:p>
    <w:p w:rsidR="00B26626" w:rsidRPr="00B26626" w:rsidRDefault="00B26626" w:rsidP="00C93ADE">
      <w:pPr>
        <w:spacing w:after="0" w:line="360" w:lineRule="auto"/>
        <w:ind w:left="375"/>
        <w:rPr>
          <w:rFonts w:ascii="Times New Roman" w:hAnsi="Times New Roman" w:cs="David"/>
          <w:sz w:val="24"/>
          <w:szCs w:val="24"/>
          <w:rtl/>
        </w:rPr>
      </w:pPr>
      <w:r w:rsidRPr="00B26626">
        <w:rPr>
          <w:rFonts w:ascii="Times New Roman" w:hAnsi="Times New Roman" w:cs="David" w:hint="cs"/>
          <w:sz w:val="24"/>
          <w:szCs w:val="24"/>
          <w:rtl/>
        </w:rPr>
        <w:t xml:space="preserve">נספח ז' </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"הסכם למתן שירותים".</w:t>
      </w:r>
    </w:p>
    <w:p w:rsidR="00B26626" w:rsidRPr="00B26626" w:rsidRDefault="00B26626" w:rsidP="00B26626">
      <w:pPr>
        <w:keepNext/>
        <w:spacing w:after="0" w:line="360" w:lineRule="auto"/>
        <w:jc w:val="right"/>
        <w:outlineLvl w:val="1"/>
        <w:rPr>
          <w:rFonts w:ascii="Times New Roman" w:hAnsi="Times New Roman" w:cs="David"/>
          <w:b/>
          <w:bCs/>
          <w:sz w:val="24"/>
          <w:szCs w:val="24"/>
          <w:u w:val="single"/>
          <w:rtl/>
        </w:rPr>
      </w:pPr>
      <w:r w:rsidRPr="00B26626">
        <w:rPr>
          <w:rFonts w:ascii="Times New Roman" w:hAnsi="Times New Roman" w:cs="David"/>
          <w:sz w:val="24"/>
          <w:szCs w:val="24"/>
          <w:u w:val="single"/>
          <w:rtl/>
        </w:rPr>
        <w:br w:type="page"/>
      </w:r>
      <w:r w:rsidRPr="00B26626">
        <w:rPr>
          <w:rFonts w:ascii="Times New Roman" w:hAnsi="Times New Roman" w:cs="David"/>
          <w:b/>
          <w:bCs/>
          <w:sz w:val="24"/>
          <w:szCs w:val="24"/>
          <w:u w:val="single"/>
          <w:rtl/>
        </w:rPr>
        <w:lastRenderedPageBreak/>
        <w:t>נספח א</w:t>
      </w:r>
      <w:r w:rsidRPr="00B26626">
        <w:rPr>
          <w:rFonts w:ascii="Times New Roman" w:hAnsi="Times New Roman" w:cs="David" w:hint="cs"/>
          <w:b/>
          <w:bCs/>
          <w:sz w:val="24"/>
          <w:szCs w:val="24"/>
          <w:u w:val="single"/>
          <w:rtl/>
        </w:rPr>
        <w:t xml:space="preserve"> למכרז</w:t>
      </w:r>
      <w:r w:rsidRPr="00B26626">
        <w:rPr>
          <w:rFonts w:ascii="Times New Roman" w:hAnsi="Times New Roman" w:cs="David"/>
          <w:b/>
          <w:bCs/>
          <w:sz w:val="24"/>
          <w:szCs w:val="24"/>
          <w:u w:val="single"/>
          <w:rtl/>
        </w:rPr>
        <w:t xml:space="preserve"> </w:t>
      </w:r>
    </w:p>
    <w:p w:rsidR="00B26626" w:rsidRPr="00B26626" w:rsidRDefault="00B26626" w:rsidP="00B26626">
      <w:pPr>
        <w:keepNext/>
        <w:spacing w:after="0" w:line="360" w:lineRule="auto"/>
        <w:jc w:val="right"/>
        <w:outlineLvl w:val="1"/>
        <w:rPr>
          <w:rFonts w:ascii="Times New Roman" w:hAnsi="Times New Roman" w:cs="David"/>
          <w:b/>
          <w:bCs/>
          <w:sz w:val="24"/>
          <w:szCs w:val="24"/>
          <w:u w:val="single"/>
          <w:rtl/>
        </w:rPr>
      </w:pPr>
    </w:p>
    <w:p w:rsidR="00B26626" w:rsidRPr="00B26626" w:rsidRDefault="00B26626" w:rsidP="00B26626">
      <w:pPr>
        <w:keepNext/>
        <w:spacing w:after="0" w:line="360" w:lineRule="auto"/>
        <w:jc w:val="center"/>
        <w:outlineLvl w:val="1"/>
        <w:rPr>
          <w:rFonts w:ascii="Times New Roman" w:hAnsi="Times New Roman" w:cs="David"/>
          <w:b/>
          <w:bCs/>
          <w:sz w:val="24"/>
          <w:szCs w:val="24"/>
          <w:u w:val="single"/>
          <w:rtl/>
        </w:rPr>
      </w:pPr>
      <w:r w:rsidRPr="00B26626">
        <w:rPr>
          <w:rFonts w:ascii="Times New Roman" w:hAnsi="Times New Roman" w:cs="David"/>
          <w:b/>
          <w:bCs/>
          <w:sz w:val="24"/>
          <w:szCs w:val="24"/>
          <w:u w:val="single"/>
          <w:rtl/>
        </w:rPr>
        <w:t>הצהרה</w:t>
      </w:r>
    </w:p>
    <w:p w:rsidR="00B26626" w:rsidRPr="00B26626" w:rsidRDefault="00B26626" w:rsidP="00B26626">
      <w:pPr>
        <w:keepNext/>
        <w:spacing w:after="0" w:line="360" w:lineRule="auto"/>
        <w:jc w:val="center"/>
        <w:outlineLvl w:val="1"/>
        <w:rPr>
          <w:rFonts w:ascii="Times New Roman" w:hAnsi="Times New Roman" w:cs="David"/>
          <w:b/>
          <w:bCs/>
          <w:sz w:val="24"/>
          <w:szCs w:val="24"/>
          <w:u w:val="single"/>
          <w:rtl/>
        </w:rPr>
      </w:pPr>
      <w:r w:rsidRPr="00B26626">
        <w:rPr>
          <w:rFonts w:ascii="Times New Roman" w:hAnsi="Times New Roman" w:cs="David"/>
          <w:b/>
          <w:bCs/>
          <w:sz w:val="24"/>
          <w:szCs w:val="24"/>
          <w:u w:val="single"/>
          <w:rtl/>
        </w:rPr>
        <w:t>ב</w:t>
      </w:r>
      <w:r w:rsidRPr="00B26626">
        <w:rPr>
          <w:rFonts w:ascii="Times New Roman" w:hAnsi="Times New Roman" w:cs="David" w:hint="cs"/>
          <w:b/>
          <w:bCs/>
          <w:sz w:val="24"/>
          <w:szCs w:val="24"/>
          <w:u w:val="single"/>
          <w:rtl/>
        </w:rPr>
        <w:t xml:space="preserve">דבר קיום חוקי עבודה </w:t>
      </w:r>
    </w:p>
    <w:p w:rsidR="00B26626" w:rsidRPr="00B26626" w:rsidRDefault="00B26626" w:rsidP="00B26626">
      <w:pPr>
        <w:spacing w:after="0" w:line="360" w:lineRule="auto"/>
        <w:jc w:val="center"/>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אני הח"מ_____________, נושא ת.ז. מס' ____________(להלן: נותן השירותים), מצהיר בזאת, בכתב, כדלקמן:</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 xml:space="preserve"> </w:t>
      </w:r>
    </w:p>
    <w:p w:rsidR="00B26626" w:rsidRPr="00B26626" w:rsidRDefault="00B26626" w:rsidP="00B26626">
      <w:pPr>
        <w:numPr>
          <w:ilvl w:val="0"/>
          <w:numId w:val="23"/>
        </w:num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קיי</w:t>
      </w:r>
      <w:r w:rsidRPr="00B26626">
        <w:rPr>
          <w:rFonts w:ascii="Times New Roman" w:hAnsi="Times New Roman" w:cs="David" w:hint="cs"/>
          <w:sz w:val="24"/>
          <w:szCs w:val="24"/>
          <w:rtl/>
        </w:rPr>
        <w:t xml:space="preserve">מתי את </w:t>
      </w:r>
      <w:r w:rsidRPr="00B26626">
        <w:rPr>
          <w:rFonts w:ascii="Times New Roman" w:hAnsi="Times New Roman" w:cs="David"/>
          <w:sz w:val="24"/>
          <w:szCs w:val="24"/>
          <w:rtl/>
        </w:rPr>
        <w:t>כל חובותי</w:t>
      </w:r>
      <w:r w:rsidRPr="00B26626">
        <w:rPr>
          <w:rFonts w:ascii="Times New Roman" w:hAnsi="Times New Roman" w:cs="David" w:hint="cs"/>
          <w:sz w:val="24"/>
          <w:szCs w:val="24"/>
          <w:rtl/>
        </w:rPr>
        <w:t>י</w:t>
      </w:r>
      <w:r w:rsidRPr="00B26626">
        <w:rPr>
          <w:rFonts w:ascii="Times New Roman" w:hAnsi="Times New Roman" w:cs="David"/>
          <w:sz w:val="24"/>
          <w:szCs w:val="24"/>
          <w:rtl/>
        </w:rPr>
        <w:t xml:space="preserve"> לרבות תשלום</w:t>
      </w:r>
      <w:r w:rsidRPr="00B26626">
        <w:rPr>
          <w:rFonts w:ascii="Times New Roman" w:hAnsi="Times New Roman" w:cs="David" w:hint="cs"/>
          <w:sz w:val="24"/>
          <w:szCs w:val="24"/>
          <w:rtl/>
        </w:rPr>
        <w:t xml:space="preserve"> שכר</w:t>
      </w:r>
      <w:r w:rsidRPr="00B26626">
        <w:rPr>
          <w:rFonts w:ascii="Times New Roman" w:hAnsi="Times New Roman" w:cs="David"/>
          <w:sz w:val="24"/>
          <w:szCs w:val="24"/>
          <w:rtl/>
        </w:rPr>
        <w:t xml:space="preserve"> בשנה האחרונה, בשנת </w:t>
      </w:r>
      <w:r w:rsidRPr="00B26626">
        <w:rPr>
          <w:rFonts w:ascii="Times New Roman" w:hAnsi="Times New Roman" w:cs="David" w:hint="cs"/>
          <w:sz w:val="24"/>
          <w:szCs w:val="24"/>
          <w:rtl/>
        </w:rPr>
        <w:t>2012</w:t>
      </w:r>
      <w:r w:rsidRPr="00B26626">
        <w:rPr>
          <w:rFonts w:ascii="Times New Roman" w:hAnsi="Times New Roman" w:cs="David"/>
          <w:sz w:val="24"/>
          <w:szCs w:val="24"/>
          <w:rtl/>
        </w:rPr>
        <w:t>, לכל עובדי</w:t>
      </w:r>
      <w:r w:rsidRPr="00B26626">
        <w:rPr>
          <w:rFonts w:ascii="Times New Roman" w:hAnsi="Times New Roman" w:cs="David" w:hint="cs"/>
          <w:sz w:val="24"/>
          <w:szCs w:val="24"/>
          <w:rtl/>
        </w:rPr>
        <w:t>י</w:t>
      </w:r>
      <w:r w:rsidRPr="00B26626">
        <w:rPr>
          <w:rFonts w:ascii="Times New Roman" w:hAnsi="Times New Roman" w:cs="David"/>
          <w:sz w:val="24"/>
          <w:szCs w:val="24"/>
          <w:rtl/>
        </w:rPr>
        <w:t xml:space="preserve"> </w:t>
      </w:r>
      <w:r w:rsidRPr="00B26626">
        <w:rPr>
          <w:rFonts w:ascii="Times New Roman" w:hAnsi="Times New Roman" w:cs="David" w:hint="cs"/>
          <w:sz w:val="24"/>
          <w:szCs w:val="24"/>
          <w:rtl/>
        </w:rPr>
        <w:t xml:space="preserve">(ככל שהיו) </w:t>
      </w:r>
      <w:r w:rsidRPr="00B26626">
        <w:rPr>
          <w:rFonts w:ascii="Times New Roman" w:hAnsi="Times New Roman" w:cs="David"/>
          <w:sz w:val="24"/>
          <w:szCs w:val="24"/>
          <w:rtl/>
        </w:rPr>
        <w:t>כמתחייב מחוקי העבודה, צווי ההרחבה, ההסכמים הקיבוציים וההסכמים האישיים החלים עלי</w:t>
      </w:r>
      <w:r w:rsidRPr="00B26626">
        <w:rPr>
          <w:rFonts w:ascii="Times New Roman" w:hAnsi="Times New Roman" w:cs="David" w:hint="cs"/>
          <w:sz w:val="24"/>
          <w:szCs w:val="24"/>
          <w:rtl/>
        </w:rPr>
        <w:t>י</w:t>
      </w:r>
      <w:r w:rsidRPr="00B26626">
        <w:rPr>
          <w:rFonts w:ascii="Times New Roman" w:hAnsi="Times New Roman" w:cs="David"/>
          <w:sz w:val="24"/>
          <w:szCs w:val="24"/>
          <w:rtl/>
        </w:rPr>
        <w:t xml:space="preserve">, </w:t>
      </w:r>
      <w:r w:rsidRPr="00B26626">
        <w:rPr>
          <w:rFonts w:ascii="Times New Roman" w:hAnsi="Times New Roman" w:cs="David" w:hint="cs"/>
          <w:sz w:val="24"/>
          <w:szCs w:val="24"/>
          <w:rtl/>
        </w:rPr>
        <w:t>אם</w:t>
      </w:r>
      <w:r w:rsidRPr="00B26626">
        <w:rPr>
          <w:rFonts w:ascii="Times New Roman" w:hAnsi="Times New Roman" w:cs="David"/>
          <w:sz w:val="24"/>
          <w:szCs w:val="24"/>
          <w:rtl/>
        </w:rPr>
        <w:t xml:space="preserve"> חלים עלי</w:t>
      </w:r>
      <w:r w:rsidRPr="00B26626">
        <w:rPr>
          <w:rFonts w:ascii="Times New Roman" w:hAnsi="Times New Roman" w:cs="David" w:hint="cs"/>
          <w:sz w:val="24"/>
          <w:szCs w:val="24"/>
          <w:rtl/>
        </w:rPr>
        <w:t>י</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 (ולרבות</w:t>
      </w:r>
      <w:r w:rsidRPr="00B26626">
        <w:rPr>
          <w:rFonts w:ascii="Times New Roman" w:hAnsi="Times New Roman" w:cs="David"/>
          <w:sz w:val="24"/>
          <w:szCs w:val="24"/>
          <w:rtl/>
        </w:rPr>
        <w:t xml:space="preserve"> החיקוקים המפורטים </w:t>
      </w:r>
      <w:r w:rsidRPr="00B26626">
        <w:rPr>
          <w:rFonts w:ascii="Times New Roman" w:hAnsi="Times New Roman" w:cs="David" w:hint="cs"/>
          <w:sz w:val="24"/>
          <w:szCs w:val="24"/>
          <w:rtl/>
        </w:rPr>
        <w:t>ב</w:t>
      </w:r>
      <w:r w:rsidRPr="00B26626">
        <w:rPr>
          <w:rFonts w:ascii="Times New Roman" w:hAnsi="Times New Roman" w:cs="David"/>
          <w:sz w:val="24"/>
          <w:szCs w:val="24"/>
          <w:rtl/>
        </w:rPr>
        <w:t xml:space="preserve">תוספת השנייה לחוק בית הדין לעבודה, תשכ"ט-1969 ששר </w:t>
      </w:r>
      <w:r w:rsidRPr="00B26626">
        <w:rPr>
          <w:rFonts w:ascii="Times New Roman" w:hAnsi="Times New Roman" w:cs="David" w:hint="cs"/>
          <w:sz w:val="24"/>
          <w:szCs w:val="24"/>
          <w:rtl/>
        </w:rPr>
        <w:t>הכלכלה</w:t>
      </w:r>
      <w:r w:rsidRPr="00B26626">
        <w:rPr>
          <w:rFonts w:ascii="Times New Roman" w:hAnsi="Times New Roman" w:cs="David"/>
          <w:sz w:val="24"/>
          <w:szCs w:val="24"/>
          <w:rtl/>
        </w:rPr>
        <w:t xml:space="preserve"> ממונה על ביצועם, וכן חוק הביטוח הלאומי [נוסח משולב], תשנ"ה-1995</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ובכל מקרה לא שיל</w:t>
      </w:r>
      <w:r w:rsidRPr="00B26626">
        <w:rPr>
          <w:rFonts w:ascii="Times New Roman" w:hAnsi="Times New Roman" w:cs="David" w:hint="cs"/>
          <w:sz w:val="24"/>
          <w:szCs w:val="24"/>
          <w:rtl/>
        </w:rPr>
        <w:t>מתי</w:t>
      </w:r>
      <w:r w:rsidRPr="00B26626">
        <w:rPr>
          <w:rFonts w:ascii="Times New Roman" w:hAnsi="Times New Roman" w:cs="David"/>
          <w:sz w:val="24"/>
          <w:szCs w:val="24"/>
          <w:rtl/>
        </w:rPr>
        <w:t xml:space="preserve"> פחות משכר מינימום כחוק ותשלומים סוציאליים כנדרש ו</w:t>
      </w:r>
      <w:r w:rsidRPr="00B26626">
        <w:rPr>
          <w:rFonts w:ascii="Times New Roman" w:hAnsi="Times New Roman" w:cs="David" w:hint="cs"/>
          <w:sz w:val="24"/>
          <w:szCs w:val="24"/>
          <w:rtl/>
        </w:rPr>
        <w:t xml:space="preserve">כן הנני </w:t>
      </w:r>
      <w:r w:rsidRPr="00B26626">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B26626">
        <w:rPr>
          <w:rFonts w:ascii="Times New Roman" w:hAnsi="Times New Roman" w:cs="David" w:hint="cs"/>
          <w:sz w:val="24"/>
          <w:szCs w:val="24"/>
          <w:rtl/>
        </w:rPr>
        <w:t xml:space="preserve">י </w:t>
      </w:r>
      <w:r w:rsidRPr="00B26626">
        <w:rPr>
          <w:rFonts w:ascii="Times New Roman" w:hAnsi="Times New Roman" w:cs="David"/>
          <w:sz w:val="24"/>
          <w:szCs w:val="24"/>
          <w:rtl/>
        </w:rPr>
        <w:t>במהלך כל תקופת ההתקשרות.</w:t>
      </w:r>
    </w:p>
    <w:p w:rsidR="00B26626" w:rsidRPr="00B26626" w:rsidRDefault="00B26626" w:rsidP="00B26626">
      <w:pPr>
        <w:spacing w:after="0" w:line="360" w:lineRule="auto"/>
        <w:ind w:left="142"/>
        <w:rPr>
          <w:rFonts w:ascii="Times New Roman" w:hAnsi="Times New Roman" w:cs="David"/>
          <w:sz w:val="24"/>
          <w:szCs w:val="24"/>
          <w:rtl/>
        </w:rPr>
      </w:pPr>
    </w:p>
    <w:p w:rsidR="00B26626" w:rsidRPr="00B26626" w:rsidRDefault="00B26626" w:rsidP="00B26626">
      <w:pPr>
        <w:spacing w:after="0" w:line="360" w:lineRule="auto"/>
        <w:ind w:left="720"/>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b/>
          <w:bCs/>
          <w:sz w:val="24"/>
          <w:szCs w:val="24"/>
          <w:rtl/>
        </w:rPr>
      </w:pPr>
      <w:r w:rsidRPr="00B26626">
        <w:rPr>
          <w:rFonts w:ascii="Times New Roman" w:hAnsi="Times New Roman" w:cs="David"/>
          <w:b/>
          <w:bCs/>
          <w:sz w:val="24"/>
          <w:szCs w:val="24"/>
          <w:rtl/>
        </w:rPr>
        <w:br/>
      </w: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 xml:space="preserve"> _____________                                                                              _______________</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תאריך                                                                                                 שם המצהיר + חתימה</w:t>
      </w: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ind w:left="-58"/>
        <w:jc w:val="center"/>
        <w:rPr>
          <w:rFonts w:ascii="Times New Roman" w:hAnsi="Times New Roman" w:cs="David"/>
          <w:b/>
          <w:bCs/>
          <w:sz w:val="24"/>
          <w:szCs w:val="24"/>
          <w:rtl/>
        </w:rPr>
      </w:pPr>
      <w:r w:rsidRPr="00B26626">
        <w:rPr>
          <w:rFonts w:ascii="Times New Roman" w:hAnsi="Times New Roman" w:cs="David"/>
          <w:b/>
          <w:bCs/>
          <w:sz w:val="24"/>
          <w:szCs w:val="24"/>
          <w:rtl/>
        </w:rPr>
        <w:tab/>
        <w:t>אימות חתימה</w:t>
      </w: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rPr>
          <w:rFonts w:ascii="Times New Roman" w:hAnsi="Times New Roman" w:cs="David"/>
          <w:sz w:val="24"/>
          <w:szCs w:val="24"/>
          <w:rtl/>
        </w:rPr>
      </w:pPr>
      <w:r w:rsidRPr="00B26626">
        <w:rPr>
          <w:rFonts w:ascii="Times New Roman" w:hAnsi="Times New Roman" w:cs="David"/>
          <w:sz w:val="24"/>
          <w:szCs w:val="24"/>
          <w:rtl/>
        </w:rPr>
        <w:t>אני הח"מ</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עו"ד</w:t>
      </w:r>
      <w:r w:rsidRPr="00B26626">
        <w:rPr>
          <w:rFonts w:ascii="Times New Roman" w:hAnsi="Times New Roman" w:cs="David" w:hint="cs"/>
          <w:sz w:val="24"/>
          <w:szCs w:val="24"/>
          <w:u w:val="single"/>
          <w:rtl/>
        </w:rPr>
        <w:t xml:space="preserve">                  </w:t>
      </w:r>
      <w:r w:rsidRPr="00B26626">
        <w:rPr>
          <w:rFonts w:ascii="Times New Roman" w:hAnsi="Times New Roman" w:cs="David"/>
          <w:sz w:val="24"/>
          <w:szCs w:val="24"/>
          <w:u w:val="single"/>
          <w:rtl/>
        </w:rPr>
        <w:t xml:space="preserve"> </w:t>
      </w:r>
      <w:r w:rsidRPr="00B26626">
        <w:rPr>
          <w:rFonts w:ascii="Times New Roman" w:hAnsi="Times New Roman" w:cs="David" w:hint="cs"/>
          <w:sz w:val="24"/>
          <w:szCs w:val="24"/>
          <w:u w:val="single"/>
          <w:rtl/>
        </w:rPr>
        <w:t xml:space="preserve">       </w:t>
      </w:r>
      <w:r w:rsidRPr="00B26626">
        <w:rPr>
          <w:rFonts w:ascii="Times New Roman" w:hAnsi="Times New Roman" w:cs="David" w:hint="cs"/>
          <w:sz w:val="24"/>
          <w:szCs w:val="24"/>
          <w:rtl/>
        </w:rPr>
        <w:t xml:space="preserve">  </w:t>
      </w:r>
      <w:proofErr w:type="spellStart"/>
      <w:r w:rsidRPr="00B26626">
        <w:rPr>
          <w:rFonts w:ascii="Times New Roman" w:hAnsi="Times New Roman" w:cs="David" w:hint="cs"/>
          <w:sz w:val="24"/>
          <w:szCs w:val="24"/>
          <w:rtl/>
        </w:rPr>
        <w:t>מ.ר</w:t>
      </w:r>
      <w:proofErr w:type="spellEnd"/>
      <w:r w:rsidRPr="00B26626">
        <w:rPr>
          <w:rFonts w:ascii="Times New Roman" w:hAnsi="Times New Roman" w:cs="David" w:hint="cs"/>
          <w:sz w:val="24"/>
          <w:szCs w:val="24"/>
          <w:rtl/>
        </w:rPr>
        <w:t xml:space="preserve"> </w:t>
      </w:r>
      <w:r w:rsidRPr="00B26626">
        <w:rPr>
          <w:rFonts w:ascii="Times New Roman" w:hAnsi="Times New Roman" w:cs="David" w:hint="cs"/>
          <w:sz w:val="24"/>
          <w:szCs w:val="24"/>
          <w:u w:val="single"/>
          <w:rtl/>
        </w:rPr>
        <w:t xml:space="preserve">                </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מאשר בזאת כי</w:t>
      </w:r>
      <w:r w:rsidRPr="00B26626">
        <w:rPr>
          <w:rFonts w:ascii="Times New Roman" w:hAnsi="Times New Roman" w:cs="David" w:hint="cs"/>
          <w:sz w:val="24"/>
          <w:szCs w:val="24"/>
          <w:rtl/>
        </w:rPr>
        <w:t xml:space="preserve"> ביום </w:t>
      </w:r>
      <w:r w:rsidRPr="00B26626">
        <w:rPr>
          <w:rFonts w:ascii="Times New Roman" w:hAnsi="Times New Roman" w:cs="David"/>
          <w:sz w:val="24"/>
          <w:szCs w:val="24"/>
          <w:rtl/>
        </w:rPr>
        <w:t>___________</w:t>
      </w:r>
      <w:r w:rsidRPr="00B26626">
        <w:rPr>
          <w:rFonts w:ascii="Times New Roman" w:hAnsi="Times New Roman" w:cs="David" w:hint="cs"/>
          <w:sz w:val="24"/>
          <w:szCs w:val="24"/>
          <w:rtl/>
        </w:rPr>
        <w:t>הופיע/ה בפני במשרדי מר/גב'</w:t>
      </w:r>
      <w:r w:rsidRPr="00B26626">
        <w:rPr>
          <w:rFonts w:ascii="Times New Roman" w:hAnsi="Times New Roman" w:cs="David"/>
          <w:sz w:val="24"/>
          <w:szCs w:val="24"/>
          <w:u w:val="single"/>
          <w:rtl/>
        </w:rPr>
        <w:tab/>
      </w:r>
      <w:r w:rsidRPr="00B26626">
        <w:rPr>
          <w:rFonts w:ascii="Times New Roman" w:hAnsi="Times New Roman" w:cs="David" w:hint="cs"/>
          <w:sz w:val="24"/>
          <w:szCs w:val="24"/>
          <w:u w:val="single"/>
          <w:rtl/>
        </w:rPr>
        <w:tab/>
      </w:r>
      <w:r w:rsidRPr="00B26626">
        <w:rPr>
          <w:rFonts w:ascii="Times New Roman" w:hAnsi="Times New Roman" w:cs="David"/>
          <w:sz w:val="24"/>
          <w:szCs w:val="24"/>
          <w:rtl/>
        </w:rPr>
        <w:t>אשר זיהה את עצמו</w:t>
      </w:r>
      <w:r w:rsidRPr="00B26626">
        <w:rPr>
          <w:rFonts w:ascii="Times New Roman" w:hAnsi="Times New Roman" w:cs="David" w:hint="cs"/>
          <w:sz w:val="24"/>
          <w:szCs w:val="24"/>
          <w:rtl/>
        </w:rPr>
        <w:t>/ה</w:t>
      </w:r>
      <w:r w:rsidRPr="00B26626">
        <w:rPr>
          <w:rFonts w:ascii="Times New Roman" w:hAnsi="Times New Roman" w:cs="David"/>
          <w:sz w:val="24"/>
          <w:szCs w:val="24"/>
          <w:rtl/>
        </w:rPr>
        <w:t xml:space="preserve"> באמצעות ת.ז.</w:t>
      </w:r>
      <w:r w:rsidRPr="00B26626">
        <w:rPr>
          <w:rFonts w:ascii="Times New Roman" w:hAnsi="Times New Roman" w:cs="David" w:hint="cs"/>
          <w:sz w:val="24"/>
          <w:szCs w:val="24"/>
          <w:rtl/>
        </w:rPr>
        <w:t xml:space="preserve"> מס'</w:t>
      </w:r>
      <w:r w:rsidRPr="00B2662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26626">
        <w:rPr>
          <w:rFonts w:ascii="Times New Roman" w:hAnsi="Times New Roman" w:cs="David" w:hint="cs"/>
          <w:sz w:val="24"/>
          <w:szCs w:val="24"/>
          <w:rtl/>
        </w:rPr>
        <w:t>/ה</w:t>
      </w:r>
      <w:r w:rsidRPr="00B26626">
        <w:rPr>
          <w:rFonts w:ascii="Times New Roman" w:hAnsi="Times New Roman" w:cs="David"/>
          <w:sz w:val="24"/>
          <w:szCs w:val="24"/>
          <w:rtl/>
        </w:rPr>
        <w:t xml:space="preserve"> על הצהרה זו בפני.</w:t>
      </w: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rPr>
          <w:rFonts w:ascii="Times New Roman" w:hAnsi="Times New Roman" w:cs="David"/>
          <w:sz w:val="24"/>
          <w:szCs w:val="24"/>
          <w:rtl/>
        </w:rPr>
      </w:pPr>
      <w:r w:rsidRPr="00B26626">
        <w:rPr>
          <w:rFonts w:ascii="Times New Roman" w:hAnsi="Times New Roman" w:cs="David"/>
          <w:sz w:val="24"/>
          <w:szCs w:val="24"/>
          <w:rtl/>
        </w:rPr>
        <w:t>___________              _____________                          _____________</w:t>
      </w:r>
    </w:p>
    <w:p w:rsidR="00B26626" w:rsidRPr="00B26626" w:rsidRDefault="00B26626" w:rsidP="00B26626">
      <w:pPr>
        <w:spacing w:after="0" w:line="360" w:lineRule="auto"/>
        <w:ind w:left="-58"/>
        <w:rPr>
          <w:rFonts w:ascii="Times New Roman" w:hAnsi="Times New Roman" w:cs="David"/>
          <w:sz w:val="24"/>
          <w:szCs w:val="24"/>
        </w:rPr>
      </w:pPr>
      <w:r w:rsidRPr="00B26626">
        <w:rPr>
          <w:rFonts w:ascii="Times New Roman" w:hAnsi="Times New Roman" w:cs="David"/>
          <w:sz w:val="24"/>
          <w:szCs w:val="24"/>
          <w:rtl/>
        </w:rPr>
        <w:t xml:space="preserve">        שם                             חותמת וחתימה                                   תאריך</w:t>
      </w: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b/>
          <w:bCs/>
          <w:i/>
          <w:iCs/>
          <w:sz w:val="24"/>
          <w:szCs w:val="24"/>
          <w:u w:val="single"/>
          <w:rtl/>
        </w:rPr>
      </w:pPr>
      <w:r w:rsidRPr="00B26626">
        <w:rPr>
          <w:rFonts w:ascii="Times New Roman" w:hAnsi="Times New Roman" w:cs="David" w:hint="cs"/>
          <w:sz w:val="24"/>
          <w:szCs w:val="24"/>
          <w:rtl/>
        </w:rPr>
        <w:lastRenderedPageBreak/>
        <w:tab/>
      </w:r>
      <w:r w:rsidRPr="00B26626">
        <w:rPr>
          <w:rFonts w:ascii="Times New Roman" w:hAnsi="Times New Roman" w:cs="David" w:hint="cs"/>
          <w:sz w:val="24"/>
          <w:szCs w:val="24"/>
          <w:rtl/>
        </w:rPr>
        <w:tab/>
      </w:r>
      <w:r w:rsidRPr="00B26626">
        <w:rPr>
          <w:rFonts w:ascii="Times New Roman" w:hAnsi="Times New Roman" w:cs="David" w:hint="cs"/>
          <w:sz w:val="24"/>
          <w:szCs w:val="24"/>
          <w:rtl/>
        </w:rPr>
        <w:tab/>
      </w:r>
      <w:r w:rsidRPr="00B26626">
        <w:rPr>
          <w:rFonts w:ascii="Times New Roman" w:hAnsi="Times New Roman" w:cs="David" w:hint="cs"/>
          <w:sz w:val="24"/>
          <w:szCs w:val="24"/>
          <w:rtl/>
        </w:rPr>
        <w:tab/>
      </w:r>
      <w:r w:rsidRPr="00B26626">
        <w:rPr>
          <w:rFonts w:ascii="Times New Roman" w:hAnsi="Times New Roman" w:cs="David" w:hint="cs"/>
          <w:sz w:val="24"/>
          <w:szCs w:val="24"/>
          <w:rtl/>
        </w:rPr>
        <w:tab/>
      </w:r>
      <w:r w:rsidRPr="00B26626">
        <w:rPr>
          <w:rFonts w:ascii="Times New Roman" w:hAnsi="Times New Roman" w:cs="David" w:hint="cs"/>
          <w:sz w:val="24"/>
          <w:szCs w:val="24"/>
          <w:rtl/>
        </w:rPr>
        <w:tab/>
      </w:r>
      <w:r w:rsidRPr="00B26626">
        <w:rPr>
          <w:rFonts w:ascii="Times New Roman" w:hAnsi="Times New Roman" w:cs="David" w:hint="cs"/>
          <w:sz w:val="24"/>
          <w:szCs w:val="24"/>
          <w:rtl/>
        </w:rPr>
        <w:tab/>
      </w:r>
      <w:r w:rsidRPr="00B26626">
        <w:rPr>
          <w:rFonts w:ascii="Times New Roman" w:hAnsi="Times New Roman" w:cs="David" w:hint="cs"/>
          <w:sz w:val="24"/>
          <w:szCs w:val="24"/>
          <w:rtl/>
        </w:rPr>
        <w:tab/>
      </w:r>
      <w:r w:rsidRPr="00B26626">
        <w:rPr>
          <w:rFonts w:ascii="Times New Roman" w:hAnsi="Times New Roman" w:cs="David" w:hint="cs"/>
          <w:sz w:val="24"/>
          <w:szCs w:val="24"/>
          <w:rtl/>
        </w:rPr>
        <w:tab/>
      </w:r>
      <w:r w:rsidRPr="00B26626">
        <w:rPr>
          <w:rFonts w:ascii="Times New Roman" w:hAnsi="Times New Roman" w:cs="David" w:hint="cs"/>
          <w:b/>
          <w:bCs/>
          <w:i/>
          <w:iCs/>
          <w:sz w:val="24"/>
          <w:szCs w:val="24"/>
          <w:u w:val="single"/>
          <w:rtl/>
        </w:rPr>
        <w:t>נספח ב למכרז</w:t>
      </w:r>
    </w:p>
    <w:p w:rsidR="00B26626" w:rsidRPr="00B26626" w:rsidRDefault="00B26626" w:rsidP="00B26626">
      <w:pPr>
        <w:spacing w:after="0" w:line="240" w:lineRule="auto"/>
        <w:rPr>
          <w:rFonts w:ascii="Times New Roman" w:hAnsi="Times New Roman" w:cs="David"/>
          <w:sz w:val="24"/>
          <w:szCs w:val="24"/>
          <w:rtl/>
        </w:rPr>
      </w:pPr>
    </w:p>
    <w:p w:rsidR="00B26626" w:rsidRPr="00B26626" w:rsidRDefault="00B26626" w:rsidP="00B26626">
      <w:pPr>
        <w:spacing w:after="0" w:line="240" w:lineRule="auto"/>
        <w:rPr>
          <w:rFonts w:ascii="Times New Roman" w:hAnsi="Times New Roman" w:cs="David"/>
          <w:sz w:val="24"/>
          <w:szCs w:val="24"/>
          <w:rtl/>
        </w:rPr>
      </w:pPr>
    </w:p>
    <w:p w:rsidR="00B26626" w:rsidRPr="00B26626" w:rsidRDefault="00B26626" w:rsidP="00B26626">
      <w:pPr>
        <w:keepNext/>
        <w:spacing w:after="0" w:line="360" w:lineRule="auto"/>
        <w:ind w:left="141"/>
        <w:jc w:val="center"/>
        <w:outlineLvl w:val="6"/>
        <w:rPr>
          <w:rFonts w:ascii="Times New Roman" w:hAnsi="Times New Roman" w:cs="David"/>
          <w:b/>
          <w:bCs/>
          <w:sz w:val="24"/>
          <w:szCs w:val="24"/>
          <w:rtl/>
        </w:rPr>
      </w:pPr>
      <w:r w:rsidRPr="00B26626">
        <w:rPr>
          <w:rFonts w:ascii="Times New Roman" w:hAnsi="Times New Roman" w:cs="David" w:hint="cs"/>
          <w:b/>
          <w:bCs/>
          <w:sz w:val="24"/>
          <w:szCs w:val="24"/>
          <w:rtl/>
        </w:rPr>
        <w:t>הצהרה בדבר שימוש בתוכנות מחשב מורשות ועמידה בדרישות המכרז</w:t>
      </w:r>
    </w:p>
    <w:p w:rsidR="00B26626" w:rsidRPr="00B26626" w:rsidRDefault="00B26626" w:rsidP="00B26626">
      <w:pPr>
        <w:keepNext/>
        <w:spacing w:after="0" w:line="360" w:lineRule="auto"/>
        <w:ind w:left="141"/>
        <w:jc w:val="center"/>
        <w:outlineLvl w:val="6"/>
        <w:rPr>
          <w:rFonts w:ascii="Times New Roman" w:hAnsi="Times New Roman" w:cs="David"/>
          <w:b/>
          <w:bCs/>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אני הח"מ _____________ נושא ת.ז. מס' _____________ (להלן: "המציע"), מתחייב בזאת בכתב</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w:t>
      </w:r>
    </w:p>
    <w:p w:rsidR="00B26626" w:rsidRPr="00B26626" w:rsidRDefault="00B26626" w:rsidP="00B26626">
      <w:pPr>
        <w:numPr>
          <w:ilvl w:val="0"/>
          <w:numId w:val="7"/>
        </w:numPr>
        <w:spacing w:after="0" w:line="360" w:lineRule="auto"/>
        <w:jc w:val="both"/>
        <w:rPr>
          <w:rFonts w:ascii="Times New Roman" w:hAnsi="Times New Roman" w:cs="David"/>
          <w:sz w:val="24"/>
          <w:szCs w:val="24"/>
        </w:rPr>
      </w:pPr>
      <w:r w:rsidRPr="00B26626">
        <w:rPr>
          <w:rFonts w:ascii="Times New Roman" w:hAnsi="Times New Roman" w:cs="David"/>
          <w:sz w:val="24"/>
          <w:szCs w:val="24"/>
          <w:rtl/>
        </w:rPr>
        <w:t>לעמוד בדרישה לעשות שימוש</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אך ורק בתוכנות מחשב מורשות</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w:t>
      </w:r>
    </w:p>
    <w:p w:rsidR="00B26626" w:rsidRPr="00B26626" w:rsidRDefault="00B26626" w:rsidP="00B26626">
      <w:pPr>
        <w:numPr>
          <w:ilvl w:val="0"/>
          <w:numId w:val="7"/>
        </w:num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 xml:space="preserve">לעמוד בכל הדרישות שבמפרט מכרז זה ללא יוצא מן הכלל. </w:t>
      </w: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_________</w:t>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t>____________</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תאריך</w:t>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t xml:space="preserve">חתימה </w:t>
      </w: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ind w:left="-58"/>
        <w:jc w:val="center"/>
        <w:rPr>
          <w:rFonts w:ascii="Times New Roman" w:hAnsi="Times New Roman" w:cs="David"/>
          <w:b/>
          <w:bCs/>
          <w:sz w:val="24"/>
          <w:szCs w:val="24"/>
          <w:rtl/>
        </w:rPr>
      </w:pPr>
      <w:r w:rsidRPr="00B26626">
        <w:rPr>
          <w:rFonts w:ascii="Times New Roman" w:hAnsi="Times New Roman" w:cs="David"/>
          <w:b/>
          <w:bCs/>
          <w:sz w:val="24"/>
          <w:szCs w:val="24"/>
          <w:rtl/>
        </w:rPr>
        <w:t>אימות חתימה</w:t>
      </w: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rPr>
          <w:rFonts w:ascii="Times New Roman" w:hAnsi="Times New Roman" w:cs="David"/>
          <w:sz w:val="24"/>
          <w:szCs w:val="24"/>
          <w:rtl/>
        </w:rPr>
      </w:pPr>
      <w:r w:rsidRPr="00B26626">
        <w:rPr>
          <w:rFonts w:ascii="Times New Roman" w:hAnsi="Times New Roman" w:cs="David"/>
          <w:sz w:val="24"/>
          <w:szCs w:val="24"/>
          <w:rtl/>
        </w:rPr>
        <w:t>אני הח"מ</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עו"ד</w:t>
      </w:r>
      <w:r w:rsidRPr="00B26626">
        <w:rPr>
          <w:rFonts w:ascii="Times New Roman" w:hAnsi="Times New Roman" w:cs="David" w:hint="cs"/>
          <w:sz w:val="24"/>
          <w:szCs w:val="24"/>
          <w:u w:val="single"/>
          <w:rtl/>
        </w:rPr>
        <w:t xml:space="preserve">                  </w:t>
      </w:r>
      <w:r w:rsidRPr="00B26626">
        <w:rPr>
          <w:rFonts w:ascii="Times New Roman" w:hAnsi="Times New Roman" w:cs="David"/>
          <w:sz w:val="24"/>
          <w:szCs w:val="24"/>
          <w:u w:val="single"/>
          <w:rtl/>
        </w:rPr>
        <w:t xml:space="preserve"> </w:t>
      </w:r>
      <w:r w:rsidRPr="00B26626">
        <w:rPr>
          <w:rFonts w:ascii="Times New Roman" w:hAnsi="Times New Roman" w:cs="David" w:hint="cs"/>
          <w:sz w:val="24"/>
          <w:szCs w:val="24"/>
          <w:u w:val="single"/>
          <w:rtl/>
        </w:rPr>
        <w:t xml:space="preserve">       </w:t>
      </w:r>
      <w:r w:rsidRPr="00B26626">
        <w:rPr>
          <w:rFonts w:ascii="Times New Roman" w:hAnsi="Times New Roman" w:cs="David" w:hint="cs"/>
          <w:sz w:val="24"/>
          <w:szCs w:val="24"/>
          <w:rtl/>
        </w:rPr>
        <w:t xml:space="preserve">  </w:t>
      </w:r>
      <w:proofErr w:type="spellStart"/>
      <w:r w:rsidRPr="00B26626">
        <w:rPr>
          <w:rFonts w:ascii="Times New Roman" w:hAnsi="Times New Roman" w:cs="David" w:hint="cs"/>
          <w:sz w:val="24"/>
          <w:szCs w:val="24"/>
          <w:rtl/>
        </w:rPr>
        <w:t>מ.ר</w:t>
      </w:r>
      <w:proofErr w:type="spellEnd"/>
      <w:r w:rsidRPr="00B26626">
        <w:rPr>
          <w:rFonts w:ascii="Times New Roman" w:hAnsi="Times New Roman" w:cs="David" w:hint="cs"/>
          <w:sz w:val="24"/>
          <w:szCs w:val="24"/>
          <w:rtl/>
        </w:rPr>
        <w:t xml:space="preserve"> </w:t>
      </w:r>
      <w:r w:rsidRPr="00B26626">
        <w:rPr>
          <w:rFonts w:ascii="Times New Roman" w:hAnsi="Times New Roman" w:cs="David" w:hint="cs"/>
          <w:sz w:val="24"/>
          <w:szCs w:val="24"/>
          <w:u w:val="single"/>
          <w:rtl/>
        </w:rPr>
        <w:t xml:space="preserve">                </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מאשר בזאת כי</w:t>
      </w:r>
      <w:r w:rsidRPr="00B26626">
        <w:rPr>
          <w:rFonts w:ascii="Times New Roman" w:hAnsi="Times New Roman" w:cs="David" w:hint="cs"/>
          <w:sz w:val="24"/>
          <w:szCs w:val="24"/>
          <w:rtl/>
        </w:rPr>
        <w:t xml:space="preserve"> ביום </w:t>
      </w:r>
      <w:r w:rsidRPr="00B26626">
        <w:rPr>
          <w:rFonts w:ascii="Times New Roman" w:hAnsi="Times New Roman" w:cs="David"/>
          <w:sz w:val="24"/>
          <w:szCs w:val="24"/>
          <w:rtl/>
        </w:rPr>
        <w:t>___________</w:t>
      </w:r>
      <w:r w:rsidRPr="00B26626">
        <w:rPr>
          <w:rFonts w:ascii="Times New Roman" w:hAnsi="Times New Roman" w:cs="David" w:hint="cs"/>
          <w:sz w:val="24"/>
          <w:szCs w:val="24"/>
          <w:rtl/>
        </w:rPr>
        <w:t>הופיע/ה בפני במשרדי מר/גב'</w:t>
      </w:r>
      <w:r w:rsidRPr="00B26626">
        <w:rPr>
          <w:rFonts w:ascii="Times New Roman" w:hAnsi="Times New Roman" w:cs="David"/>
          <w:sz w:val="24"/>
          <w:szCs w:val="24"/>
          <w:u w:val="single"/>
          <w:rtl/>
        </w:rPr>
        <w:tab/>
      </w:r>
      <w:r w:rsidRPr="00B26626">
        <w:rPr>
          <w:rFonts w:ascii="Times New Roman" w:hAnsi="Times New Roman" w:cs="David" w:hint="cs"/>
          <w:sz w:val="24"/>
          <w:szCs w:val="24"/>
          <w:u w:val="single"/>
          <w:rtl/>
        </w:rPr>
        <w:tab/>
      </w:r>
      <w:r w:rsidRPr="00B26626">
        <w:rPr>
          <w:rFonts w:ascii="Times New Roman" w:hAnsi="Times New Roman" w:cs="David"/>
          <w:sz w:val="24"/>
          <w:szCs w:val="24"/>
          <w:rtl/>
        </w:rPr>
        <w:t>אשר זיהה את עצמו</w:t>
      </w:r>
      <w:r w:rsidRPr="00B26626">
        <w:rPr>
          <w:rFonts w:ascii="Times New Roman" w:hAnsi="Times New Roman" w:cs="David" w:hint="cs"/>
          <w:sz w:val="24"/>
          <w:szCs w:val="24"/>
          <w:rtl/>
        </w:rPr>
        <w:t>/ה</w:t>
      </w:r>
      <w:r w:rsidRPr="00B26626">
        <w:rPr>
          <w:rFonts w:ascii="Times New Roman" w:hAnsi="Times New Roman" w:cs="David"/>
          <w:sz w:val="24"/>
          <w:szCs w:val="24"/>
          <w:rtl/>
        </w:rPr>
        <w:t xml:space="preserve"> באמצעות ת.ז.</w:t>
      </w:r>
      <w:r w:rsidRPr="00B26626">
        <w:rPr>
          <w:rFonts w:ascii="Times New Roman" w:hAnsi="Times New Roman" w:cs="David" w:hint="cs"/>
          <w:sz w:val="24"/>
          <w:szCs w:val="24"/>
          <w:rtl/>
        </w:rPr>
        <w:t xml:space="preserve"> מס'</w:t>
      </w:r>
      <w:r w:rsidRPr="00B2662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26626">
        <w:rPr>
          <w:rFonts w:ascii="Times New Roman" w:hAnsi="Times New Roman" w:cs="David" w:hint="cs"/>
          <w:sz w:val="24"/>
          <w:szCs w:val="24"/>
          <w:rtl/>
        </w:rPr>
        <w:t>/ה</w:t>
      </w:r>
      <w:r w:rsidRPr="00B26626">
        <w:rPr>
          <w:rFonts w:ascii="Times New Roman" w:hAnsi="Times New Roman" w:cs="David"/>
          <w:sz w:val="24"/>
          <w:szCs w:val="24"/>
          <w:rtl/>
        </w:rPr>
        <w:t xml:space="preserve"> על הצהרה זו בפני.</w:t>
      </w: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rPr>
          <w:rFonts w:ascii="Times New Roman" w:hAnsi="Times New Roman" w:cs="David"/>
          <w:sz w:val="24"/>
          <w:szCs w:val="24"/>
          <w:rtl/>
        </w:rPr>
      </w:pPr>
      <w:r w:rsidRPr="00B26626">
        <w:rPr>
          <w:rFonts w:ascii="Times New Roman" w:hAnsi="Times New Roman" w:cs="David"/>
          <w:sz w:val="24"/>
          <w:szCs w:val="24"/>
          <w:rtl/>
        </w:rPr>
        <w:t>___________              _____________                          _____________</w:t>
      </w:r>
    </w:p>
    <w:p w:rsidR="00B26626" w:rsidRPr="00B26626" w:rsidRDefault="00B26626" w:rsidP="00B26626">
      <w:pPr>
        <w:spacing w:after="0" w:line="360" w:lineRule="auto"/>
        <w:ind w:left="-58"/>
        <w:rPr>
          <w:rFonts w:ascii="Times New Roman" w:hAnsi="Times New Roman" w:cs="David"/>
          <w:sz w:val="24"/>
          <w:szCs w:val="24"/>
        </w:rPr>
      </w:pPr>
      <w:r w:rsidRPr="00B26626">
        <w:rPr>
          <w:rFonts w:ascii="Times New Roman" w:hAnsi="Times New Roman" w:cs="David"/>
          <w:sz w:val="24"/>
          <w:szCs w:val="24"/>
          <w:rtl/>
        </w:rPr>
        <w:t xml:space="preserve">        שם                             חותמת וחתימה                                   תאריך</w:t>
      </w: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b/>
          <w:bCs/>
          <w:i/>
          <w:iCs/>
          <w:sz w:val="24"/>
          <w:szCs w:val="24"/>
          <w:u w:val="single"/>
          <w:rtl/>
        </w:rPr>
      </w:pPr>
      <w:r w:rsidRPr="00B26626">
        <w:rPr>
          <w:rFonts w:ascii="Times New Roman" w:hAnsi="Times New Roman" w:cs="David"/>
          <w:b/>
          <w:bCs/>
          <w:i/>
          <w:iCs/>
          <w:sz w:val="24"/>
          <w:szCs w:val="24"/>
          <w:u w:val="single"/>
          <w:rtl/>
        </w:rPr>
        <w:lastRenderedPageBreak/>
        <w:t xml:space="preserve">נספח </w:t>
      </w:r>
      <w:r w:rsidRPr="00B26626">
        <w:rPr>
          <w:rFonts w:ascii="Times New Roman" w:hAnsi="Times New Roman" w:cs="David" w:hint="cs"/>
          <w:b/>
          <w:bCs/>
          <w:i/>
          <w:iCs/>
          <w:sz w:val="24"/>
          <w:szCs w:val="24"/>
          <w:u w:val="single"/>
          <w:rtl/>
        </w:rPr>
        <w:t>ג' למכרז</w:t>
      </w:r>
    </w:p>
    <w:p w:rsidR="00B26626" w:rsidRPr="00B26626" w:rsidRDefault="00B26626" w:rsidP="00B26626">
      <w:pPr>
        <w:spacing w:after="0" w:line="360" w:lineRule="auto"/>
        <w:ind w:left="26"/>
        <w:jc w:val="right"/>
        <w:rPr>
          <w:rFonts w:ascii="Times New Roman" w:hAnsi="Times New Roman" w:cs="David"/>
          <w:b/>
          <w:bCs/>
          <w:sz w:val="24"/>
          <w:szCs w:val="24"/>
          <w:rtl/>
        </w:rPr>
      </w:pPr>
    </w:p>
    <w:p w:rsidR="00B26626" w:rsidRPr="00B26626" w:rsidRDefault="00B26626" w:rsidP="00B26626">
      <w:pPr>
        <w:spacing w:after="0" w:line="360" w:lineRule="auto"/>
        <w:jc w:val="center"/>
        <w:rPr>
          <w:rFonts w:ascii="Times New Roman" w:hAnsi="Times New Roman" w:cs="David"/>
          <w:b/>
          <w:bCs/>
          <w:sz w:val="24"/>
          <w:szCs w:val="24"/>
          <w:u w:val="single"/>
          <w:rtl/>
        </w:rPr>
      </w:pPr>
      <w:r w:rsidRPr="00B26626">
        <w:rPr>
          <w:rFonts w:ascii="Times New Roman" w:hAnsi="Times New Roman" w:cs="David"/>
          <w:b/>
          <w:bCs/>
          <w:sz w:val="24"/>
          <w:szCs w:val="24"/>
          <w:u w:val="single"/>
          <w:rtl/>
        </w:rPr>
        <w:t xml:space="preserve">פירוט ניסיון </w:t>
      </w:r>
      <w:r w:rsidRPr="00B26626">
        <w:rPr>
          <w:rFonts w:ascii="Times New Roman" w:hAnsi="Times New Roman" w:cs="David" w:hint="cs"/>
          <w:b/>
          <w:bCs/>
          <w:sz w:val="24"/>
          <w:szCs w:val="24"/>
          <w:u w:val="single"/>
          <w:rtl/>
        </w:rPr>
        <w:t>המציע</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תיאור המציע:</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לגבי כל הסעיפים הבאים על המציע לפרט את המידע הנדרש.</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המציע יפרט את הפרטים הבאים:</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שם המציע:                       ___________________</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מספר רישום:                   ___________________</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כתובת:                             ___________________</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טלפון:                               ___________________        פקס: ______________</w:t>
      </w: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 xml:space="preserve">שם איש קשר ותפקידו:    ___________________ </w:t>
      </w:r>
    </w:p>
    <w:p w:rsidR="00B26626" w:rsidRPr="00B26626" w:rsidRDefault="00B26626" w:rsidP="00B26626">
      <w:pPr>
        <w:spacing w:after="0" w:line="360" w:lineRule="auto"/>
        <w:ind w:left="33"/>
        <w:rPr>
          <w:rFonts w:ascii="Times New Roman" w:hAnsi="Times New Roman" w:cs="David"/>
          <w:sz w:val="24"/>
          <w:szCs w:val="24"/>
          <w:rtl/>
        </w:rPr>
      </w:pPr>
      <w:r w:rsidRPr="00B26626">
        <w:rPr>
          <w:rFonts w:ascii="Times New Roman" w:hAnsi="Times New Roman" w:cs="David"/>
          <w:sz w:val="24"/>
          <w:szCs w:val="24"/>
          <w:rtl/>
        </w:rPr>
        <w:t>טלפון איש הקשר:            ___________________</w:t>
      </w: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 xml:space="preserve">שם </w:t>
      </w:r>
      <w:r w:rsidRPr="00B26626">
        <w:rPr>
          <w:rFonts w:ascii="Times New Roman" w:hAnsi="Times New Roman" w:cs="David" w:hint="cs"/>
          <w:sz w:val="24"/>
          <w:szCs w:val="24"/>
          <w:rtl/>
        </w:rPr>
        <w:t xml:space="preserve">המציע </w:t>
      </w:r>
      <w:r w:rsidRPr="00B26626">
        <w:rPr>
          <w:rFonts w:ascii="Times New Roman" w:hAnsi="Times New Roman" w:cs="David"/>
          <w:sz w:val="24"/>
          <w:szCs w:val="24"/>
          <w:rtl/>
        </w:rPr>
        <w:t>___________________</w:t>
      </w: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השכלתו _______________________________</w:t>
      </w: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 xml:space="preserve">על המציע לציין פרטים בדבר ניסיון </w:t>
      </w:r>
      <w:r w:rsidRPr="00B26626">
        <w:rPr>
          <w:rFonts w:ascii="Times New Roman" w:hAnsi="Times New Roman" w:cs="David" w:hint="cs"/>
          <w:sz w:val="24"/>
          <w:szCs w:val="24"/>
          <w:rtl/>
        </w:rPr>
        <w:t>המבצע</w:t>
      </w:r>
      <w:r w:rsidRPr="00B26626">
        <w:rPr>
          <w:rFonts w:ascii="Times New Roman" w:hAnsi="Times New Roman" w:cs="David"/>
          <w:sz w:val="24"/>
          <w:szCs w:val="24"/>
          <w:rtl/>
        </w:rPr>
        <w:t xml:space="preserve">, בין השאר, כמפורט להלן- </w:t>
      </w:r>
    </w:p>
    <w:p w:rsidR="00B26626" w:rsidRPr="00B26626" w:rsidRDefault="00B26626" w:rsidP="00B26626">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604"/>
        <w:gridCol w:w="1916"/>
        <w:gridCol w:w="2065"/>
      </w:tblGrid>
      <w:tr w:rsidR="00B26626" w:rsidRPr="00B26626" w:rsidTr="00CC1E51">
        <w:trPr>
          <w:trHeight w:val="100"/>
        </w:trPr>
        <w:tc>
          <w:tcPr>
            <w:tcW w:w="1810" w:type="dxa"/>
            <w:tcBorders>
              <w:top w:val="single" w:sz="4" w:space="0" w:color="auto"/>
              <w:left w:val="single" w:sz="4" w:space="0" w:color="auto"/>
              <w:bottom w:val="single" w:sz="4" w:space="0" w:color="auto"/>
              <w:right w:val="single" w:sz="4" w:space="0" w:color="auto"/>
            </w:tcBorders>
          </w:tcPr>
          <w:p w:rsidR="00B26626" w:rsidRPr="00B26626" w:rsidRDefault="00B26626" w:rsidP="00B26626">
            <w:pPr>
              <w:spacing w:after="0" w:line="360" w:lineRule="auto"/>
              <w:rPr>
                <w:rFonts w:ascii="Times New Roman" w:hAnsi="Times New Roman" w:cs="David"/>
                <w:b/>
                <w:bCs/>
                <w:sz w:val="24"/>
                <w:szCs w:val="24"/>
              </w:rPr>
            </w:pPr>
            <w:r w:rsidRPr="00B26626">
              <w:rPr>
                <w:rFonts w:ascii="Times New Roman" w:hAnsi="Times New Roman" w:cs="David"/>
                <w:b/>
                <w:bCs/>
                <w:sz w:val="24"/>
                <w:szCs w:val="24"/>
                <w:rtl/>
              </w:rPr>
              <w:t>שם המסגרת/ מזמין השירות/הפרויקט</w:t>
            </w:r>
          </w:p>
        </w:tc>
        <w:tc>
          <w:tcPr>
            <w:tcW w:w="2604" w:type="dxa"/>
            <w:tcBorders>
              <w:top w:val="single" w:sz="4" w:space="0" w:color="auto"/>
              <w:left w:val="single" w:sz="4" w:space="0" w:color="auto"/>
              <w:bottom w:val="single" w:sz="4" w:space="0" w:color="auto"/>
              <w:right w:val="single" w:sz="4" w:space="0" w:color="auto"/>
            </w:tcBorders>
          </w:tcPr>
          <w:p w:rsidR="00B26626" w:rsidRPr="00B26626" w:rsidRDefault="00B26626" w:rsidP="00B26626">
            <w:pPr>
              <w:spacing w:after="0" w:line="360" w:lineRule="auto"/>
              <w:rPr>
                <w:rFonts w:ascii="Times New Roman" w:hAnsi="Times New Roman" w:cs="David"/>
                <w:b/>
                <w:bCs/>
                <w:sz w:val="24"/>
                <w:szCs w:val="24"/>
              </w:rPr>
            </w:pPr>
            <w:r w:rsidRPr="00B26626">
              <w:rPr>
                <w:rFonts w:ascii="Times New Roman" w:hAnsi="Times New Roman" w:cs="David"/>
                <w:b/>
                <w:bCs/>
                <w:sz w:val="24"/>
                <w:szCs w:val="24"/>
                <w:rtl/>
              </w:rPr>
              <w:t xml:space="preserve">פרטים בדבר המסגרת ומהות השירות שניתן על-ידי </w:t>
            </w:r>
            <w:r w:rsidRPr="00B26626">
              <w:rPr>
                <w:rFonts w:ascii="Times New Roman" w:hAnsi="Times New Roman" w:cs="David" w:hint="cs"/>
                <w:b/>
                <w:bCs/>
                <w:sz w:val="24"/>
                <w:szCs w:val="24"/>
                <w:rtl/>
              </w:rPr>
              <w:t>המציע</w:t>
            </w:r>
            <w:r w:rsidRPr="00B26626">
              <w:rPr>
                <w:rFonts w:ascii="Times New Roman" w:hAnsi="Times New Roman" w:cs="David"/>
                <w:b/>
                <w:bCs/>
                <w:sz w:val="24"/>
                <w:szCs w:val="24"/>
                <w:rtl/>
              </w:rPr>
              <w:t>/בדבר השירות - הפרויקט</w:t>
            </w:r>
          </w:p>
        </w:tc>
        <w:tc>
          <w:tcPr>
            <w:tcW w:w="1916" w:type="dxa"/>
            <w:tcBorders>
              <w:top w:val="single" w:sz="4" w:space="0" w:color="auto"/>
              <w:left w:val="single" w:sz="4" w:space="0" w:color="auto"/>
              <w:bottom w:val="single" w:sz="4" w:space="0" w:color="auto"/>
              <w:right w:val="single" w:sz="4" w:space="0" w:color="auto"/>
            </w:tcBorders>
          </w:tcPr>
          <w:p w:rsidR="00B26626" w:rsidRPr="00B26626" w:rsidRDefault="00B26626" w:rsidP="00B26626">
            <w:pPr>
              <w:spacing w:after="0" w:line="360" w:lineRule="auto"/>
              <w:rPr>
                <w:rFonts w:ascii="Times New Roman" w:hAnsi="Times New Roman" w:cs="David"/>
                <w:b/>
                <w:bCs/>
                <w:sz w:val="24"/>
                <w:szCs w:val="24"/>
                <w:rtl/>
              </w:rPr>
            </w:pPr>
            <w:r w:rsidRPr="00B26626">
              <w:rPr>
                <w:rFonts w:ascii="Times New Roman" w:hAnsi="Times New Roman" w:cs="David"/>
                <w:b/>
                <w:bCs/>
                <w:sz w:val="24"/>
                <w:szCs w:val="24"/>
                <w:rtl/>
              </w:rPr>
              <w:t>תקופת</w:t>
            </w:r>
          </w:p>
          <w:p w:rsidR="00B26626" w:rsidRPr="00B26626" w:rsidRDefault="00B26626" w:rsidP="00B26626">
            <w:pPr>
              <w:spacing w:after="0" w:line="360" w:lineRule="auto"/>
              <w:rPr>
                <w:rFonts w:ascii="Times New Roman" w:hAnsi="Times New Roman" w:cs="David"/>
                <w:b/>
                <w:bCs/>
                <w:sz w:val="24"/>
                <w:szCs w:val="24"/>
                <w:rtl/>
              </w:rPr>
            </w:pPr>
            <w:r w:rsidRPr="00B26626">
              <w:rPr>
                <w:rFonts w:ascii="Times New Roman" w:hAnsi="Times New Roman" w:cs="David"/>
                <w:b/>
                <w:bCs/>
                <w:sz w:val="24"/>
                <w:szCs w:val="24"/>
                <w:rtl/>
              </w:rPr>
              <w:t>הפעלת המסגרת/מתן השירות/הפעלת הפרויקט</w:t>
            </w:r>
          </w:p>
          <w:p w:rsidR="00B26626" w:rsidRPr="00B26626" w:rsidRDefault="00B26626" w:rsidP="00B26626">
            <w:pPr>
              <w:spacing w:after="0" w:line="360" w:lineRule="auto"/>
              <w:rPr>
                <w:rFonts w:ascii="Times New Roman" w:hAnsi="Times New Roman" w:cs="David"/>
                <w:b/>
                <w:bCs/>
                <w:sz w:val="24"/>
                <w:szCs w:val="24"/>
              </w:rPr>
            </w:pPr>
            <w:r w:rsidRPr="00B26626">
              <w:rPr>
                <w:rFonts w:ascii="Times New Roman" w:hAnsi="Times New Roman" w:cs="David"/>
                <w:b/>
                <w:bCs/>
                <w:sz w:val="24"/>
                <w:szCs w:val="24"/>
                <w:rtl/>
              </w:rPr>
              <w:t>יש לציין מתאריך (שנה, חודש ויום) ועד תאריך (שנה, חודש ויום)</w:t>
            </w:r>
          </w:p>
        </w:tc>
        <w:tc>
          <w:tcPr>
            <w:tcW w:w="2065" w:type="dxa"/>
            <w:tcBorders>
              <w:top w:val="single" w:sz="4" w:space="0" w:color="auto"/>
              <w:left w:val="single" w:sz="4" w:space="0" w:color="auto"/>
              <w:bottom w:val="single" w:sz="4" w:space="0" w:color="auto"/>
              <w:right w:val="single" w:sz="4" w:space="0" w:color="auto"/>
            </w:tcBorders>
          </w:tcPr>
          <w:p w:rsidR="00B26626" w:rsidRPr="00B26626" w:rsidRDefault="00B26626" w:rsidP="00B26626">
            <w:pPr>
              <w:spacing w:after="0" w:line="360" w:lineRule="auto"/>
              <w:rPr>
                <w:rFonts w:ascii="Times New Roman" w:hAnsi="Times New Roman" w:cs="David"/>
                <w:b/>
                <w:bCs/>
                <w:sz w:val="24"/>
                <w:szCs w:val="24"/>
                <w:rtl/>
              </w:rPr>
            </w:pPr>
            <w:r w:rsidRPr="00B26626">
              <w:rPr>
                <w:rFonts w:ascii="Times New Roman" w:hAnsi="Times New Roman" w:cs="David"/>
                <w:b/>
                <w:bCs/>
                <w:sz w:val="24"/>
                <w:szCs w:val="24"/>
                <w:rtl/>
              </w:rPr>
              <w:t>פרטים בדבר אנשי קשר</w:t>
            </w:r>
          </w:p>
          <w:p w:rsidR="00B26626" w:rsidRPr="00B26626" w:rsidRDefault="00B26626" w:rsidP="00B26626">
            <w:pPr>
              <w:spacing w:after="0" w:line="360" w:lineRule="auto"/>
              <w:rPr>
                <w:rFonts w:ascii="Times New Roman" w:hAnsi="Times New Roman" w:cs="David"/>
                <w:b/>
                <w:bCs/>
                <w:sz w:val="24"/>
                <w:szCs w:val="24"/>
              </w:rPr>
            </w:pPr>
            <w:r w:rsidRPr="00B26626">
              <w:rPr>
                <w:rFonts w:ascii="Times New Roman" w:hAnsi="Times New Roman" w:cs="David"/>
                <w:b/>
                <w:bCs/>
                <w:sz w:val="24"/>
                <w:szCs w:val="24"/>
                <w:rtl/>
              </w:rPr>
              <w:t>יש לציין שם, כתובת ומס' טלפון</w:t>
            </w:r>
          </w:p>
        </w:tc>
      </w:tr>
      <w:tr w:rsidR="00B26626" w:rsidRPr="00B26626" w:rsidTr="00CC1E5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26626" w:rsidRPr="00B26626" w:rsidRDefault="00B26626" w:rsidP="00B26626">
            <w:pPr>
              <w:spacing w:after="0" w:line="360" w:lineRule="auto"/>
              <w:rPr>
                <w:rFonts w:ascii="Times New Roman" w:hAnsi="Times New Roman" w:cs="David"/>
                <w:sz w:val="24"/>
                <w:szCs w:val="24"/>
              </w:rPr>
            </w:pPr>
          </w:p>
        </w:tc>
        <w:tc>
          <w:tcPr>
            <w:tcW w:w="2604" w:type="dxa"/>
          </w:tcPr>
          <w:p w:rsidR="00B26626" w:rsidRPr="00B26626" w:rsidRDefault="00B26626" w:rsidP="00B26626">
            <w:pPr>
              <w:spacing w:after="0" w:line="360" w:lineRule="auto"/>
              <w:rPr>
                <w:rFonts w:ascii="Times New Roman" w:hAnsi="Times New Roman" w:cs="David"/>
                <w:sz w:val="24"/>
                <w:szCs w:val="24"/>
              </w:rPr>
            </w:pPr>
          </w:p>
        </w:tc>
        <w:tc>
          <w:tcPr>
            <w:tcW w:w="1916" w:type="dxa"/>
          </w:tcPr>
          <w:p w:rsidR="00B26626" w:rsidRPr="00B26626" w:rsidRDefault="00B26626" w:rsidP="00B26626">
            <w:pPr>
              <w:spacing w:after="0" w:line="360" w:lineRule="auto"/>
              <w:rPr>
                <w:rFonts w:ascii="Times New Roman" w:hAnsi="Times New Roman" w:cs="David"/>
                <w:sz w:val="24"/>
                <w:szCs w:val="24"/>
              </w:rPr>
            </w:pPr>
          </w:p>
        </w:tc>
        <w:tc>
          <w:tcPr>
            <w:tcW w:w="2065" w:type="dxa"/>
          </w:tcPr>
          <w:p w:rsidR="00B26626" w:rsidRPr="00B26626" w:rsidRDefault="00B26626" w:rsidP="00B26626">
            <w:pPr>
              <w:spacing w:after="0" w:line="360" w:lineRule="auto"/>
              <w:rPr>
                <w:rFonts w:ascii="Times New Roman" w:hAnsi="Times New Roman" w:cs="David"/>
                <w:sz w:val="24"/>
                <w:szCs w:val="24"/>
              </w:rPr>
            </w:pPr>
          </w:p>
        </w:tc>
      </w:tr>
      <w:tr w:rsidR="00B26626" w:rsidRPr="00B26626" w:rsidTr="00CC1E5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26626" w:rsidRPr="00B26626" w:rsidRDefault="00B26626" w:rsidP="00B26626">
            <w:pPr>
              <w:spacing w:after="0" w:line="360" w:lineRule="auto"/>
              <w:rPr>
                <w:rFonts w:ascii="Times New Roman" w:hAnsi="Times New Roman" w:cs="David"/>
                <w:sz w:val="24"/>
                <w:szCs w:val="24"/>
              </w:rPr>
            </w:pPr>
          </w:p>
        </w:tc>
        <w:tc>
          <w:tcPr>
            <w:tcW w:w="2604" w:type="dxa"/>
          </w:tcPr>
          <w:p w:rsidR="00B26626" w:rsidRPr="00B26626" w:rsidRDefault="00B26626" w:rsidP="00B26626">
            <w:pPr>
              <w:spacing w:after="0" w:line="360" w:lineRule="auto"/>
              <w:rPr>
                <w:rFonts w:ascii="Times New Roman" w:hAnsi="Times New Roman" w:cs="David"/>
                <w:sz w:val="24"/>
                <w:szCs w:val="24"/>
              </w:rPr>
            </w:pPr>
          </w:p>
        </w:tc>
        <w:tc>
          <w:tcPr>
            <w:tcW w:w="1916" w:type="dxa"/>
          </w:tcPr>
          <w:p w:rsidR="00B26626" w:rsidRPr="00B26626" w:rsidRDefault="00B26626" w:rsidP="00B26626">
            <w:pPr>
              <w:spacing w:after="0" w:line="360" w:lineRule="auto"/>
              <w:rPr>
                <w:rFonts w:ascii="Times New Roman" w:hAnsi="Times New Roman" w:cs="David"/>
                <w:sz w:val="24"/>
                <w:szCs w:val="24"/>
              </w:rPr>
            </w:pPr>
          </w:p>
        </w:tc>
        <w:tc>
          <w:tcPr>
            <w:tcW w:w="2065" w:type="dxa"/>
          </w:tcPr>
          <w:p w:rsidR="00B26626" w:rsidRPr="00B26626" w:rsidRDefault="00B26626" w:rsidP="00B26626">
            <w:pPr>
              <w:spacing w:after="0" w:line="360" w:lineRule="auto"/>
              <w:rPr>
                <w:rFonts w:ascii="Times New Roman" w:hAnsi="Times New Roman" w:cs="David"/>
                <w:sz w:val="24"/>
                <w:szCs w:val="24"/>
              </w:rPr>
            </w:pPr>
          </w:p>
        </w:tc>
      </w:tr>
      <w:tr w:rsidR="00B26626" w:rsidRPr="00B26626" w:rsidTr="00CC1E5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26626" w:rsidRPr="00B26626" w:rsidRDefault="00B26626" w:rsidP="00B26626">
            <w:pPr>
              <w:spacing w:after="0" w:line="360" w:lineRule="auto"/>
              <w:rPr>
                <w:rFonts w:ascii="Times New Roman" w:hAnsi="Times New Roman" w:cs="David"/>
                <w:sz w:val="24"/>
                <w:szCs w:val="24"/>
              </w:rPr>
            </w:pPr>
          </w:p>
        </w:tc>
        <w:tc>
          <w:tcPr>
            <w:tcW w:w="2604" w:type="dxa"/>
          </w:tcPr>
          <w:p w:rsidR="00B26626" w:rsidRPr="00B26626" w:rsidRDefault="00B26626" w:rsidP="00B26626">
            <w:pPr>
              <w:spacing w:after="0" w:line="360" w:lineRule="auto"/>
              <w:rPr>
                <w:rFonts w:ascii="Times New Roman" w:hAnsi="Times New Roman" w:cs="David"/>
                <w:sz w:val="24"/>
                <w:szCs w:val="24"/>
              </w:rPr>
            </w:pPr>
          </w:p>
        </w:tc>
        <w:tc>
          <w:tcPr>
            <w:tcW w:w="1916" w:type="dxa"/>
          </w:tcPr>
          <w:p w:rsidR="00B26626" w:rsidRPr="00B26626" w:rsidRDefault="00B26626" w:rsidP="00B26626">
            <w:pPr>
              <w:spacing w:after="0" w:line="360" w:lineRule="auto"/>
              <w:rPr>
                <w:rFonts w:ascii="Times New Roman" w:hAnsi="Times New Roman" w:cs="David"/>
                <w:sz w:val="24"/>
                <w:szCs w:val="24"/>
              </w:rPr>
            </w:pPr>
          </w:p>
        </w:tc>
        <w:tc>
          <w:tcPr>
            <w:tcW w:w="2065" w:type="dxa"/>
          </w:tcPr>
          <w:p w:rsidR="00B26626" w:rsidRPr="00B26626" w:rsidRDefault="00B26626" w:rsidP="00B26626">
            <w:pPr>
              <w:spacing w:after="0" w:line="360" w:lineRule="auto"/>
              <w:rPr>
                <w:rFonts w:ascii="Times New Roman" w:hAnsi="Times New Roman" w:cs="David"/>
                <w:sz w:val="24"/>
                <w:szCs w:val="24"/>
              </w:rPr>
            </w:pPr>
          </w:p>
        </w:tc>
      </w:tr>
      <w:tr w:rsidR="00B26626" w:rsidRPr="00B26626" w:rsidTr="00CC1E5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26626" w:rsidRPr="00B26626" w:rsidRDefault="00B26626" w:rsidP="00B26626">
            <w:pPr>
              <w:spacing w:after="0" w:line="360" w:lineRule="auto"/>
              <w:rPr>
                <w:rFonts w:ascii="Times New Roman" w:hAnsi="Times New Roman" w:cs="David"/>
                <w:sz w:val="24"/>
                <w:szCs w:val="24"/>
              </w:rPr>
            </w:pPr>
          </w:p>
        </w:tc>
        <w:tc>
          <w:tcPr>
            <w:tcW w:w="2604" w:type="dxa"/>
          </w:tcPr>
          <w:p w:rsidR="00B26626" w:rsidRPr="00B26626" w:rsidRDefault="00B26626" w:rsidP="00B26626">
            <w:pPr>
              <w:spacing w:after="0" w:line="360" w:lineRule="auto"/>
              <w:rPr>
                <w:rFonts w:ascii="Times New Roman" w:hAnsi="Times New Roman" w:cs="David"/>
                <w:sz w:val="24"/>
                <w:szCs w:val="24"/>
              </w:rPr>
            </w:pPr>
          </w:p>
        </w:tc>
        <w:tc>
          <w:tcPr>
            <w:tcW w:w="1916" w:type="dxa"/>
          </w:tcPr>
          <w:p w:rsidR="00B26626" w:rsidRPr="00B26626" w:rsidRDefault="00B26626" w:rsidP="00B26626">
            <w:pPr>
              <w:spacing w:after="0" w:line="360" w:lineRule="auto"/>
              <w:rPr>
                <w:rFonts w:ascii="Times New Roman" w:hAnsi="Times New Roman" w:cs="David"/>
                <w:sz w:val="24"/>
                <w:szCs w:val="24"/>
              </w:rPr>
            </w:pPr>
          </w:p>
        </w:tc>
        <w:tc>
          <w:tcPr>
            <w:tcW w:w="2065" w:type="dxa"/>
          </w:tcPr>
          <w:p w:rsidR="00B26626" w:rsidRPr="00B26626" w:rsidRDefault="00B26626" w:rsidP="00B26626">
            <w:pPr>
              <w:spacing w:after="0" w:line="360" w:lineRule="auto"/>
              <w:rPr>
                <w:rFonts w:ascii="Times New Roman" w:hAnsi="Times New Roman" w:cs="David"/>
                <w:sz w:val="24"/>
                <w:szCs w:val="24"/>
              </w:rPr>
            </w:pPr>
          </w:p>
        </w:tc>
      </w:tr>
    </w:tbl>
    <w:p w:rsidR="00B26626" w:rsidRPr="00B26626" w:rsidRDefault="00B26626" w:rsidP="00B26626">
      <w:pPr>
        <w:spacing w:after="0" w:line="360" w:lineRule="auto"/>
        <w:rPr>
          <w:rFonts w:ascii="Times New Roman" w:hAnsi="Times New Roman" w:cs="David"/>
          <w:b/>
          <w:bCs/>
          <w:sz w:val="24"/>
          <w:szCs w:val="24"/>
          <w:rtl/>
        </w:rPr>
      </w:pPr>
    </w:p>
    <w:p w:rsidR="00B26626" w:rsidRPr="00B26626" w:rsidRDefault="00B26626" w:rsidP="00B26626">
      <w:pPr>
        <w:spacing w:after="0" w:line="360" w:lineRule="auto"/>
        <w:rPr>
          <w:rFonts w:ascii="Times New Roman" w:hAnsi="Times New Roman" w:cs="David"/>
          <w:b/>
          <w:bCs/>
          <w:sz w:val="24"/>
          <w:szCs w:val="24"/>
          <w:rtl/>
        </w:rPr>
      </w:pPr>
      <w:r w:rsidRPr="00B26626">
        <w:rPr>
          <w:rFonts w:ascii="Times New Roman" w:hAnsi="Times New Roman" w:cs="David"/>
          <w:b/>
          <w:bCs/>
          <w:sz w:val="24"/>
          <w:szCs w:val="24"/>
          <w:rtl/>
        </w:rPr>
        <w:t xml:space="preserve">* ניתן להוסיף שורות לטבלה ו/או מסמכים נוספים בדבר ניסיון </w:t>
      </w:r>
      <w:r w:rsidRPr="00B26626">
        <w:rPr>
          <w:rFonts w:ascii="Times New Roman" w:hAnsi="Times New Roman" w:cs="David" w:hint="cs"/>
          <w:b/>
          <w:bCs/>
          <w:sz w:val="24"/>
          <w:szCs w:val="24"/>
          <w:rtl/>
        </w:rPr>
        <w:t>המבצע</w:t>
      </w:r>
      <w:r w:rsidRPr="00B26626">
        <w:rPr>
          <w:rFonts w:ascii="Times New Roman" w:hAnsi="Times New Roman" w:cs="David"/>
          <w:b/>
          <w:bCs/>
          <w:sz w:val="24"/>
          <w:szCs w:val="24"/>
          <w:rtl/>
        </w:rPr>
        <w:t>.</w:t>
      </w:r>
    </w:p>
    <w:p w:rsidR="00B26626" w:rsidRPr="00B26626" w:rsidRDefault="00B26626" w:rsidP="00B26626">
      <w:pPr>
        <w:spacing w:after="0" w:line="360" w:lineRule="auto"/>
        <w:rPr>
          <w:rFonts w:ascii="Times New Roman" w:hAnsi="Times New Roman" w:cs="David"/>
          <w:b/>
          <w:bCs/>
          <w:sz w:val="24"/>
          <w:szCs w:val="24"/>
          <w:rtl/>
        </w:rPr>
      </w:pPr>
    </w:p>
    <w:p w:rsidR="00B26626" w:rsidRPr="00B26626" w:rsidRDefault="00B26626" w:rsidP="00B26626">
      <w:pPr>
        <w:spacing w:after="0" w:line="360" w:lineRule="auto"/>
        <w:rPr>
          <w:rFonts w:ascii="Times New Roman" w:hAnsi="Times New Roman" w:cs="David"/>
          <w:b/>
          <w:bCs/>
          <w:sz w:val="24"/>
          <w:szCs w:val="24"/>
          <w:rtl/>
        </w:rPr>
      </w:pPr>
    </w:p>
    <w:p w:rsidR="00B26626" w:rsidRPr="00B26626" w:rsidRDefault="00B26626" w:rsidP="00B26626">
      <w:pPr>
        <w:spacing w:after="0" w:line="360" w:lineRule="auto"/>
        <w:rPr>
          <w:rFonts w:ascii="Times New Roman" w:hAnsi="Times New Roman" w:cs="David"/>
          <w:b/>
          <w:bCs/>
          <w:i/>
          <w:iCs/>
          <w:sz w:val="24"/>
          <w:szCs w:val="24"/>
          <w:u w:val="single"/>
          <w:rtl/>
        </w:rPr>
      </w:pPr>
      <w:r w:rsidRPr="00B26626">
        <w:rPr>
          <w:rFonts w:ascii="Times New Roman" w:hAnsi="Times New Roman" w:cs="David" w:hint="cs"/>
          <w:b/>
          <w:bCs/>
          <w:sz w:val="24"/>
          <w:szCs w:val="24"/>
          <w:rtl/>
        </w:rPr>
        <w:t>__________________    _____________________        _______________________</w:t>
      </w:r>
    </w:p>
    <w:p w:rsidR="00B26626" w:rsidRPr="00B26626" w:rsidRDefault="00B26626" w:rsidP="00B26626">
      <w:pPr>
        <w:spacing w:after="0" w:line="360" w:lineRule="auto"/>
        <w:rPr>
          <w:rFonts w:ascii="Times New Roman" w:hAnsi="Times New Roman" w:cs="David"/>
          <w:b/>
          <w:bCs/>
          <w:i/>
          <w:iCs/>
          <w:sz w:val="24"/>
          <w:szCs w:val="24"/>
          <w:u w:val="single"/>
          <w:rtl/>
        </w:rPr>
      </w:pPr>
      <w:r w:rsidRPr="00B26626">
        <w:rPr>
          <w:rFonts w:ascii="Times New Roman" w:hAnsi="Times New Roman" w:cs="David" w:hint="cs"/>
          <w:b/>
          <w:bCs/>
          <w:sz w:val="24"/>
          <w:szCs w:val="24"/>
          <w:rtl/>
        </w:rPr>
        <w:t>תאריך                                    שם המציע                                      חתימה</w:t>
      </w:r>
      <w:r w:rsidRPr="00B26626">
        <w:rPr>
          <w:rFonts w:ascii="Times New Roman" w:hAnsi="Times New Roman" w:cs="David"/>
          <w:b/>
          <w:bCs/>
          <w:i/>
          <w:iCs/>
          <w:sz w:val="24"/>
          <w:szCs w:val="24"/>
          <w:u w:val="single"/>
          <w:rtl/>
        </w:rPr>
        <w:br w:type="page"/>
      </w:r>
    </w:p>
    <w:p w:rsidR="00B26626" w:rsidRPr="00B26626" w:rsidRDefault="00B26626" w:rsidP="00B26626">
      <w:pPr>
        <w:spacing w:after="0" w:line="360" w:lineRule="auto"/>
        <w:jc w:val="right"/>
        <w:rPr>
          <w:rFonts w:ascii="Times New Roman" w:hAnsi="Times New Roman" w:cs="David"/>
          <w:i/>
          <w:iCs/>
          <w:sz w:val="24"/>
          <w:szCs w:val="24"/>
          <w:rtl/>
        </w:rPr>
      </w:pPr>
      <w:r w:rsidRPr="00B26626">
        <w:rPr>
          <w:rFonts w:ascii="Times New Roman" w:hAnsi="Times New Roman" w:cs="David"/>
          <w:b/>
          <w:bCs/>
          <w:i/>
          <w:iCs/>
          <w:sz w:val="24"/>
          <w:szCs w:val="24"/>
          <w:u w:val="single"/>
          <w:rtl/>
        </w:rPr>
        <w:lastRenderedPageBreak/>
        <w:t xml:space="preserve">נספח </w:t>
      </w:r>
      <w:r w:rsidRPr="00B26626">
        <w:rPr>
          <w:rFonts w:ascii="Times New Roman" w:hAnsi="Times New Roman" w:cs="David" w:hint="cs"/>
          <w:b/>
          <w:bCs/>
          <w:i/>
          <w:iCs/>
          <w:sz w:val="24"/>
          <w:szCs w:val="24"/>
          <w:u w:val="single"/>
          <w:rtl/>
        </w:rPr>
        <w:t>ד' למכרז</w:t>
      </w: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jc w:val="center"/>
        <w:rPr>
          <w:rFonts w:ascii="Times New Roman" w:hAnsi="Times New Roman" w:cs="David"/>
          <w:b/>
          <w:bCs/>
          <w:sz w:val="24"/>
          <w:szCs w:val="24"/>
          <w:rtl/>
        </w:rPr>
      </w:pPr>
      <w:r w:rsidRPr="00B26626">
        <w:rPr>
          <w:rFonts w:ascii="Times New Roman" w:hAnsi="Times New Roman" w:cs="David"/>
          <w:b/>
          <w:bCs/>
          <w:sz w:val="24"/>
          <w:szCs w:val="24"/>
          <w:rtl/>
        </w:rPr>
        <w:t xml:space="preserve">טופס </w:t>
      </w:r>
      <w:r w:rsidRPr="00B26626">
        <w:rPr>
          <w:rFonts w:ascii="Times New Roman" w:hAnsi="Times New Roman" w:cs="David" w:hint="cs"/>
          <w:b/>
          <w:bCs/>
          <w:sz w:val="24"/>
          <w:szCs w:val="24"/>
          <w:rtl/>
        </w:rPr>
        <w:t xml:space="preserve">הצעה - </w:t>
      </w:r>
      <w:r w:rsidRPr="00B26626">
        <w:rPr>
          <w:rFonts w:ascii="Times New Roman" w:hAnsi="Times New Roman" w:cs="David"/>
          <w:b/>
          <w:bCs/>
          <w:sz w:val="24"/>
          <w:szCs w:val="24"/>
          <w:rtl/>
        </w:rPr>
        <w:t>הצעת מחיר</w:t>
      </w:r>
    </w:p>
    <w:p w:rsidR="00B26626" w:rsidRPr="00B26626" w:rsidRDefault="00B26626" w:rsidP="00B26626">
      <w:pPr>
        <w:spacing w:after="0" w:line="360" w:lineRule="auto"/>
        <w:jc w:val="center"/>
        <w:rPr>
          <w:rFonts w:ascii="Times New Roman" w:hAnsi="Times New Roman" w:cs="David"/>
          <w:b/>
          <w:bCs/>
          <w:sz w:val="24"/>
          <w:szCs w:val="24"/>
          <w:rtl/>
        </w:rPr>
      </w:pP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לכבוד</w:t>
      </w: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ועדת מכרזים</w:t>
      </w: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 xml:space="preserve">משרד </w:t>
      </w:r>
      <w:r w:rsidRPr="00B26626">
        <w:rPr>
          <w:rFonts w:ascii="Times New Roman" w:hAnsi="Times New Roman" w:cs="David" w:hint="cs"/>
          <w:sz w:val="24"/>
          <w:szCs w:val="24"/>
          <w:rtl/>
        </w:rPr>
        <w:t>הכלכלה</w:t>
      </w: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הנדון:</w:t>
      </w:r>
      <w:r w:rsidRPr="00B26626">
        <w:rPr>
          <w:rFonts w:ascii="Times New Roman" w:hAnsi="Times New Roman" w:cs="David" w:hint="cs"/>
          <w:sz w:val="24"/>
          <w:szCs w:val="24"/>
          <w:rtl/>
        </w:rPr>
        <w:t xml:space="preserve"> </w:t>
      </w:r>
      <w:r w:rsidRPr="00B26626">
        <w:rPr>
          <w:rFonts w:ascii="Times New Roman" w:hAnsi="Times New Roman" w:cs="David"/>
          <w:sz w:val="24"/>
          <w:szCs w:val="24"/>
          <w:u w:val="single"/>
          <w:rtl/>
        </w:rPr>
        <w:t>הצעה למכרז מס'</w:t>
      </w:r>
      <w:r w:rsidRPr="00B26626">
        <w:rPr>
          <w:rFonts w:ascii="Times New Roman" w:hAnsi="Times New Roman" w:cs="David" w:hint="cs"/>
          <w:sz w:val="24"/>
          <w:szCs w:val="24"/>
          <w:u w:val="single"/>
          <w:rtl/>
        </w:rPr>
        <w:t xml:space="preserve">    </w:t>
      </w:r>
      <w:r w:rsidRPr="00B26626">
        <w:rPr>
          <w:rFonts w:ascii="Times New Roman" w:hAnsi="Times New Roman" w:cs="David"/>
          <w:sz w:val="24"/>
          <w:szCs w:val="24"/>
          <w:u w:val="single"/>
          <w:rtl/>
        </w:rPr>
        <w:t>–</w:t>
      </w:r>
      <w:r w:rsidRPr="00B26626">
        <w:rPr>
          <w:rFonts w:ascii="Times New Roman" w:hAnsi="Times New Roman" w:cs="David" w:hint="cs"/>
          <w:sz w:val="24"/>
          <w:szCs w:val="24"/>
          <w:u w:val="single"/>
          <w:rtl/>
        </w:rPr>
        <w:t xml:space="preserve"> שירותי בדיקת והערכת יהלומים</w:t>
      </w:r>
      <w:r w:rsidRPr="00B26626">
        <w:rPr>
          <w:rFonts w:ascii="Times New Roman" w:hAnsi="Times New Roman" w:cs="David"/>
          <w:sz w:val="24"/>
          <w:szCs w:val="24"/>
        </w:rPr>
        <w:t xml:space="preserve"> </w:t>
      </w: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תיאור המציע:</w:t>
      </w: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לגבי כל הסעיפים הבאים על המציע לפרט את המידע הנדרש.</w:t>
      </w: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המציע יפרט את הפרטים הבאים:</w:t>
      </w: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שם המציע:                       ___________________</w:t>
      </w: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מספר רישום:                   ___________________</w:t>
      </w: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כתובת:                             ___________________</w:t>
      </w: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טלפון:                               ___________________        פקס: ______________</w:t>
      </w: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 xml:space="preserve">שם איש קשר ותפקידו:    ___________________ </w:t>
      </w: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טלפון איש הקשר:            ___________________</w:t>
      </w: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hint="cs"/>
          <w:sz w:val="24"/>
          <w:szCs w:val="24"/>
          <w:rtl/>
        </w:rPr>
        <w:t>אני הח"מ ___________ נושא/ת ת.ז. מס' _____________ (להלן: "המציע").</w:t>
      </w: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לאחר שעיינו היטב בכל מסמכי המכרז ונספחיו, מגישים בזה את הצעת המציע למכרז זה, כדלקמן:</w:t>
      </w:r>
    </w:p>
    <w:p w:rsidR="00B26626" w:rsidRPr="00B26626" w:rsidRDefault="00B26626" w:rsidP="00B26626">
      <w:pPr>
        <w:numPr>
          <w:ilvl w:val="0"/>
          <w:numId w:val="4"/>
        </w:numPr>
        <w:spacing w:after="0" w:line="360" w:lineRule="auto"/>
        <w:ind w:hanging="747"/>
        <w:jc w:val="both"/>
        <w:rPr>
          <w:rFonts w:ascii="Times New Roman" w:hAnsi="Times New Roman" w:cs="David"/>
          <w:sz w:val="24"/>
          <w:szCs w:val="24"/>
        </w:rPr>
      </w:pPr>
      <w:r w:rsidRPr="00B26626">
        <w:rPr>
          <w:rFonts w:ascii="Times New Roman" w:hAnsi="Times New Roman" w:cs="David"/>
          <w:sz w:val="24"/>
          <w:szCs w:val="24"/>
          <w:rtl/>
        </w:rPr>
        <w:t xml:space="preserve">המציע מתחייב </w:t>
      </w:r>
      <w:proofErr w:type="spellStart"/>
      <w:r w:rsidRPr="00B26626">
        <w:rPr>
          <w:rFonts w:ascii="Times New Roman" w:hAnsi="Times New Roman" w:cs="David"/>
          <w:sz w:val="24"/>
          <w:szCs w:val="24"/>
          <w:rtl/>
        </w:rPr>
        <w:t>ליתן</w:t>
      </w:r>
      <w:proofErr w:type="spellEnd"/>
      <w:r w:rsidRPr="00B26626">
        <w:rPr>
          <w:rFonts w:ascii="Times New Roman" w:hAnsi="Times New Roman" w:cs="David"/>
          <w:sz w:val="24"/>
          <w:szCs w:val="24"/>
          <w:rtl/>
        </w:rPr>
        <w:t xml:space="preserve"> את כל השירותים הנדרשים במפרט מכרז זה, </w:t>
      </w:r>
      <w:proofErr w:type="spellStart"/>
      <w:r w:rsidRPr="00B26626">
        <w:rPr>
          <w:rFonts w:ascii="Times New Roman" w:hAnsi="Times New Roman" w:cs="David"/>
          <w:sz w:val="24"/>
          <w:szCs w:val="24"/>
          <w:rtl/>
        </w:rPr>
        <w:t>הכל</w:t>
      </w:r>
      <w:proofErr w:type="spellEnd"/>
      <w:r w:rsidRPr="00B26626">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B26626" w:rsidRPr="00B26626" w:rsidRDefault="00B26626" w:rsidP="00B26626">
      <w:pPr>
        <w:numPr>
          <w:ilvl w:val="0"/>
          <w:numId w:val="4"/>
        </w:numPr>
        <w:spacing w:after="0" w:line="360" w:lineRule="auto"/>
        <w:ind w:hanging="689"/>
        <w:rPr>
          <w:rFonts w:ascii="Times New Roman" w:hAnsi="Times New Roman" w:cs="David"/>
          <w:sz w:val="24"/>
          <w:szCs w:val="24"/>
        </w:rPr>
      </w:pPr>
      <w:r w:rsidRPr="00B26626">
        <w:rPr>
          <w:rFonts w:ascii="Times New Roman" w:hAnsi="Times New Roman" w:cs="David"/>
          <w:sz w:val="24"/>
          <w:szCs w:val="24"/>
          <w:rtl/>
        </w:rPr>
        <w:t xml:space="preserve">גובה הצעת המחיר הוא (בספרות) _________________ ₪ </w:t>
      </w:r>
      <w:r w:rsidRPr="00B26626">
        <w:rPr>
          <w:rFonts w:ascii="Times New Roman" w:hAnsi="Times New Roman" w:cs="David" w:hint="cs"/>
          <w:sz w:val="24"/>
          <w:szCs w:val="24"/>
          <w:rtl/>
        </w:rPr>
        <w:t xml:space="preserve">לא </w:t>
      </w:r>
      <w:r w:rsidRPr="00B26626">
        <w:rPr>
          <w:rFonts w:ascii="Times New Roman" w:hAnsi="Times New Roman" w:cs="David"/>
          <w:sz w:val="24"/>
          <w:szCs w:val="24"/>
          <w:rtl/>
        </w:rPr>
        <w:t>כולל מע"מ</w:t>
      </w:r>
      <w:r w:rsidRPr="00B26626">
        <w:rPr>
          <w:rFonts w:ascii="Times New Roman" w:hAnsi="Times New Roman" w:cs="David" w:hint="cs"/>
          <w:sz w:val="24"/>
          <w:szCs w:val="24"/>
          <w:rtl/>
        </w:rPr>
        <w:t xml:space="preserve"> לשעה</w:t>
      </w:r>
      <w:r w:rsidRPr="00B26626">
        <w:rPr>
          <w:rFonts w:ascii="Times New Roman" w:hAnsi="Times New Roman" w:cs="David"/>
          <w:sz w:val="24"/>
          <w:szCs w:val="24"/>
          <w:rtl/>
        </w:rPr>
        <w:t xml:space="preserve"> </w:t>
      </w:r>
      <w:r w:rsidRPr="00B26626">
        <w:rPr>
          <w:rFonts w:ascii="Times New Roman" w:hAnsi="Times New Roman" w:cs="David" w:hint="cs"/>
          <w:sz w:val="24"/>
          <w:szCs w:val="24"/>
          <w:rtl/>
        </w:rPr>
        <w:br/>
      </w:r>
      <w:r w:rsidRPr="00B26626">
        <w:rPr>
          <w:rFonts w:ascii="Times New Roman" w:hAnsi="Times New Roman" w:cs="David"/>
          <w:sz w:val="24"/>
          <w:szCs w:val="24"/>
          <w:rtl/>
        </w:rPr>
        <w:t xml:space="preserve">(במילים) __________________ ₪ </w:t>
      </w:r>
      <w:r w:rsidRPr="00B26626">
        <w:rPr>
          <w:rFonts w:ascii="Times New Roman" w:hAnsi="Times New Roman" w:cs="David" w:hint="cs"/>
          <w:sz w:val="24"/>
          <w:szCs w:val="24"/>
          <w:rtl/>
        </w:rPr>
        <w:t xml:space="preserve">לא </w:t>
      </w:r>
      <w:r w:rsidRPr="00B26626">
        <w:rPr>
          <w:rFonts w:ascii="Times New Roman" w:hAnsi="Times New Roman" w:cs="David"/>
          <w:sz w:val="24"/>
          <w:szCs w:val="24"/>
          <w:rtl/>
        </w:rPr>
        <w:t>כולל מע"מ</w:t>
      </w:r>
      <w:r w:rsidRPr="00B26626">
        <w:rPr>
          <w:rFonts w:ascii="Times New Roman" w:hAnsi="Times New Roman" w:cs="David" w:hint="cs"/>
          <w:sz w:val="24"/>
          <w:szCs w:val="24"/>
          <w:rtl/>
        </w:rPr>
        <w:t xml:space="preserve"> לשעה</w:t>
      </w:r>
      <w:r w:rsidRPr="00B26626">
        <w:rPr>
          <w:rFonts w:ascii="Times New Roman" w:hAnsi="Times New Roman" w:cs="David"/>
          <w:sz w:val="24"/>
          <w:szCs w:val="24"/>
          <w:rtl/>
        </w:rPr>
        <w:t>.</w:t>
      </w:r>
    </w:p>
    <w:p w:rsidR="00B26626" w:rsidRPr="00B26626" w:rsidRDefault="00B26626" w:rsidP="00B26626">
      <w:pPr>
        <w:spacing w:after="0" w:line="360" w:lineRule="auto"/>
        <w:ind w:left="780"/>
        <w:rPr>
          <w:rFonts w:ascii="Times New Roman" w:hAnsi="Times New Roman" w:cs="David"/>
          <w:b/>
          <w:bCs/>
          <w:sz w:val="24"/>
          <w:szCs w:val="24"/>
        </w:rPr>
      </w:pPr>
      <w:r w:rsidRPr="00B26626">
        <w:rPr>
          <w:rFonts w:ascii="Times New Roman" w:hAnsi="Times New Roman" w:cs="David" w:hint="eastAsia"/>
          <w:b/>
          <w:bCs/>
          <w:sz w:val="24"/>
          <w:szCs w:val="24"/>
          <w:rtl/>
        </w:rPr>
        <w:t>לתשומת</w:t>
      </w:r>
      <w:r w:rsidRPr="00B26626">
        <w:rPr>
          <w:rFonts w:ascii="Times New Roman" w:hAnsi="Times New Roman" w:cs="David"/>
          <w:b/>
          <w:bCs/>
          <w:sz w:val="24"/>
          <w:szCs w:val="24"/>
          <w:rtl/>
        </w:rPr>
        <w:t xml:space="preserve"> ליבכם – המחיר </w:t>
      </w:r>
      <w:proofErr w:type="spellStart"/>
      <w:r w:rsidRPr="00B26626">
        <w:rPr>
          <w:rFonts w:ascii="Times New Roman" w:hAnsi="Times New Roman" w:cs="David" w:hint="eastAsia"/>
          <w:b/>
          <w:bCs/>
          <w:sz w:val="24"/>
          <w:szCs w:val="24"/>
          <w:rtl/>
        </w:rPr>
        <w:t>המירבי</w:t>
      </w:r>
      <w:proofErr w:type="spellEnd"/>
      <w:r w:rsidRPr="00B26626">
        <w:rPr>
          <w:rFonts w:ascii="Times New Roman" w:hAnsi="Times New Roman" w:cs="David"/>
          <w:b/>
          <w:bCs/>
          <w:sz w:val="24"/>
          <w:szCs w:val="24"/>
          <w:rtl/>
        </w:rPr>
        <w:t xml:space="preserve"> המוצע  לשעה הינו </w:t>
      </w:r>
      <w:r w:rsidRPr="00B26626">
        <w:rPr>
          <w:rFonts w:ascii="Times New Roman" w:hAnsi="Times New Roman" w:cs="David" w:hint="cs"/>
          <w:b/>
          <w:bCs/>
          <w:sz w:val="24"/>
          <w:szCs w:val="24"/>
          <w:rtl/>
        </w:rPr>
        <w:t>100</w:t>
      </w:r>
      <w:r w:rsidRPr="00B26626">
        <w:rPr>
          <w:rFonts w:ascii="Times New Roman" w:hAnsi="Times New Roman" w:cs="David"/>
          <w:b/>
          <w:bCs/>
          <w:sz w:val="24"/>
          <w:szCs w:val="24"/>
          <w:rtl/>
        </w:rPr>
        <w:t xml:space="preserve"> ₪ </w:t>
      </w:r>
      <w:r w:rsidRPr="00B26626">
        <w:rPr>
          <w:rFonts w:ascii="Times New Roman" w:hAnsi="Times New Roman" w:cs="David" w:hint="cs"/>
          <w:b/>
          <w:bCs/>
          <w:sz w:val="24"/>
          <w:szCs w:val="24"/>
          <w:rtl/>
        </w:rPr>
        <w:t xml:space="preserve">לא </w:t>
      </w:r>
      <w:r w:rsidRPr="00B26626">
        <w:rPr>
          <w:rFonts w:ascii="Times New Roman" w:hAnsi="Times New Roman" w:cs="David"/>
          <w:b/>
          <w:bCs/>
          <w:sz w:val="24"/>
          <w:szCs w:val="24"/>
          <w:rtl/>
        </w:rPr>
        <w:t>כולל מע"מ.</w:t>
      </w: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על החתום:</w:t>
      </w: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hint="cs"/>
          <w:sz w:val="24"/>
          <w:szCs w:val="24"/>
          <w:rtl/>
        </w:rPr>
        <w:t xml:space="preserve"> </w:t>
      </w: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hint="cs"/>
          <w:sz w:val="24"/>
          <w:szCs w:val="24"/>
          <w:rtl/>
        </w:rPr>
        <w:t>____________________                                 _____________________</w:t>
      </w: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hint="cs"/>
          <w:sz w:val="24"/>
          <w:szCs w:val="24"/>
          <w:rtl/>
        </w:rPr>
        <w:t>תאריך                                                                      שם המציע + חתימה</w:t>
      </w: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ind w:left="-58"/>
        <w:jc w:val="center"/>
        <w:rPr>
          <w:rFonts w:ascii="Times New Roman" w:hAnsi="Times New Roman" w:cs="David"/>
          <w:b/>
          <w:bCs/>
          <w:sz w:val="24"/>
          <w:szCs w:val="24"/>
          <w:rtl/>
        </w:rPr>
      </w:pPr>
      <w:r w:rsidRPr="00B26626">
        <w:rPr>
          <w:rFonts w:ascii="Times New Roman" w:hAnsi="Times New Roman" w:cs="David"/>
          <w:b/>
          <w:bCs/>
          <w:sz w:val="24"/>
          <w:szCs w:val="24"/>
          <w:rtl/>
        </w:rPr>
        <w:t>אימות חתימה</w:t>
      </w: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rPr>
          <w:rFonts w:ascii="Times New Roman" w:hAnsi="Times New Roman" w:cs="David"/>
          <w:sz w:val="24"/>
          <w:szCs w:val="24"/>
          <w:rtl/>
        </w:rPr>
      </w:pPr>
      <w:r w:rsidRPr="00B26626">
        <w:rPr>
          <w:rFonts w:ascii="Times New Roman" w:hAnsi="Times New Roman" w:cs="David"/>
          <w:sz w:val="24"/>
          <w:szCs w:val="24"/>
          <w:rtl/>
        </w:rPr>
        <w:t>אני הח"מ</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עו"ד</w:t>
      </w:r>
      <w:r w:rsidRPr="00B26626">
        <w:rPr>
          <w:rFonts w:ascii="Times New Roman" w:hAnsi="Times New Roman" w:cs="David" w:hint="cs"/>
          <w:sz w:val="24"/>
          <w:szCs w:val="24"/>
          <w:u w:val="single"/>
          <w:rtl/>
        </w:rPr>
        <w:t xml:space="preserve">                  </w:t>
      </w:r>
      <w:r w:rsidRPr="00B26626">
        <w:rPr>
          <w:rFonts w:ascii="Times New Roman" w:hAnsi="Times New Roman" w:cs="David"/>
          <w:sz w:val="24"/>
          <w:szCs w:val="24"/>
          <w:u w:val="single"/>
          <w:rtl/>
        </w:rPr>
        <w:t xml:space="preserve"> </w:t>
      </w:r>
      <w:r w:rsidRPr="00B26626">
        <w:rPr>
          <w:rFonts w:ascii="Times New Roman" w:hAnsi="Times New Roman" w:cs="David" w:hint="cs"/>
          <w:sz w:val="24"/>
          <w:szCs w:val="24"/>
          <w:u w:val="single"/>
          <w:rtl/>
        </w:rPr>
        <w:t xml:space="preserve">       </w:t>
      </w:r>
      <w:r w:rsidRPr="00B26626">
        <w:rPr>
          <w:rFonts w:ascii="Times New Roman" w:hAnsi="Times New Roman" w:cs="David" w:hint="cs"/>
          <w:sz w:val="24"/>
          <w:szCs w:val="24"/>
          <w:rtl/>
        </w:rPr>
        <w:t xml:space="preserve">  </w:t>
      </w:r>
      <w:proofErr w:type="spellStart"/>
      <w:r w:rsidRPr="00B26626">
        <w:rPr>
          <w:rFonts w:ascii="Times New Roman" w:hAnsi="Times New Roman" w:cs="David" w:hint="cs"/>
          <w:sz w:val="24"/>
          <w:szCs w:val="24"/>
          <w:rtl/>
        </w:rPr>
        <w:t>מ.ר</w:t>
      </w:r>
      <w:proofErr w:type="spellEnd"/>
      <w:r w:rsidRPr="00B26626">
        <w:rPr>
          <w:rFonts w:ascii="Times New Roman" w:hAnsi="Times New Roman" w:cs="David" w:hint="cs"/>
          <w:sz w:val="24"/>
          <w:szCs w:val="24"/>
          <w:rtl/>
        </w:rPr>
        <w:t xml:space="preserve"> </w:t>
      </w:r>
      <w:r w:rsidRPr="00B26626">
        <w:rPr>
          <w:rFonts w:ascii="Times New Roman" w:hAnsi="Times New Roman" w:cs="David" w:hint="cs"/>
          <w:sz w:val="24"/>
          <w:szCs w:val="24"/>
          <w:u w:val="single"/>
          <w:rtl/>
        </w:rPr>
        <w:t xml:space="preserve">                </w:t>
      </w:r>
      <w:r w:rsidRPr="00B26626">
        <w:rPr>
          <w:rFonts w:ascii="Times New Roman" w:hAnsi="Times New Roman" w:cs="David" w:hint="cs"/>
          <w:sz w:val="24"/>
          <w:szCs w:val="24"/>
          <w:rtl/>
        </w:rPr>
        <w:t xml:space="preserve"> שכתובתי _____________ </w:t>
      </w:r>
      <w:r w:rsidRPr="00B26626">
        <w:rPr>
          <w:rFonts w:ascii="Times New Roman" w:hAnsi="Times New Roman" w:cs="David"/>
          <w:sz w:val="24"/>
          <w:szCs w:val="24"/>
          <w:rtl/>
        </w:rPr>
        <w:t>מאשר בזאת כי</w:t>
      </w:r>
      <w:r w:rsidRPr="00B26626">
        <w:rPr>
          <w:rFonts w:ascii="Times New Roman" w:hAnsi="Times New Roman" w:cs="David" w:hint="cs"/>
          <w:sz w:val="24"/>
          <w:szCs w:val="24"/>
          <w:rtl/>
        </w:rPr>
        <w:t xml:space="preserve"> ביום </w:t>
      </w:r>
      <w:r w:rsidRPr="00B26626">
        <w:rPr>
          <w:rFonts w:ascii="Times New Roman" w:hAnsi="Times New Roman" w:cs="David"/>
          <w:sz w:val="24"/>
          <w:szCs w:val="24"/>
          <w:rtl/>
        </w:rPr>
        <w:t>___________</w:t>
      </w:r>
      <w:r w:rsidRPr="00B26626">
        <w:rPr>
          <w:rFonts w:ascii="Times New Roman" w:hAnsi="Times New Roman" w:cs="David" w:hint="cs"/>
          <w:sz w:val="24"/>
          <w:szCs w:val="24"/>
          <w:rtl/>
        </w:rPr>
        <w:t>הופיע/ה בפני במשרדי מר/גב'</w:t>
      </w:r>
      <w:r w:rsidRPr="00B26626">
        <w:rPr>
          <w:rFonts w:ascii="Times New Roman" w:hAnsi="Times New Roman" w:cs="David"/>
          <w:sz w:val="24"/>
          <w:szCs w:val="24"/>
          <w:u w:val="single"/>
          <w:rtl/>
        </w:rPr>
        <w:tab/>
      </w:r>
      <w:r w:rsidRPr="00B26626">
        <w:rPr>
          <w:rFonts w:ascii="Times New Roman" w:hAnsi="Times New Roman" w:cs="David" w:hint="cs"/>
          <w:sz w:val="24"/>
          <w:szCs w:val="24"/>
          <w:u w:val="single"/>
          <w:rtl/>
        </w:rPr>
        <w:tab/>
      </w:r>
      <w:r w:rsidRPr="00B26626">
        <w:rPr>
          <w:rFonts w:ascii="Times New Roman" w:hAnsi="Times New Roman" w:cs="David"/>
          <w:sz w:val="24"/>
          <w:szCs w:val="24"/>
          <w:rtl/>
        </w:rPr>
        <w:t>אשר זיהה את עצמו</w:t>
      </w:r>
      <w:r w:rsidRPr="00B26626">
        <w:rPr>
          <w:rFonts w:ascii="Times New Roman" w:hAnsi="Times New Roman" w:cs="David" w:hint="cs"/>
          <w:sz w:val="24"/>
          <w:szCs w:val="24"/>
          <w:rtl/>
        </w:rPr>
        <w:t>/ה</w:t>
      </w:r>
      <w:r w:rsidRPr="00B26626">
        <w:rPr>
          <w:rFonts w:ascii="Times New Roman" w:hAnsi="Times New Roman" w:cs="David"/>
          <w:sz w:val="24"/>
          <w:szCs w:val="24"/>
          <w:rtl/>
        </w:rPr>
        <w:t xml:space="preserve"> באמצעות ת.ז.</w:t>
      </w:r>
      <w:r w:rsidRPr="00B26626">
        <w:rPr>
          <w:rFonts w:ascii="Times New Roman" w:hAnsi="Times New Roman" w:cs="David" w:hint="cs"/>
          <w:sz w:val="24"/>
          <w:szCs w:val="24"/>
          <w:rtl/>
        </w:rPr>
        <w:t xml:space="preserve"> מס'</w:t>
      </w:r>
      <w:r w:rsidRPr="00B26626">
        <w:rPr>
          <w:rFonts w:ascii="Times New Roman" w:hAnsi="Times New Roman" w:cs="David"/>
          <w:sz w:val="24"/>
          <w:szCs w:val="24"/>
          <w:rtl/>
        </w:rPr>
        <w:t xml:space="preserve"> _________ חתם</w:t>
      </w:r>
      <w:r w:rsidRPr="00B26626">
        <w:rPr>
          <w:rFonts w:ascii="Times New Roman" w:hAnsi="Times New Roman" w:cs="David" w:hint="cs"/>
          <w:sz w:val="24"/>
          <w:szCs w:val="24"/>
          <w:rtl/>
        </w:rPr>
        <w:t>/ה</w:t>
      </w:r>
      <w:r w:rsidRPr="00B26626">
        <w:rPr>
          <w:rFonts w:ascii="Times New Roman" w:hAnsi="Times New Roman" w:cs="David"/>
          <w:sz w:val="24"/>
          <w:szCs w:val="24"/>
          <w:rtl/>
        </w:rPr>
        <w:t xml:space="preserve"> על הצהרה זו בפני.</w:t>
      </w:r>
    </w:p>
    <w:p w:rsidR="00B26626" w:rsidRDefault="00B26626" w:rsidP="00B26626">
      <w:pPr>
        <w:spacing w:after="0" w:line="360" w:lineRule="auto"/>
        <w:ind w:left="-58"/>
        <w:rPr>
          <w:rFonts w:ascii="Times New Roman" w:hAnsi="Times New Roman" w:cs="David"/>
          <w:sz w:val="24"/>
          <w:szCs w:val="24"/>
          <w:rtl/>
        </w:rPr>
      </w:pPr>
    </w:p>
    <w:p w:rsidR="005C3CB0" w:rsidRDefault="005C3CB0" w:rsidP="00B26626">
      <w:pPr>
        <w:spacing w:after="0" w:line="360" w:lineRule="auto"/>
        <w:ind w:left="-58"/>
        <w:rPr>
          <w:rFonts w:ascii="Times New Roman" w:hAnsi="Times New Roman" w:cs="David"/>
          <w:sz w:val="24"/>
          <w:szCs w:val="24"/>
          <w:rtl/>
        </w:rPr>
      </w:pPr>
    </w:p>
    <w:p w:rsidR="005C3CB0" w:rsidRPr="00B26626" w:rsidRDefault="005C3CB0"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jc w:val="center"/>
        <w:rPr>
          <w:rFonts w:ascii="Times New Roman" w:hAnsi="Times New Roman" w:cs="David"/>
          <w:sz w:val="24"/>
          <w:szCs w:val="24"/>
          <w:rtl/>
        </w:rPr>
      </w:pPr>
      <w:r w:rsidRPr="00B26626">
        <w:rPr>
          <w:rFonts w:ascii="Times New Roman" w:hAnsi="Times New Roman" w:cs="David"/>
          <w:sz w:val="24"/>
          <w:szCs w:val="24"/>
          <w:rtl/>
        </w:rPr>
        <w:t>___________              _____________                          _____________</w:t>
      </w:r>
    </w:p>
    <w:p w:rsidR="00B26626" w:rsidRPr="00B26626" w:rsidRDefault="00B26626" w:rsidP="00B26626">
      <w:pPr>
        <w:spacing w:after="0" w:line="360" w:lineRule="auto"/>
        <w:jc w:val="center"/>
        <w:rPr>
          <w:rFonts w:ascii="Times New Roman" w:hAnsi="Times New Roman" w:cs="David"/>
          <w:sz w:val="24"/>
          <w:szCs w:val="24"/>
          <w:rtl/>
        </w:rPr>
      </w:pPr>
      <w:r w:rsidRPr="00B26626">
        <w:rPr>
          <w:rFonts w:ascii="Times New Roman" w:hAnsi="Times New Roman" w:cs="David"/>
          <w:sz w:val="24"/>
          <w:szCs w:val="24"/>
          <w:rtl/>
        </w:rPr>
        <w:t>שם                             חותמת וחתימה                                   תאריך</w:t>
      </w: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b/>
          <w:bCs/>
          <w:i/>
          <w:iCs/>
          <w:sz w:val="24"/>
          <w:szCs w:val="24"/>
          <w:u w:val="single"/>
          <w:rtl/>
        </w:rPr>
      </w:pPr>
      <w:r w:rsidRPr="00B26626">
        <w:rPr>
          <w:rFonts w:ascii="Times New Roman" w:hAnsi="Times New Roman" w:cs="David"/>
          <w:sz w:val="24"/>
          <w:szCs w:val="24"/>
          <w:rtl/>
        </w:rPr>
        <w:br w:type="page"/>
      </w:r>
    </w:p>
    <w:p w:rsidR="00B26626" w:rsidRPr="00B26626" w:rsidRDefault="00B26626" w:rsidP="00B26626">
      <w:pPr>
        <w:spacing w:after="0" w:line="360" w:lineRule="auto"/>
        <w:jc w:val="right"/>
        <w:rPr>
          <w:rFonts w:ascii="Times New Roman" w:hAnsi="Times New Roman" w:cs="David"/>
          <w:b/>
          <w:bCs/>
          <w:i/>
          <w:iCs/>
          <w:sz w:val="24"/>
          <w:szCs w:val="24"/>
          <w:u w:val="single"/>
          <w:rtl/>
        </w:rPr>
      </w:pPr>
      <w:r w:rsidRPr="00B26626">
        <w:rPr>
          <w:rFonts w:ascii="Times New Roman" w:hAnsi="Times New Roman" w:cs="David"/>
          <w:b/>
          <w:bCs/>
          <w:i/>
          <w:iCs/>
          <w:sz w:val="24"/>
          <w:szCs w:val="24"/>
          <w:u w:val="single"/>
          <w:rtl/>
        </w:rPr>
        <w:lastRenderedPageBreak/>
        <w:t xml:space="preserve">נספח </w:t>
      </w:r>
      <w:r w:rsidRPr="00B26626">
        <w:rPr>
          <w:rFonts w:ascii="Times New Roman" w:hAnsi="Times New Roman" w:cs="David" w:hint="cs"/>
          <w:b/>
          <w:bCs/>
          <w:i/>
          <w:iCs/>
          <w:sz w:val="24"/>
          <w:szCs w:val="24"/>
          <w:u w:val="single"/>
          <w:rtl/>
        </w:rPr>
        <w:t>ה למכרז</w:t>
      </w:r>
    </w:p>
    <w:p w:rsidR="00B26626" w:rsidRPr="00B26626" w:rsidRDefault="00B26626" w:rsidP="00B26626">
      <w:pPr>
        <w:spacing w:after="0" w:line="360" w:lineRule="auto"/>
        <w:jc w:val="right"/>
        <w:rPr>
          <w:rFonts w:ascii="Times New Roman" w:hAnsi="Times New Roman" w:cs="David"/>
          <w:b/>
          <w:bCs/>
          <w:sz w:val="24"/>
          <w:szCs w:val="24"/>
          <w:u w:val="single"/>
          <w:rtl/>
        </w:rPr>
      </w:pPr>
    </w:p>
    <w:p w:rsidR="00B26626" w:rsidRPr="00B26626" w:rsidRDefault="00B26626" w:rsidP="00B26626">
      <w:pPr>
        <w:spacing w:after="0" w:line="360" w:lineRule="auto"/>
        <w:jc w:val="center"/>
        <w:rPr>
          <w:rFonts w:ascii="Times New Roman" w:hAnsi="Times New Roman" w:cs="David"/>
          <w:b/>
          <w:bCs/>
          <w:sz w:val="24"/>
          <w:szCs w:val="24"/>
          <w:u w:val="single"/>
          <w:rtl/>
        </w:rPr>
      </w:pPr>
      <w:r w:rsidRPr="00B26626">
        <w:rPr>
          <w:rFonts w:ascii="Times New Roman" w:hAnsi="Times New Roman" w:cs="David" w:hint="eastAsia"/>
          <w:b/>
          <w:bCs/>
          <w:sz w:val="24"/>
          <w:szCs w:val="24"/>
          <w:u w:val="single"/>
          <w:rtl/>
        </w:rPr>
        <w:t>התחייבות</w:t>
      </w:r>
      <w:r w:rsidRPr="00B26626">
        <w:rPr>
          <w:rFonts w:ascii="Times New Roman" w:hAnsi="Times New Roman" w:cs="David"/>
          <w:b/>
          <w:bCs/>
          <w:sz w:val="24"/>
          <w:szCs w:val="24"/>
          <w:u w:val="single"/>
          <w:rtl/>
        </w:rPr>
        <w:t xml:space="preserve"> </w:t>
      </w:r>
      <w:r w:rsidRPr="00B26626">
        <w:rPr>
          <w:rFonts w:ascii="Times New Roman" w:hAnsi="Times New Roman" w:cs="David" w:hint="eastAsia"/>
          <w:b/>
          <w:bCs/>
          <w:sz w:val="24"/>
          <w:szCs w:val="24"/>
          <w:u w:val="single"/>
          <w:rtl/>
        </w:rPr>
        <w:t>למניעת</w:t>
      </w:r>
      <w:r w:rsidRPr="00B26626">
        <w:rPr>
          <w:rFonts w:ascii="Times New Roman" w:hAnsi="Times New Roman" w:cs="David"/>
          <w:b/>
          <w:bCs/>
          <w:sz w:val="24"/>
          <w:szCs w:val="24"/>
          <w:u w:val="single"/>
          <w:rtl/>
        </w:rPr>
        <w:t xml:space="preserve"> </w:t>
      </w:r>
      <w:r w:rsidRPr="00B26626">
        <w:rPr>
          <w:rFonts w:ascii="Times New Roman" w:hAnsi="Times New Roman" w:cs="David" w:hint="eastAsia"/>
          <w:b/>
          <w:bCs/>
          <w:sz w:val="24"/>
          <w:szCs w:val="24"/>
          <w:u w:val="single"/>
          <w:rtl/>
        </w:rPr>
        <w:t>ניגוד</w:t>
      </w:r>
      <w:r w:rsidRPr="00B26626">
        <w:rPr>
          <w:rFonts w:ascii="Times New Roman" w:hAnsi="Times New Roman" w:cs="David"/>
          <w:b/>
          <w:bCs/>
          <w:sz w:val="24"/>
          <w:szCs w:val="24"/>
          <w:u w:val="single"/>
          <w:rtl/>
        </w:rPr>
        <w:t xml:space="preserve"> </w:t>
      </w:r>
      <w:r w:rsidRPr="00B26626">
        <w:rPr>
          <w:rFonts w:ascii="Times New Roman" w:hAnsi="Times New Roman" w:cs="David" w:hint="eastAsia"/>
          <w:b/>
          <w:bCs/>
          <w:sz w:val="24"/>
          <w:szCs w:val="24"/>
          <w:u w:val="single"/>
          <w:rtl/>
        </w:rPr>
        <w:t>עניינים</w:t>
      </w:r>
    </w:p>
    <w:p w:rsidR="00B26626" w:rsidRPr="00B26626" w:rsidRDefault="00B26626" w:rsidP="00B26626">
      <w:pPr>
        <w:spacing w:after="0" w:line="360" w:lineRule="auto"/>
        <w:jc w:val="center"/>
        <w:rPr>
          <w:rFonts w:ascii="Times New Roman" w:hAnsi="Times New Roman" w:cs="David"/>
          <w:sz w:val="24"/>
          <w:szCs w:val="24"/>
          <w:rtl/>
        </w:rPr>
      </w:pP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 xml:space="preserve">בנוסף ומבלי לגרוע מהוראות מפרט מכרז זה על נספחיו </w:t>
      </w:r>
      <w:r w:rsidRPr="00B26626">
        <w:rPr>
          <w:rFonts w:ascii="Times New Roman" w:hAnsi="Times New Roman" w:cs="David" w:hint="cs"/>
          <w:sz w:val="24"/>
          <w:szCs w:val="24"/>
          <w:rtl/>
        </w:rPr>
        <w:t>ו</w:t>
      </w:r>
      <w:r w:rsidRPr="00B26626">
        <w:rPr>
          <w:rFonts w:ascii="Times New Roman" w:hAnsi="Times New Roman" w:cs="David"/>
          <w:sz w:val="24"/>
          <w:szCs w:val="24"/>
          <w:rtl/>
        </w:rPr>
        <w:t xml:space="preserve">ממסמכי ההצעה שהוגשה </w:t>
      </w:r>
    </w:p>
    <w:p w:rsidR="00B26626" w:rsidRPr="00B26626" w:rsidRDefault="00B26626" w:rsidP="00B26626">
      <w:pPr>
        <w:spacing w:after="0" w:line="360" w:lineRule="auto"/>
        <w:jc w:val="both"/>
        <w:rPr>
          <w:rFonts w:ascii="Times New Roman" w:hAnsi="Times New Roman" w:cs="David"/>
          <w:sz w:val="24"/>
          <w:szCs w:val="24"/>
          <w:rtl/>
        </w:rPr>
      </w:pPr>
      <w:r w:rsidRPr="00B26626">
        <w:rPr>
          <w:rFonts w:ascii="Times New Roman" w:hAnsi="Times New Roman" w:cs="David"/>
          <w:sz w:val="24"/>
          <w:szCs w:val="24"/>
          <w:rtl/>
        </w:rPr>
        <w:t xml:space="preserve">על-ידי המציע- </w:t>
      </w: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B26626">
        <w:rPr>
          <w:rFonts w:ascii="Times New Roman" w:hAnsi="Times New Roman" w:cs="David" w:hint="cs"/>
          <w:sz w:val="24"/>
          <w:szCs w:val="24"/>
          <w:rtl/>
        </w:rPr>
        <w:t xml:space="preserve">אם </w:t>
      </w:r>
      <w:r w:rsidRPr="00B26626">
        <w:rPr>
          <w:rFonts w:ascii="Times New Roman" w:hAnsi="Times New Roman" w:cs="David"/>
          <w:sz w:val="24"/>
          <w:szCs w:val="24"/>
          <w:rtl/>
        </w:rPr>
        <w:t>אזכה במכרז מתחייב להמשיך עמוד בכל הדרישות הבאות, במשך כל תקופת ההתקשרות, כדלקמן:</w:t>
      </w:r>
    </w:p>
    <w:p w:rsidR="00B26626" w:rsidRPr="00B26626" w:rsidRDefault="00B26626" w:rsidP="00B26626">
      <w:pPr>
        <w:spacing w:after="0" w:line="360" w:lineRule="auto"/>
        <w:ind w:left="430" w:hanging="382"/>
        <w:jc w:val="both"/>
        <w:rPr>
          <w:rFonts w:ascii="Times New Roman" w:hAnsi="Times New Roman" w:cs="David"/>
          <w:sz w:val="24"/>
          <w:szCs w:val="24"/>
          <w:rtl/>
        </w:rPr>
      </w:pPr>
    </w:p>
    <w:p w:rsidR="00B26626" w:rsidRPr="00B26626" w:rsidRDefault="00B26626" w:rsidP="00B26626">
      <w:pPr>
        <w:spacing w:after="0" w:line="360" w:lineRule="auto"/>
        <w:ind w:left="430" w:hanging="382"/>
        <w:jc w:val="both"/>
        <w:rPr>
          <w:rFonts w:ascii="Times New Roman" w:hAnsi="Times New Roman" w:cs="David"/>
          <w:sz w:val="24"/>
          <w:szCs w:val="24"/>
          <w:rtl/>
        </w:rPr>
      </w:pPr>
      <w:r w:rsidRPr="00B26626">
        <w:rPr>
          <w:rFonts w:ascii="Times New Roman" w:hAnsi="Times New Roman" w:cs="David"/>
          <w:sz w:val="24"/>
          <w:szCs w:val="24"/>
          <w:rtl/>
        </w:rPr>
        <w:t>1.</w:t>
      </w:r>
      <w:r w:rsidRPr="00B26626">
        <w:rPr>
          <w:rFonts w:ascii="Times New Roman" w:hAnsi="Times New Roman" w:cs="David"/>
          <w:sz w:val="24"/>
          <w:szCs w:val="24"/>
          <w:rtl/>
        </w:rPr>
        <w:tab/>
        <w:t xml:space="preserve">המציע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B26626" w:rsidRPr="00B26626" w:rsidRDefault="00B26626" w:rsidP="00B26626">
      <w:pPr>
        <w:spacing w:after="0" w:line="360" w:lineRule="auto"/>
        <w:ind w:left="430" w:hanging="382"/>
        <w:jc w:val="both"/>
        <w:rPr>
          <w:rFonts w:ascii="Times New Roman" w:hAnsi="Times New Roman" w:cs="David"/>
          <w:sz w:val="24"/>
          <w:szCs w:val="24"/>
          <w:rtl/>
        </w:rPr>
      </w:pPr>
    </w:p>
    <w:p w:rsidR="00B26626" w:rsidRPr="00B26626" w:rsidRDefault="00B26626" w:rsidP="00B26626">
      <w:pPr>
        <w:widowControl w:val="0"/>
        <w:spacing w:after="0" w:line="360" w:lineRule="auto"/>
        <w:ind w:left="386" w:hanging="360"/>
        <w:jc w:val="both"/>
        <w:rPr>
          <w:rFonts w:ascii="Times New Roman" w:hAnsi="Times New Roman" w:cs="David"/>
          <w:sz w:val="24"/>
          <w:szCs w:val="24"/>
        </w:rPr>
      </w:pPr>
      <w:r w:rsidRPr="00B26626">
        <w:rPr>
          <w:rFonts w:ascii="Times New Roman" w:hAnsi="Times New Roman" w:cs="David"/>
          <w:sz w:val="24"/>
          <w:szCs w:val="24"/>
          <w:rtl/>
        </w:rPr>
        <w:t>2.</w:t>
      </w:r>
      <w:r w:rsidRPr="00B26626">
        <w:rPr>
          <w:rFonts w:ascii="Times New Roman" w:hAnsi="Times New Roman" w:cs="David"/>
          <w:sz w:val="24"/>
          <w:szCs w:val="24"/>
          <w:rtl/>
        </w:rPr>
        <w:tab/>
        <w:t>בכלל זה המציע מצהיר ומתחייב כי לא ידוע לו על ניגוד עניינים קיים או ש</w:t>
      </w:r>
      <w:r w:rsidRPr="00B26626">
        <w:rPr>
          <w:rFonts w:ascii="Times New Roman" w:hAnsi="Times New Roman" w:cs="David" w:hint="cs"/>
          <w:sz w:val="24"/>
          <w:szCs w:val="24"/>
          <w:rtl/>
        </w:rPr>
        <w:t xml:space="preserve">הוא </w:t>
      </w:r>
      <w:r w:rsidRPr="00B26626">
        <w:rPr>
          <w:rFonts w:ascii="Times New Roman" w:hAnsi="Times New Roman" w:cs="David"/>
          <w:sz w:val="24"/>
          <w:szCs w:val="24"/>
          <w:rtl/>
        </w:rPr>
        <w:t xml:space="preserve"> עשוי לעמוד בו בין מילוי תפקידו ו</w:t>
      </w:r>
      <w:r w:rsidRPr="00B26626">
        <w:rPr>
          <w:rFonts w:ascii="Times New Roman" w:hAnsi="Times New Roman" w:cs="David" w:hint="cs"/>
          <w:sz w:val="24"/>
          <w:szCs w:val="24"/>
          <w:rtl/>
        </w:rPr>
        <w:t>/</w:t>
      </w:r>
      <w:r w:rsidRPr="00B26626">
        <w:rPr>
          <w:rFonts w:ascii="Times New Roman" w:hAnsi="Times New Roman" w:cs="David"/>
          <w:sz w:val="24"/>
          <w:szCs w:val="24"/>
          <w:rtl/>
        </w:rPr>
        <w:t>או עיסוקו במסגרת מתן השירותים למשרד לבין עניין אחר</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שלו או עניין של קרובו או עניין של גוף שהוא או קרובו חבר בו.  </w:t>
      </w:r>
    </w:p>
    <w:p w:rsidR="00B26626" w:rsidRPr="00B26626" w:rsidRDefault="00B26626" w:rsidP="00B26626">
      <w:pPr>
        <w:spacing w:after="0" w:line="360" w:lineRule="auto"/>
        <w:ind w:left="430" w:hanging="382"/>
        <w:jc w:val="both"/>
        <w:rPr>
          <w:rFonts w:ascii="Times New Roman" w:hAnsi="Times New Roman" w:cs="David"/>
          <w:sz w:val="24"/>
          <w:szCs w:val="24"/>
          <w:rtl/>
        </w:rPr>
      </w:pPr>
    </w:p>
    <w:p w:rsidR="00B26626" w:rsidRPr="00B26626" w:rsidRDefault="00B26626" w:rsidP="00B26626">
      <w:pPr>
        <w:spacing w:after="0" w:line="360" w:lineRule="auto"/>
        <w:ind w:left="430" w:hanging="44"/>
        <w:rPr>
          <w:rFonts w:ascii="Times New Roman" w:hAnsi="Times New Roman" w:cs="David"/>
          <w:sz w:val="24"/>
          <w:szCs w:val="24"/>
          <w:rtl/>
        </w:rPr>
      </w:pPr>
      <w:r w:rsidRPr="00B26626">
        <w:rPr>
          <w:rFonts w:ascii="Times New Roman" w:hAnsi="Times New Roman" w:cs="David"/>
          <w:sz w:val="24"/>
          <w:szCs w:val="24"/>
          <w:rtl/>
        </w:rPr>
        <w:t>לעניין נספח זה, בכלל  "עניין אחר" ייחשבו–</w:t>
      </w:r>
    </w:p>
    <w:p w:rsidR="00B26626" w:rsidRPr="00B26626" w:rsidRDefault="00B26626" w:rsidP="00B26626">
      <w:pPr>
        <w:spacing w:after="0" w:line="360" w:lineRule="auto"/>
        <w:ind w:left="430" w:hanging="44"/>
        <w:rPr>
          <w:rFonts w:ascii="Times New Roman" w:hAnsi="Times New Roman" w:cs="David"/>
          <w:sz w:val="24"/>
          <w:szCs w:val="24"/>
          <w:rtl/>
        </w:rPr>
      </w:pPr>
      <w:r w:rsidRPr="00B26626">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B26626" w:rsidRPr="00B26626" w:rsidRDefault="00B26626" w:rsidP="00B26626">
      <w:pPr>
        <w:spacing w:after="0" w:line="360" w:lineRule="auto"/>
        <w:ind w:left="430" w:hanging="44"/>
        <w:rPr>
          <w:rFonts w:ascii="Times New Roman" w:hAnsi="Times New Roman" w:cs="David"/>
          <w:sz w:val="24"/>
          <w:szCs w:val="24"/>
          <w:rtl/>
        </w:rPr>
      </w:pPr>
      <w:r w:rsidRPr="00B26626">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B26626">
        <w:rPr>
          <w:rFonts w:ascii="Times New Roman" w:hAnsi="Times New Roman" w:cs="David"/>
          <w:sz w:val="24"/>
          <w:szCs w:val="24"/>
          <w:rtl/>
        </w:rPr>
        <w:t>עימו</w:t>
      </w:r>
      <w:proofErr w:type="spellEnd"/>
      <w:r w:rsidRPr="00B26626">
        <w:rPr>
          <w:rFonts w:ascii="Times New Roman" w:hAnsi="Times New Roman" w:cs="David"/>
          <w:sz w:val="24"/>
          <w:szCs w:val="24"/>
          <w:rtl/>
        </w:rPr>
        <w:t xml:space="preserve"> או</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בפיקוחו, מיצגים/</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מייעצים/</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מבקרים (מחק את המיותר</w:t>
      </w:r>
      <w:r w:rsidRPr="00B26626">
        <w:rPr>
          <w:rFonts w:ascii="Times New Roman" w:hAnsi="Times New Roman" w:cs="David" w:hint="cs"/>
          <w:sz w:val="24"/>
          <w:szCs w:val="24"/>
          <w:rtl/>
        </w:rPr>
        <w:t>)</w:t>
      </w:r>
    </w:p>
    <w:p w:rsidR="00B26626" w:rsidRPr="00B26626" w:rsidRDefault="00B26626" w:rsidP="00B26626">
      <w:pPr>
        <w:spacing w:after="0" w:line="360" w:lineRule="auto"/>
        <w:ind w:left="430" w:hanging="44"/>
        <w:rPr>
          <w:rFonts w:ascii="Times New Roman" w:hAnsi="Times New Roman" w:cs="David"/>
          <w:sz w:val="24"/>
          <w:szCs w:val="24"/>
          <w:rtl/>
        </w:rPr>
      </w:pPr>
    </w:p>
    <w:p w:rsidR="00B26626" w:rsidRPr="00B26626" w:rsidRDefault="00B26626" w:rsidP="00B26626">
      <w:pPr>
        <w:spacing w:after="0" w:line="360" w:lineRule="auto"/>
        <w:ind w:left="430" w:hanging="44"/>
        <w:rPr>
          <w:rFonts w:ascii="Times New Roman" w:hAnsi="Times New Roman" w:cs="David"/>
          <w:sz w:val="24"/>
          <w:szCs w:val="24"/>
          <w:rtl/>
        </w:rPr>
      </w:pPr>
    </w:p>
    <w:p w:rsidR="00B26626" w:rsidRPr="00B26626" w:rsidRDefault="00B26626" w:rsidP="00B26626">
      <w:pPr>
        <w:spacing w:after="0" w:line="360" w:lineRule="auto"/>
        <w:ind w:left="430" w:hanging="44"/>
        <w:rPr>
          <w:rFonts w:ascii="Times New Roman" w:hAnsi="Times New Roman" w:cs="David"/>
          <w:sz w:val="24"/>
          <w:szCs w:val="24"/>
          <w:rtl/>
        </w:rPr>
      </w:pPr>
    </w:p>
    <w:p w:rsidR="00B26626" w:rsidRPr="00B26626" w:rsidRDefault="00B26626" w:rsidP="00B26626">
      <w:pPr>
        <w:spacing w:after="0" w:line="360" w:lineRule="auto"/>
        <w:ind w:left="430" w:hanging="44"/>
        <w:rPr>
          <w:rFonts w:ascii="Times New Roman" w:hAnsi="Times New Roman" w:cs="David"/>
          <w:sz w:val="24"/>
          <w:szCs w:val="24"/>
          <w:rtl/>
        </w:rPr>
      </w:pPr>
      <w:r w:rsidRPr="00B26626">
        <w:rPr>
          <w:rFonts w:ascii="Times New Roman" w:hAnsi="Times New Roman" w:cs="David"/>
          <w:sz w:val="24"/>
          <w:szCs w:val="24"/>
          <w:rtl/>
        </w:rPr>
        <w:br/>
        <w:t>__________</w:t>
      </w:r>
      <w:r w:rsidRPr="00B26626">
        <w:rPr>
          <w:rFonts w:ascii="Times New Roman" w:hAnsi="Times New Roman" w:cs="David"/>
          <w:sz w:val="24"/>
          <w:szCs w:val="24"/>
          <w:rtl/>
        </w:rPr>
        <w:tab/>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_______________________</w:t>
      </w:r>
    </w:p>
    <w:p w:rsidR="00B26626" w:rsidRPr="00B26626" w:rsidRDefault="00B26626" w:rsidP="00B26626">
      <w:pPr>
        <w:spacing w:after="0" w:line="360" w:lineRule="auto"/>
        <w:ind w:left="5040" w:hanging="5040"/>
        <w:rPr>
          <w:rFonts w:ascii="Times New Roman" w:hAnsi="Times New Roman" w:cs="David"/>
          <w:sz w:val="24"/>
          <w:szCs w:val="24"/>
          <w:rtl/>
        </w:rPr>
      </w:pP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תאריך                     </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 שם מורשה החתימה+ חתימה</w:t>
      </w:r>
    </w:p>
    <w:p w:rsidR="00B26626" w:rsidRPr="00B26626" w:rsidRDefault="00B26626" w:rsidP="00B26626">
      <w:pPr>
        <w:spacing w:after="0" w:line="360" w:lineRule="auto"/>
        <w:ind w:left="5040" w:hanging="5040"/>
        <w:rPr>
          <w:rFonts w:ascii="Times New Roman" w:hAnsi="Times New Roman" w:cs="David"/>
          <w:sz w:val="24"/>
          <w:szCs w:val="24"/>
          <w:rtl/>
        </w:rPr>
      </w:pPr>
      <w:r w:rsidRPr="00B26626">
        <w:rPr>
          <w:rFonts w:ascii="Times New Roman" w:hAnsi="Times New Roman" w:cs="David"/>
          <w:sz w:val="24"/>
          <w:szCs w:val="24"/>
          <w:rtl/>
        </w:rPr>
        <w:br w:type="page"/>
      </w:r>
    </w:p>
    <w:p w:rsidR="00B26626" w:rsidRPr="00B26626" w:rsidRDefault="00B26626" w:rsidP="00B26626">
      <w:pPr>
        <w:spacing w:after="0" w:line="360" w:lineRule="auto"/>
        <w:ind w:left="-58"/>
        <w:jc w:val="center"/>
        <w:rPr>
          <w:rFonts w:ascii="Times New Roman" w:hAnsi="Times New Roman" w:cs="David"/>
          <w:b/>
          <w:bCs/>
          <w:sz w:val="24"/>
          <w:szCs w:val="24"/>
          <w:rtl/>
        </w:rPr>
      </w:pPr>
    </w:p>
    <w:p w:rsidR="00B26626" w:rsidRDefault="00B26626" w:rsidP="00B26626">
      <w:pPr>
        <w:spacing w:after="0" w:line="360" w:lineRule="auto"/>
        <w:ind w:left="-58"/>
        <w:jc w:val="center"/>
        <w:rPr>
          <w:rFonts w:ascii="Times New Roman" w:hAnsi="Times New Roman" w:cs="David"/>
          <w:b/>
          <w:bCs/>
          <w:sz w:val="24"/>
          <w:szCs w:val="24"/>
          <w:rtl/>
        </w:rPr>
      </w:pPr>
      <w:r w:rsidRPr="00B26626">
        <w:rPr>
          <w:rFonts w:ascii="Times New Roman" w:hAnsi="Times New Roman" w:cs="David"/>
          <w:b/>
          <w:bCs/>
          <w:sz w:val="24"/>
          <w:szCs w:val="24"/>
          <w:rtl/>
        </w:rPr>
        <w:t>אימות חתימה</w:t>
      </w:r>
    </w:p>
    <w:p w:rsidR="005C3CB0" w:rsidRDefault="005C3CB0" w:rsidP="00B26626">
      <w:pPr>
        <w:spacing w:after="0" w:line="360" w:lineRule="auto"/>
        <w:ind w:left="-58"/>
        <w:jc w:val="center"/>
        <w:rPr>
          <w:rFonts w:ascii="Times New Roman" w:hAnsi="Times New Roman" w:cs="David"/>
          <w:b/>
          <w:bCs/>
          <w:sz w:val="24"/>
          <w:szCs w:val="24"/>
          <w:rtl/>
        </w:rPr>
      </w:pPr>
    </w:p>
    <w:p w:rsidR="005C3CB0" w:rsidRPr="00B26626" w:rsidRDefault="005C3CB0" w:rsidP="00B26626">
      <w:pPr>
        <w:spacing w:after="0" w:line="360" w:lineRule="auto"/>
        <w:ind w:left="-58"/>
        <w:jc w:val="center"/>
        <w:rPr>
          <w:rFonts w:ascii="Times New Roman" w:hAnsi="Times New Roman" w:cs="David"/>
          <w:b/>
          <w:bCs/>
          <w:sz w:val="24"/>
          <w:szCs w:val="24"/>
          <w:rtl/>
        </w:rPr>
      </w:pPr>
    </w:p>
    <w:p w:rsidR="00B26626" w:rsidRPr="00B26626" w:rsidRDefault="00B26626" w:rsidP="00B26626">
      <w:pPr>
        <w:spacing w:after="0" w:line="360" w:lineRule="auto"/>
        <w:ind w:left="-58"/>
        <w:rPr>
          <w:rFonts w:ascii="Times New Roman" w:hAnsi="Times New Roman" w:cs="David"/>
          <w:sz w:val="24"/>
          <w:szCs w:val="24"/>
          <w:rtl/>
        </w:rPr>
      </w:pPr>
      <w:r w:rsidRPr="00B26626">
        <w:rPr>
          <w:rFonts w:ascii="Times New Roman" w:hAnsi="Times New Roman" w:cs="David"/>
          <w:sz w:val="24"/>
          <w:szCs w:val="24"/>
          <w:rtl/>
        </w:rPr>
        <w:t>אני הח"מ. עו"ד</w:t>
      </w:r>
      <w:r w:rsidRPr="00B26626">
        <w:rPr>
          <w:rFonts w:ascii="Times New Roman" w:hAnsi="Times New Roman" w:cs="David" w:hint="cs"/>
          <w:sz w:val="24"/>
          <w:szCs w:val="24"/>
          <w:u w:val="single"/>
          <w:rtl/>
        </w:rPr>
        <w:t xml:space="preserve">                  </w:t>
      </w:r>
      <w:r w:rsidRPr="00B26626">
        <w:rPr>
          <w:rFonts w:ascii="Times New Roman" w:hAnsi="Times New Roman" w:cs="David"/>
          <w:sz w:val="24"/>
          <w:szCs w:val="24"/>
          <w:u w:val="single"/>
          <w:rtl/>
        </w:rPr>
        <w:t xml:space="preserve"> </w:t>
      </w:r>
      <w:r w:rsidRPr="00B26626">
        <w:rPr>
          <w:rFonts w:ascii="Times New Roman" w:hAnsi="Times New Roman" w:cs="David" w:hint="cs"/>
          <w:sz w:val="24"/>
          <w:szCs w:val="24"/>
          <w:u w:val="single"/>
          <w:rtl/>
        </w:rPr>
        <w:t xml:space="preserve">       </w:t>
      </w:r>
      <w:r w:rsidRPr="00B26626">
        <w:rPr>
          <w:rFonts w:ascii="Times New Roman" w:hAnsi="Times New Roman" w:cs="David" w:hint="cs"/>
          <w:sz w:val="24"/>
          <w:szCs w:val="24"/>
          <w:rtl/>
        </w:rPr>
        <w:t xml:space="preserve">  </w:t>
      </w:r>
      <w:proofErr w:type="spellStart"/>
      <w:r w:rsidRPr="00B26626">
        <w:rPr>
          <w:rFonts w:ascii="Times New Roman" w:hAnsi="Times New Roman" w:cs="David" w:hint="cs"/>
          <w:sz w:val="24"/>
          <w:szCs w:val="24"/>
          <w:rtl/>
        </w:rPr>
        <w:t>מ.ר</w:t>
      </w:r>
      <w:proofErr w:type="spellEnd"/>
      <w:r w:rsidRPr="00B26626">
        <w:rPr>
          <w:rFonts w:ascii="Times New Roman" w:hAnsi="Times New Roman" w:cs="David" w:hint="cs"/>
          <w:sz w:val="24"/>
          <w:szCs w:val="24"/>
          <w:rtl/>
        </w:rPr>
        <w:t xml:space="preserve"> </w:t>
      </w:r>
      <w:r w:rsidRPr="00B26626">
        <w:rPr>
          <w:rFonts w:ascii="Times New Roman" w:hAnsi="Times New Roman" w:cs="David" w:hint="cs"/>
          <w:sz w:val="24"/>
          <w:szCs w:val="24"/>
          <w:u w:val="single"/>
          <w:rtl/>
        </w:rPr>
        <w:t xml:space="preserve">                </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מאשר בזאת כי</w:t>
      </w:r>
      <w:r w:rsidRPr="00B26626">
        <w:rPr>
          <w:rFonts w:ascii="Times New Roman" w:hAnsi="Times New Roman" w:cs="David" w:hint="cs"/>
          <w:sz w:val="24"/>
          <w:szCs w:val="24"/>
          <w:rtl/>
        </w:rPr>
        <w:t xml:space="preserve"> ביום </w:t>
      </w:r>
      <w:r w:rsidRPr="00B26626">
        <w:rPr>
          <w:rFonts w:ascii="Times New Roman" w:hAnsi="Times New Roman" w:cs="David"/>
          <w:sz w:val="24"/>
          <w:szCs w:val="24"/>
          <w:rtl/>
        </w:rPr>
        <w:t>___________</w:t>
      </w:r>
      <w:r w:rsidRPr="00B26626">
        <w:rPr>
          <w:rFonts w:ascii="Times New Roman" w:hAnsi="Times New Roman" w:cs="David" w:hint="cs"/>
          <w:sz w:val="24"/>
          <w:szCs w:val="24"/>
          <w:rtl/>
        </w:rPr>
        <w:t>הופיע/ה בפני במשרדי מר/גב'</w:t>
      </w:r>
      <w:r w:rsidRPr="00B26626">
        <w:rPr>
          <w:rFonts w:ascii="Times New Roman" w:hAnsi="Times New Roman" w:cs="David"/>
          <w:sz w:val="24"/>
          <w:szCs w:val="24"/>
          <w:u w:val="single"/>
          <w:rtl/>
        </w:rPr>
        <w:tab/>
      </w:r>
      <w:r w:rsidRPr="00B26626">
        <w:rPr>
          <w:rFonts w:ascii="Times New Roman" w:hAnsi="Times New Roman" w:cs="David" w:hint="cs"/>
          <w:sz w:val="24"/>
          <w:szCs w:val="24"/>
          <w:u w:val="single"/>
          <w:rtl/>
        </w:rPr>
        <w:tab/>
      </w:r>
      <w:r w:rsidRPr="00B26626">
        <w:rPr>
          <w:rFonts w:ascii="Times New Roman" w:hAnsi="Times New Roman" w:cs="David"/>
          <w:sz w:val="24"/>
          <w:szCs w:val="24"/>
          <w:rtl/>
        </w:rPr>
        <w:t>אשר זיהה את עצמו</w:t>
      </w:r>
      <w:r w:rsidRPr="00B26626">
        <w:rPr>
          <w:rFonts w:ascii="Times New Roman" w:hAnsi="Times New Roman" w:cs="David" w:hint="cs"/>
          <w:sz w:val="24"/>
          <w:szCs w:val="24"/>
          <w:rtl/>
        </w:rPr>
        <w:t>/ה</w:t>
      </w:r>
      <w:r w:rsidRPr="00B26626">
        <w:rPr>
          <w:rFonts w:ascii="Times New Roman" w:hAnsi="Times New Roman" w:cs="David"/>
          <w:sz w:val="24"/>
          <w:szCs w:val="24"/>
          <w:rtl/>
        </w:rPr>
        <w:t xml:space="preserve"> באמצעות ת.ז.</w:t>
      </w:r>
      <w:r w:rsidRPr="00B26626">
        <w:rPr>
          <w:rFonts w:ascii="Times New Roman" w:hAnsi="Times New Roman" w:cs="David" w:hint="cs"/>
          <w:sz w:val="24"/>
          <w:szCs w:val="24"/>
          <w:rtl/>
        </w:rPr>
        <w:t xml:space="preserve"> מס'</w:t>
      </w:r>
      <w:r w:rsidRPr="00B2662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26626">
        <w:rPr>
          <w:rFonts w:ascii="Times New Roman" w:hAnsi="Times New Roman" w:cs="David" w:hint="cs"/>
          <w:sz w:val="24"/>
          <w:szCs w:val="24"/>
          <w:rtl/>
        </w:rPr>
        <w:t>/ה</w:t>
      </w:r>
      <w:r w:rsidRPr="00B26626">
        <w:rPr>
          <w:rFonts w:ascii="Times New Roman" w:hAnsi="Times New Roman" w:cs="David"/>
          <w:sz w:val="24"/>
          <w:szCs w:val="24"/>
          <w:rtl/>
        </w:rPr>
        <w:t xml:space="preserve"> על הצהרה זו בפני.</w:t>
      </w: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jc w:val="center"/>
        <w:rPr>
          <w:rFonts w:ascii="Times New Roman" w:hAnsi="Times New Roman" w:cs="David"/>
          <w:sz w:val="24"/>
          <w:szCs w:val="24"/>
          <w:rtl/>
        </w:rPr>
      </w:pPr>
      <w:r w:rsidRPr="00B26626">
        <w:rPr>
          <w:rFonts w:ascii="Times New Roman" w:hAnsi="Times New Roman" w:cs="David"/>
          <w:sz w:val="24"/>
          <w:szCs w:val="24"/>
          <w:rtl/>
        </w:rPr>
        <w:t>___________              _____________                          _____________</w:t>
      </w:r>
    </w:p>
    <w:p w:rsidR="00B26626" w:rsidRPr="00B26626" w:rsidRDefault="00B26626" w:rsidP="00B26626">
      <w:pPr>
        <w:spacing w:after="0" w:line="360" w:lineRule="auto"/>
        <w:jc w:val="center"/>
        <w:rPr>
          <w:rFonts w:ascii="David" w:hAnsi="Times New Roman" w:cs="David"/>
          <w:sz w:val="24"/>
          <w:szCs w:val="24"/>
          <w:rtl/>
        </w:rPr>
      </w:pPr>
      <w:r w:rsidRPr="00B26626">
        <w:rPr>
          <w:rFonts w:ascii="Times New Roman" w:hAnsi="Times New Roman" w:cs="David"/>
          <w:sz w:val="24"/>
          <w:szCs w:val="24"/>
          <w:rtl/>
        </w:rPr>
        <w:t>שם                             חותמת וחתימה                                   תאריך</w:t>
      </w:r>
      <w:r w:rsidRPr="00B26626">
        <w:rPr>
          <w:rFonts w:ascii="Times New Roman" w:hAnsi="Times New Roman" w:cs="David"/>
          <w:sz w:val="24"/>
          <w:szCs w:val="24"/>
          <w:rtl/>
        </w:rPr>
        <w:br w:type="page"/>
      </w:r>
    </w:p>
    <w:p w:rsidR="00B26626" w:rsidRPr="00B26626" w:rsidRDefault="00B26626" w:rsidP="00B26626">
      <w:pPr>
        <w:spacing w:after="0" w:line="360" w:lineRule="auto"/>
        <w:jc w:val="right"/>
        <w:rPr>
          <w:rFonts w:ascii="Times New Roman" w:hAnsi="Times New Roman" w:cs="David"/>
          <w:b/>
          <w:bCs/>
          <w:sz w:val="24"/>
          <w:szCs w:val="24"/>
          <w:u w:val="single"/>
          <w:rtl/>
        </w:rPr>
      </w:pPr>
      <w:r w:rsidRPr="00B26626">
        <w:rPr>
          <w:rFonts w:ascii="Times New Roman" w:hAnsi="Times New Roman" w:cs="David"/>
          <w:b/>
          <w:bCs/>
          <w:sz w:val="24"/>
          <w:szCs w:val="24"/>
          <w:u w:val="single"/>
          <w:rtl/>
        </w:rPr>
        <w:lastRenderedPageBreak/>
        <w:t>נספח</w:t>
      </w:r>
      <w:r w:rsidRPr="00B26626">
        <w:rPr>
          <w:rFonts w:ascii="Times New Roman" w:hAnsi="Times New Roman" w:cs="David" w:hint="cs"/>
          <w:b/>
          <w:bCs/>
          <w:sz w:val="24"/>
          <w:szCs w:val="24"/>
          <w:u w:val="single"/>
          <w:rtl/>
        </w:rPr>
        <w:t xml:space="preserve"> ו'</w:t>
      </w:r>
    </w:p>
    <w:p w:rsidR="00B26626" w:rsidRPr="00B26626" w:rsidRDefault="00B26626" w:rsidP="00B26626">
      <w:pPr>
        <w:spacing w:after="0" w:line="360" w:lineRule="auto"/>
        <w:jc w:val="right"/>
        <w:rPr>
          <w:rFonts w:ascii="Times New Roman" w:hAnsi="Times New Roman" w:cs="David"/>
          <w:b/>
          <w:bCs/>
          <w:sz w:val="24"/>
          <w:szCs w:val="24"/>
          <w:u w:val="single"/>
          <w:rtl/>
        </w:rPr>
      </w:pPr>
    </w:p>
    <w:p w:rsidR="00B26626" w:rsidRPr="00B26626" w:rsidRDefault="00B26626" w:rsidP="00B26626">
      <w:pPr>
        <w:spacing w:after="0" w:line="360" w:lineRule="auto"/>
        <w:rPr>
          <w:rFonts w:ascii="Times New Roman" w:hAnsi="Times New Roman" w:cs="David"/>
          <w:b/>
          <w:bCs/>
          <w:sz w:val="24"/>
          <w:szCs w:val="24"/>
          <w:u w:val="single"/>
          <w:rtl/>
        </w:rPr>
      </w:pPr>
      <w:r w:rsidRPr="00B26626">
        <w:rPr>
          <w:rFonts w:ascii="Times New Roman" w:hAnsi="Times New Roman" w:cs="David" w:hint="cs"/>
          <w:b/>
          <w:bCs/>
          <w:sz w:val="24"/>
          <w:szCs w:val="24"/>
          <w:u w:val="single"/>
          <w:rtl/>
        </w:rPr>
        <w:t>אם המציע אינו תאגיד</w:t>
      </w:r>
    </w:p>
    <w:p w:rsidR="00B26626" w:rsidRPr="00B26626" w:rsidRDefault="00B26626" w:rsidP="00B26626">
      <w:pPr>
        <w:spacing w:after="0" w:line="360" w:lineRule="auto"/>
        <w:ind w:left="-58"/>
        <w:jc w:val="center"/>
        <w:rPr>
          <w:rFonts w:ascii="Times New Roman" w:hAnsi="Times New Roman" w:cs="David"/>
          <w:b/>
          <w:bCs/>
          <w:sz w:val="24"/>
          <w:szCs w:val="24"/>
          <w:rtl/>
        </w:rPr>
      </w:pPr>
      <w:r w:rsidRPr="00B26626">
        <w:rPr>
          <w:rFonts w:ascii="Times New Roman" w:hAnsi="Times New Roman" w:cs="David" w:hint="cs"/>
          <w:b/>
          <w:bCs/>
          <w:sz w:val="24"/>
          <w:szCs w:val="24"/>
          <w:rtl/>
        </w:rPr>
        <w:t>הצהרה בדבר פרטי ההצעה הסודיים וכתב ויתור</w:t>
      </w:r>
    </w:p>
    <w:p w:rsidR="00B26626" w:rsidRPr="00B26626" w:rsidRDefault="00B26626" w:rsidP="00B26626">
      <w:pPr>
        <w:spacing w:after="0" w:line="360" w:lineRule="auto"/>
        <w:ind w:left="-58"/>
        <w:jc w:val="both"/>
        <w:rPr>
          <w:rFonts w:ascii="Times New Roman" w:hAnsi="Times New Roman" w:cs="David"/>
          <w:sz w:val="24"/>
          <w:szCs w:val="24"/>
          <w:rtl/>
        </w:rPr>
      </w:pPr>
    </w:p>
    <w:p w:rsidR="00B26626" w:rsidRPr="00B26626" w:rsidRDefault="00B26626" w:rsidP="00B26626">
      <w:pPr>
        <w:spacing w:after="0" w:line="360" w:lineRule="auto"/>
        <w:ind w:left="-58"/>
        <w:jc w:val="both"/>
        <w:rPr>
          <w:rFonts w:ascii="Times New Roman" w:hAnsi="Times New Roman" w:cs="David"/>
          <w:sz w:val="24"/>
          <w:szCs w:val="24"/>
          <w:rtl/>
        </w:rPr>
      </w:pPr>
      <w:r w:rsidRPr="00B26626">
        <w:rPr>
          <w:rFonts w:ascii="Times New Roman" w:hAnsi="Times New Roman" w:cs="David"/>
          <w:sz w:val="24"/>
          <w:szCs w:val="24"/>
          <w:rtl/>
        </w:rPr>
        <w:t xml:space="preserve">אני הח"מ ______________, נושא ת.ז. מס' _______(להלן: </w:t>
      </w:r>
      <w:r w:rsidRPr="00B26626">
        <w:rPr>
          <w:rFonts w:ascii="Times New Roman" w:hAnsi="Times New Roman" w:cs="David" w:hint="cs"/>
          <w:sz w:val="24"/>
          <w:szCs w:val="24"/>
          <w:rtl/>
        </w:rPr>
        <w:t>המציע</w:t>
      </w:r>
      <w:r w:rsidRPr="00B26626">
        <w:rPr>
          <w:rFonts w:ascii="Times New Roman" w:hAnsi="Times New Roman" w:cs="David"/>
          <w:sz w:val="24"/>
          <w:szCs w:val="24"/>
          <w:rtl/>
        </w:rPr>
        <w:t xml:space="preserve">) מצהיר </w:t>
      </w:r>
      <w:r w:rsidRPr="00B26626">
        <w:rPr>
          <w:rFonts w:ascii="Times New Roman" w:hAnsi="Times New Roman" w:cs="David" w:hint="cs"/>
          <w:sz w:val="24"/>
          <w:szCs w:val="24"/>
          <w:rtl/>
        </w:rPr>
        <w:t xml:space="preserve">ומתחייב </w:t>
      </w:r>
      <w:r w:rsidRPr="00B26626">
        <w:rPr>
          <w:rFonts w:ascii="Times New Roman" w:hAnsi="Times New Roman" w:cs="David"/>
          <w:sz w:val="24"/>
          <w:szCs w:val="24"/>
          <w:rtl/>
        </w:rPr>
        <w:t>בזאת, בכתב, כדלקמן:</w:t>
      </w:r>
    </w:p>
    <w:p w:rsidR="00B26626" w:rsidRPr="00B26626" w:rsidRDefault="00B26626" w:rsidP="00B26626">
      <w:pPr>
        <w:spacing w:after="0" w:line="360" w:lineRule="auto"/>
        <w:ind w:left="-58"/>
        <w:jc w:val="both"/>
        <w:rPr>
          <w:rFonts w:ascii="Times New Roman" w:hAnsi="Times New Roman" w:cs="David"/>
          <w:sz w:val="24"/>
          <w:szCs w:val="24"/>
          <w:rtl/>
        </w:rPr>
      </w:pPr>
      <w:r w:rsidRPr="00B26626">
        <w:rPr>
          <w:rFonts w:ascii="Times New Roman" w:hAnsi="Times New Roman" w:cs="David" w:hint="cs"/>
          <w:sz w:val="24"/>
          <w:szCs w:val="24"/>
          <w:rtl/>
        </w:rPr>
        <w:t xml:space="preserve">(יש לסמן </w:t>
      </w:r>
      <w:r w:rsidRPr="00B26626">
        <w:rPr>
          <w:rFonts w:ascii="Times New Roman" w:hAnsi="Times New Roman" w:cs="David"/>
          <w:sz w:val="24"/>
          <w:szCs w:val="24"/>
        </w:rPr>
        <w:t xml:space="preserve">X </w:t>
      </w:r>
      <w:r w:rsidRPr="00B26626">
        <w:rPr>
          <w:rFonts w:ascii="Times New Roman" w:hAnsi="Times New Roman" w:cs="David" w:hint="cs"/>
          <w:sz w:val="24"/>
          <w:szCs w:val="24"/>
          <w:rtl/>
        </w:rPr>
        <w:t xml:space="preserve"> במקום המתאים)</w:t>
      </w:r>
    </w:p>
    <w:p w:rsidR="00B26626" w:rsidRPr="00B26626" w:rsidRDefault="00B26626" w:rsidP="00B26626">
      <w:pPr>
        <w:numPr>
          <w:ilvl w:val="0"/>
          <w:numId w:val="6"/>
        </w:numPr>
        <w:spacing w:after="0" w:line="360" w:lineRule="auto"/>
        <w:jc w:val="both"/>
        <w:rPr>
          <w:rFonts w:ascii="Times New Roman" w:hAnsi="Times New Roman" w:cs="David"/>
          <w:sz w:val="24"/>
          <w:szCs w:val="24"/>
        </w:rPr>
      </w:pPr>
      <w:r w:rsidRPr="00B26626">
        <w:rPr>
          <w:rFonts w:ascii="Times New Roman" w:hAnsi="Times New Roman" w:cs="David" w:hint="cs"/>
          <w:sz w:val="24"/>
          <w:szCs w:val="24"/>
          <w:rtl/>
        </w:rPr>
        <w:t>ההצעה שהוגשה מטעמי במסגרת מכרז מס'____ לקבלת _____________ אינה כוללת פרטים סודיים.</w:t>
      </w:r>
    </w:p>
    <w:p w:rsidR="00B26626" w:rsidRPr="00B26626" w:rsidRDefault="00B26626" w:rsidP="00B26626">
      <w:pPr>
        <w:numPr>
          <w:ilvl w:val="0"/>
          <w:numId w:val="6"/>
        </w:numPr>
        <w:spacing w:after="0" w:line="360" w:lineRule="auto"/>
        <w:jc w:val="both"/>
        <w:rPr>
          <w:rFonts w:ascii="Times New Roman" w:hAnsi="Times New Roman" w:cs="David"/>
          <w:sz w:val="24"/>
          <w:szCs w:val="24"/>
        </w:rPr>
      </w:pPr>
      <w:r w:rsidRPr="00B26626">
        <w:rPr>
          <w:rFonts w:ascii="Times New Roman" w:hAnsi="Times New Roman" w:cs="David" w:hint="cs"/>
          <w:sz w:val="24"/>
          <w:szCs w:val="24"/>
          <w:rtl/>
        </w:rPr>
        <w:t>הפרטים בהצעתי המהווים סודות מסחריים ו/או מקצועיים הינם כדלקמן:</w:t>
      </w:r>
    </w:p>
    <w:p w:rsidR="00B26626" w:rsidRPr="00B26626" w:rsidRDefault="00B26626" w:rsidP="00B26626">
      <w:pPr>
        <w:spacing w:after="0" w:line="360" w:lineRule="auto"/>
        <w:ind w:left="426" w:right="720"/>
        <w:jc w:val="both"/>
        <w:rPr>
          <w:rFonts w:ascii="Times New Roman" w:hAnsi="Times New Roman" w:cs="David"/>
          <w:sz w:val="24"/>
          <w:szCs w:val="24"/>
        </w:rPr>
      </w:pPr>
    </w:p>
    <w:p w:rsidR="00B26626" w:rsidRPr="00B26626" w:rsidRDefault="00B26626" w:rsidP="00B26626">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B26626" w:rsidRPr="00B26626" w:rsidRDefault="00B26626" w:rsidP="00B26626">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B26626" w:rsidRPr="00B26626" w:rsidRDefault="00B26626" w:rsidP="00B26626">
      <w:pPr>
        <w:spacing w:after="0" w:line="360" w:lineRule="auto"/>
        <w:ind w:left="426"/>
        <w:jc w:val="both"/>
        <w:rPr>
          <w:rFonts w:ascii="Times New Roman" w:hAnsi="Times New Roman" w:cs="David"/>
          <w:sz w:val="24"/>
          <w:szCs w:val="24"/>
          <w:rtl/>
        </w:rPr>
      </w:pPr>
    </w:p>
    <w:p w:rsidR="00B26626" w:rsidRPr="005C3CB0" w:rsidRDefault="00B26626" w:rsidP="005C3CB0">
      <w:pPr>
        <w:pStyle w:val="aff0"/>
        <w:numPr>
          <w:ilvl w:val="1"/>
          <w:numId w:val="26"/>
        </w:numPr>
        <w:overflowPunct w:val="0"/>
        <w:autoSpaceDE w:val="0"/>
        <w:autoSpaceDN w:val="0"/>
        <w:adjustRightInd w:val="0"/>
        <w:spacing w:line="360" w:lineRule="auto"/>
        <w:jc w:val="both"/>
        <w:textAlignment w:val="baseline"/>
        <w:rPr>
          <w:rFonts w:cs="David"/>
          <w:sz w:val="24"/>
          <w:szCs w:val="24"/>
        </w:rPr>
      </w:pPr>
      <w:r w:rsidRPr="005C3CB0">
        <w:rPr>
          <w:rFonts w:cs="David" w:hint="cs"/>
          <w:sz w:val="24"/>
          <w:szCs w:val="24"/>
          <w:rtl/>
        </w:rPr>
        <w:t xml:space="preserve">ידוע לי כי </w:t>
      </w:r>
      <w:r w:rsidRPr="005C3CB0">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B26626" w:rsidRPr="00B26626" w:rsidRDefault="00B26626" w:rsidP="00B26626">
      <w:pPr>
        <w:numPr>
          <w:ilvl w:val="1"/>
          <w:numId w:val="2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26626">
        <w:rPr>
          <w:rFonts w:ascii="Times New Roman" w:hAnsi="Times New Roman" w:cs="David" w:hint="cs"/>
          <w:sz w:val="24"/>
          <w:szCs w:val="24"/>
          <w:rtl/>
        </w:rPr>
        <w:t>אני נותן בזאת הסכמתי למסירת כל חלק ו/או פרט בהצעתי</w:t>
      </w:r>
      <w:r w:rsidRPr="00B26626">
        <w:rPr>
          <w:rFonts w:ascii="Times New Roman" w:hAnsi="Times New Roman" w:cs="David"/>
          <w:sz w:val="24"/>
          <w:szCs w:val="24"/>
          <w:rtl/>
        </w:rPr>
        <w:t xml:space="preserve"> </w:t>
      </w:r>
      <w:r w:rsidRPr="00B26626">
        <w:rPr>
          <w:rFonts w:ascii="Times New Roman" w:hAnsi="Times New Roman" w:cs="David" w:hint="cs"/>
          <w:sz w:val="24"/>
          <w:szCs w:val="24"/>
          <w:rtl/>
        </w:rPr>
        <w:t>שלא פורט לעיל</w:t>
      </w:r>
      <w:r w:rsidRPr="00B26626">
        <w:rPr>
          <w:rFonts w:ascii="Times New Roman" w:hAnsi="Times New Roman" w:cs="David"/>
          <w:sz w:val="24"/>
          <w:szCs w:val="24"/>
          <w:rtl/>
        </w:rPr>
        <w:t xml:space="preserve"> לעיון מציעים אחרים</w:t>
      </w:r>
      <w:r w:rsidRPr="00B26626">
        <w:rPr>
          <w:rFonts w:ascii="Times New Roman" w:hAnsi="Times New Roman" w:cs="David" w:hint="cs"/>
          <w:sz w:val="24"/>
          <w:szCs w:val="24"/>
          <w:rtl/>
        </w:rPr>
        <w:t>, ככל שאבחר כזוכה במכרז, ומוותר בזאת על כל טענה ו/או זכות ו/או תביעה בקשר לכך</w:t>
      </w:r>
      <w:r w:rsidRPr="00B26626">
        <w:rPr>
          <w:rFonts w:ascii="Times New Roman" w:hAnsi="Times New Roman" w:cs="David"/>
          <w:sz w:val="24"/>
          <w:szCs w:val="24"/>
          <w:rtl/>
        </w:rPr>
        <w:t>.</w:t>
      </w:r>
    </w:p>
    <w:p w:rsidR="00B26626" w:rsidRPr="00B26626" w:rsidRDefault="00B26626" w:rsidP="00B26626">
      <w:pPr>
        <w:numPr>
          <w:ilvl w:val="1"/>
          <w:numId w:val="2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26626">
        <w:rPr>
          <w:rFonts w:ascii="Times New Roman" w:hAnsi="Times New Roman" w:cs="David" w:hint="cs"/>
          <w:sz w:val="24"/>
          <w:szCs w:val="24"/>
          <w:rtl/>
        </w:rPr>
        <w:t>ציון</w:t>
      </w:r>
      <w:r w:rsidRPr="00B26626">
        <w:rPr>
          <w:rFonts w:ascii="Times New Roman" w:hAnsi="Times New Roman" w:cs="David"/>
          <w:sz w:val="24"/>
          <w:szCs w:val="24"/>
          <w:rtl/>
        </w:rPr>
        <w:t xml:space="preserve"> חלקים </w:t>
      </w:r>
      <w:r w:rsidRPr="00B26626">
        <w:rPr>
          <w:rFonts w:ascii="Times New Roman" w:hAnsi="Times New Roman" w:cs="David" w:hint="cs"/>
          <w:sz w:val="24"/>
          <w:szCs w:val="24"/>
          <w:rtl/>
        </w:rPr>
        <w:t xml:space="preserve">ו/או פרטים </w:t>
      </w:r>
      <w:r w:rsidRPr="00B2662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B26626">
        <w:rPr>
          <w:rFonts w:ascii="Times New Roman" w:hAnsi="Times New Roman" w:cs="David" w:hint="cs"/>
          <w:sz w:val="24"/>
          <w:szCs w:val="24"/>
          <w:rtl/>
        </w:rPr>
        <w:t>והנני</w:t>
      </w:r>
      <w:r w:rsidRPr="00B26626">
        <w:rPr>
          <w:rFonts w:ascii="Times New Roman" w:hAnsi="Times New Roman" w:cs="David"/>
          <w:sz w:val="24"/>
          <w:szCs w:val="24"/>
          <w:rtl/>
        </w:rPr>
        <w:t xml:space="preserve"> מוותר מראש על זכות העיון בחלקים אלה של הצעות המציעים האחרים.</w:t>
      </w:r>
    </w:p>
    <w:p w:rsidR="00B26626" w:rsidRPr="00B26626" w:rsidRDefault="00B26626" w:rsidP="00B26626">
      <w:pPr>
        <w:numPr>
          <w:ilvl w:val="1"/>
          <w:numId w:val="2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26626">
        <w:rPr>
          <w:rFonts w:ascii="Times New Roman" w:hAnsi="Times New Roman" w:cs="David" w:hint="cs"/>
          <w:sz w:val="24"/>
          <w:szCs w:val="24"/>
          <w:rtl/>
        </w:rPr>
        <w:t>ברור לי כי אין בהצהרה זו כדי לחייב את ועדת המכרזים וכי</w:t>
      </w:r>
      <w:r w:rsidRPr="00B2662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26626">
        <w:rPr>
          <w:rFonts w:ascii="Times New Roman" w:hAnsi="Times New Roman" w:cs="David"/>
          <w:sz w:val="24"/>
          <w:szCs w:val="24"/>
          <w:rtl/>
        </w:rPr>
        <w:t>מינהלית</w:t>
      </w:r>
      <w:proofErr w:type="spellEnd"/>
      <w:r w:rsidRPr="00B26626">
        <w:rPr>
          <w:rFonts w:ascii="Times New Roman" w:hAnsi="Times New Roman" w:cs="David"/>
          <w:sz w:val="24"/>
          <w:szCs w:val="24"/>
          <w:rtl/>
        </w:rPr>
        <w:t>.</w:t>
      </w:r>
    </w:p>
    <w:p w:rsidR="00B26626" w:rsidRPr="00B26626" w:rsidRDefault="00B26626" w:rsidP="00B26626">
      <w:pPr>
        <w:spacing w:after="0" w:line="360" w:lineRule="auto"/>
        <w:ind w:left="-58"/>
        <w:jc w:val="both"/>
        <w:rPr>
          <w:rFonts w:ascii="Times New Roman" w:hAnsi="Times New Roman" w:cs="David"/>
          <w:sz w:val="24"/>
          <w:szCs w:val="24"/>
          <w:rtl/>
        </w:rPr>
      </w:pPr>
    </w:p>
    <w:p w:rsidR="00B26626" w:rsidRPr="00B26626" w:rsidRDefault="00B26626" w:rsidP="00B26626">
      <w:pPr>
        <w:spacing w:after="0" w:line="360" w:lineRule="auto"/>
        <w:jc w:val="center"/>
        <w:rPr>
          <w:rFonts w:ascii="Times New Roman" w:hAnsi="Times New Roman" w:cs="David"/>
          <w:b/>
          <w:bCs/>
          <w:sz w:val="24"/>
          <w:szCs w:val="24"/>
          <w:u w:val="single"/>
          <w:rtl/>
        </w:rPr>
      </w:pPr>
    </w:p>
    <w:p w:rsidR="00B26626" w:rsidRPr="00B26626" w:rsidRDefault="00B26626" w:rsidP="00B26626">
      <w:pPr>
        <w:spacing w:after="0" w:line="360" w:lineRule="auto"/>
        <w:ind w:left="-58"/>
        <w:jc w:val="center"/>
        <w:rPr>
          <w:rFonts w:ascii="Times New Roman" w:hAnsi="Times New Roman" w:cs="David"/>
          <w:b/>
          <w:bCs/>
          <w:sz w:val="24"/>
          <w:szCs w:val="24"/>
          <w:rtl/>
        </w:rPr>
      </w:pPr>
      <w:r w:rsidRPr="00B26626">
        <w:rPr>
          <w:rFonts w:ascii="Times New Roman" w:hAnsi="Times New Roman" w:cs="David"/>
          <w:b/>
          <w:bCs/>
          <w:sz w:val="24"/>
          <w:szCs w:val="24"/>
          <w:rtl/>
        </w:rPr>
        <w:t>אימות חתימה</w:t>
      </w: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rPr>
          <w:rFonts w:ascii="Times New Roman" w:hAnsi="Times New Roman" w:cs="David"/>
          <w:sz w:val="24"/>
          <w:szCs w:val="24"/>
          <w:rtl/>
        </w:rPr>
      </w:pPr>
      <w:r w:rsidRPr="00B26626">
        <w:rPr>
          <w:rFonts w:ascii="Times New Roman" w:hAnsi="Times New Roman" w:cs="David"/>
          <w:sz w:val="24"/>
          <w:szCs w:val="24"/>
          <w:rtl/>
        </w:rPr>
        <w:t>אני הח"מ. עו"ד</w:t>
      </w:r>
      <w:r w:rsidRPr="00B26626">
        <w:rPr>
          <w:rFonts w:ascii="Times New Roman" w:hAnsi="Times New Roman" w:cs="David" w:hint="cs"/>
          <w:sz w:val="24"/>
          <w:szCs w:val="24"/>
          <w:u w:val="single"/>
          <w:rtl/>
        </w:rPr>
        <w:t xml:space="preserve">                  </w:t>
      </w:r>
      <w:r w:rsidRPr="00B26626">
        <w:rPr>
          <w:rFonts w:ascii="Times New Roman" w:hAnsi="Times New Roman" w:cs="David"/>
          <w:sz w:val="24"/>
          <w:szCs w:val="24"/>
          <w:u w:val="single"/>
          <w:rtl/>
        </w:rPr>
        <w:t xml:space="preserve"> </w:t>
      </w:r>
      <w:r w:rsidRPr="00B26626">
        <w:rPr>
          <w:rFonts w:ascii="Times New Roman" w:hAnsi="Times New Roman" w:cs="David" w:hint="cs"/>
          <w:sz w:val="24"/>
          <w:szCs w:val="24"/>
          <w:u w:val="single"/>
          <w:rtl/>
        </w:rPr>
        <w:t xml:space="preserve">       </w:t>
      </w:r>
      <w:r w:rsidRPr="00B26626">
        <w:rPr>
          <w:rFonts w:ascii="Times New Roman" w:hAnsi="Times New Roman" w:cs="David" w:hint="cs"/>
          <w:sz w:val="24"/>
          <w:szCs w:val="24"/>
          <w:rtl/>
        </w:rPr>
        <w:t xml:space="preserve">  </w:t>
      </w:r>
      <w:proofErr w:type="spellStart"/>
      <w:r w:rsidRPr="00B26626">
        <w:rPr>
          <w:rFonts w:ascii="Times New Roman" w:hAnsi="Times New Roman" w:cs="David" w:hint="cs"/>
          <w:sz w:val="24"/>
          <w:szCs w:val="24"/>
          <w:rtl/>
        </w:rPr>
        <w:t>מ.ר</w:t>
      </w:r>
      <w:proofErr w:type="spellEnd"/>
      <w:r w:rsidRPr="00B26626">
        <w:rPr>
          <w:rFonts w:ascii="Times New Roman" w:hAnsi="Times New Roman" w:cs="David" w:hint="cs"/>
          <w:sz w:val="24"/>
          <w:szCs w:val="24"/>
          <w:rtl/>
        </w:rPr>
        <w:t xml:space="preserve"> </w:t>
      </w:r>
      <w:r w:rsidRPr="00B26626">
        <w:rPr>
          <w:rFonts w:ascii="Times New Roman" w:hAnsi="Times New Roman" w:cs="David" w:hint="cs"/>
          <w:sz w:val="24"/>
          <w:szCs w:val="24"/>
          <w:u w:val="single"/>
          <w:rtl/>
        </w:rPr>
        <w:t xml:space="preserve">                </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מאשר בזאת כי</w:t>
      </w:r>
      <w:r w:rsidRPr="00B26626">
        <w:rPr>
          <w:rFonts w:ascii="Times New Roman" w:hAnsi="Times New Roman" w:cs="David" w:hint="cs"/>
          <w:sz w:val="24"/>
          <w:szCs w:val="24"/>
          <w:rtl/>
        </w:rPr>
        <w:t xml:space="preserve"> ביום </w:t>
      </w:r>
      <w:r w:rsidRPr="00B26626">
        <w:rPr>
          <w:rFonts w:ascii="Times New Roman" w:hAnsi="Times New Roman" w:cs="David"/>
          <w:sz w:val="24"/>
          <w:szCs w:val="24"/>
          <w:rtl/>
        </w:rPr>
        <w:t>___________</w:t>
      </w:r>
      <w:r w:rsidRPr="00B26626">
        <w:rPr>
          <w:rFonts w:ascii="Times New Roman" w:hAnsi="Times New Roman" w:cs="David" w:hint="cs"/>
          <w:sz w:val="24"/>
          <w:szCs w:val="24"/>
          <w:rtl/>
        </w:rPr>
        <w:t>הופיע/ה בפני במשרדי מר/גב'</w:t>
      </w:r>
      <w:r w:rsidRPr="00B26626">
        <w:rPr>
          <w:rFonts w:ascii="Times New Roman" w:hAnsi="Times New Roman" w:cs="David"/>
          <w:sz w:val="24"/>
          <w:szCs w:val="24"/>
          <w:u w:val="single"/>
          <w:rtl/>
        </w:rPr>
        <w:tab/>
      </w:r>
      <w:r w:rsidRPr="00B26626">
        <w:rPr>
          <w:rFonts w:ascii="Times New Roman" w:hAnsi="Times New Roman" w:cs="David" w:hint="cs"/>
          <w:sz w:val="24"/>
          <w:szCs w:val="24"/>
          <w:u w:val="single"/>
          <w:rtl/>
        </w:rPr>
        <w:tab/>
      </w:r>
      <w:r w:rsidRPr="00B26626">
        <w:rPr>
          <w:rFonts w:ascii="Times New Roman" w:hAnsi="Times New Roman" w:cs="David"/>
          <w:sz w:val="24"/>
          <w:szCs w:val="24"/>
          <w:rtl/>
        </w:rPr>
        <w:t>אשר זיהה את עצמו</w:t>
      </w:r>
      <w:r w:rsidRPr="00B26626">
        <w:rPr>
          <w:rFonts w:ascii="Times New Roman" w:hAnsi="Times New Roman" w:cs="David" w:hint="cs"/>
          <w:sz w:val="24"/>
          <w:szCs w:val="24"/>
          <w:rtl/>
        </w:rPr>
        <w:t>/ה</w:t>
      </w:r>
      <w:r w:rsidRPr="00B26626">
        <w:rPr>
          <w:rFonts w:ascii="Times New Roman" w:hAnsi="Times New Roman" w:cs="David"/>
          <w:sz w:val="24"/>
          <w:szCs w:val="24"/>
          <w:rtl/>
        </w:rPr>
        <w:t xml:space="preserve"> באמצעות ת.ז.</w:t>
      </w:r>
      <w:r w:rsidRPr="00B26626">
        <w:rPr>
          <w:rFonts w:ascii="Times New Roman" w:hAnsi="Times New Roman" w:cs="David" w:hint="cs"/>
          <w:sz w:val="24"/>
          <w:szCs w:val="24"/>
          <w:rtl/>
        </w:rPr>
        <w:t xml:space="preserve"> מס'</w:t>
      </w:r>
      <w:r w:rsidRPr="00B26626">
        <w:rPr>
          <w:rFonts w:ascii="Times New Roman" w:hAnsi="Times New Roman" w:cs="David"/>
          <w:sz w:val="24"/>
          <w:szCs w:val="24"/>
          <w:rtl/>
        </w:rPr>
        <w:t xml:space="preserve"> _________ חתם</w:t>
      </w:r>
      <w:r w:rsidRPr="00B26626">
        <w:rPr>
          <w:rFonts w:ascii="Times New Roman" w:hAnsi="Times New Roman" w:cs="David" w:hint="cs"/>
          <w:sz w:val="24"/>
          <w:szCs w:val="24"/>
          <w:rtl/>
        </w:rPr>
        <w:t>/ה</w:t>
      </w:r>
      <w:r w:rsidRPr="00B26626">
        <w:rPr>
          <w:rFonts w:ascii="Times New Roman" w:hAnsi="Times New Roman" w:cs="David"/>
          <w:sz w:val="24"/>
          <w:szCs w:val="24"/>
          <w:rtl/>
        </w:rPr>
        <w:t xml:space="preserve"> על הצהרה זו בפני.</w:t>
      </w: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rPr>
          <w:rFonts w:ascii="Times New Roman" w:hAnsi="Times New Roman" w:cs="David"/>
          <w:sz w:val="24"/>
          <w:szCs w:val="24"/>
          <w:rtl/>
        </w:rPr>
      </w:pPr>
    </w:p>
    <w:p w:rsidR="00B26626" w:rsidRPr="00B26626" w:rsidRDefault="00B26626" w:rsidP="00B26626">
      <w:pPr>
        <w:spacing w:after="0" w:line="360" w:lineRule="auto"/>
        <w:ind w:left="-58"/>
        <w:jc w:val="center"/>
        <w:rPr>
          <w:rFonts w:ascii="Times New Roman" w:hAnsi="Times New Roman" w:cs="David"/>
          <w:sz w:val="24"/>
          <w:szCs w:val="24"/>
          <w:rtl/>
        </w:rPr>
      </w:pPr>
      <w:r w:rsidRPr="00B26626">
        <w:rPr>
          <w:rFonts w:ascii="Times New Roman" w:hAnsi="Times New Roman" w:cs="David"/>
          <w:sz w:val="24"/>
          <w:szCs w:val="24"/>
          <w:rtl/>
        </w:rPr>
        <w:t>___________              _____________                          _____________</w:t>
      </w:r>
    </w:p>
    <w:p w:rsidR="005176C3" w:rsidRDefault="005176C3" w:rsidP="005176C3">
      <w:pPr>
        <w:autoSpaceDE w:val="0"/>
        <w:autoSpaceDN w:val="0"/>
        <w:adjustRightInd w:val="0"/>
        <w:spacing w:after="0" w:line="360" w:lineRule="auto"/>
        <w:ind w:left="720" w:firstLine="720"/>
        <w:rPr>
          <w:rFonts w:ascii="David" w:hAnsi="Times New Roman" w:cs="David"/>
          <w:sz w:val="24"/>
          <w:szCs w:val="24"/>
          <w:rtl/>
        </w:rPr>
        <w:sectPr w:rsidR="005176C3" w:rsidSect="00CC1E51">
          <w:footerReference w:type="default" r:id="rId10"/>
          <w:endnotePr>
            <w:numFmt w:val="lowerLetter"/>
          </w:endnotePr>
          <w:pgSz w:w="11907" w:h="16840"/>
          <w:pgMar w:top="963" w:right="1797" w:bottom="1440" w:left="1797" w:header="720" w:footer="720" w:gutter="0"/>
          <w:cols w:space="720"/>
          <w:bidi/>
          <w:rtlGutter/>
        </w:sectPr>
      </w:pPr>
      <w:r>
        <w:rPr>
          <w:rFonts w:ascii="Times New Roman" w:hAnsi="Times New Roman" w:cs="David"/>
          <w:sz w:val="24"/>
          <w:szCs w:val="24"/>
          <w:rtl/>
        </w:rPr>
        <w:t xml:space="preserve">שם           </w:t>
      </w:r>
      <w:r>
        <w:rPr>
          <w:rFonts w:ascii="Times New Roman" w:hAnsi="Times New Roman" w:cs="David" w:hint="cs"/>
          <w:sz w:val="24"/>
          <w:szCs w:val="24"/>
          <w:rtl/>
        </w:rPr>
        <w:t xml:space="preserve">            </w:t>
      </w:r>
      <w:r w:rsidR="00B26626" w:rsidRPr="00B26626">
        <w:rPr>
          <w:rFonts w:ascii="Times New Roman" w:hAnsi="Times New Roman" w:cs="David"/>
          <w:sz w:val="24"/>
          <w:szCs w:val="24"/>
          <w:rtl/>
        </w:rPr>
        <w:t xml:space="preserve">חותמת וחתימה   </w:t>
      </w:r>
      <w:r>
        <w:rPr>
          <w:rFonts w:ascii="Times New Roman" w:hAnsi="Times New Roman" w:cs="David"/>
          <w:sz w:val="24"/>
          <w:szCs w:val="24"/>
          <w:rtl/>
        </w:rPr>
        <w:t xml:space="preserve">                          </w:t>
      </w:r>
      <w:r>
        <w:rPr>
          <w:rFonts w:ascii="Times New Roman" w:hAnsi="Times New Roman" w:cs="David" w:hint="cs"/>
          <w:sz w:val="24"/>
          <w:szCs w:val="24"/>
          <w:rtl/>
        </w:rPr>
        <w:t xml:space="preserve">           </w:t>
      </w:r>
      <w:r w:rsidR="00B26626" w:rsidRPr="00B26626">
        <w:rPr>
          <w:rFonts w:ascii="Times New Roman" w:hAnsi="Times New Roman" w:cs="David"/>
          <w:sz w:val="24"/>
          <w:szCs w:val="24"/>
          <w:rtl/>
        </w:rPr>
        <w:t>תאריך</w:t>
      </w:r>
    </w:p>
    <w:p w:rsidR="00B26626" w:rsidRPr="00B26626" w:rsidRDefault="00B26626" w:rsidP="00B26626">
      <w:pPr>
        <w:autoSpaceDE w:val="0"/>
        <w:autoSpaceDN w:val="0"/>
        <w:adjustRightInd w:val="0"/>
        <w:spacing w:after="0" w:line="360" w:lineRule="auto"/>
        <w:ind w:left="720" w:firstLine="720"/>
        <w:jc w:val="both"/>
        <w:rPr>
          <w:rFonts w:ascii="David" w:hAnsi="Times New Roman" w:cs="David"/>
          <w:sz w:val="24"/>
          <w:szCs w:val="24"/>
          <w:rtl/>
        </w:rPr>
      </w:pPr>
    </w:p>
    <w:p w:rsidR="00B26626" w:rsidRPr="00B26626" w:rsidRDefault="00B26626" w:rsidP="00B26626">
      <w:pPr>
        <w:keepNext/>
        <w:spacing w:after="0" w:line="360" w:lineRule="auto"/>
        <w:jc w:val="right"/>
        <w:outlineLvl w:val="0"/>
        <w:rPr>
          <w:rFonts w:ascii="Times New Roman" w:hAnsi="Times New Roman" w:cs="David"/>
          <w:b/>
          <w:bCs/>
          <w:sz w:val="24"/>
          <w:szCs w:val="24"/>
          <w:rtl/>
        </w:rPr>
      </w:pPr>
      <w:r w:rsidRPr="00B26626">
        <w:rPr>
          <w:rFonts w:ascii="Times New Roman" w:hAnsi="Times New Roman" w:cs="David"/>
          <w:b/>
          <w:bCs/>
          <w:sz w:val="24"/>
          <w:szCs w:val="24"/>
          <w:rtl/>
        </w:rPr>
        <w:t>נספח</w:t>
      </w:r>
      <w:r w:rsidRPr="00B26626">
        <w:rPr>
          <w:rFonts w:ascii="Times New Roman" w:hAnsi="Times New Roman" w:cs="David" w:hint="cs"/>
          <w:b/>
          <w:bCs/>
          <w:sz w:val="24"/>
          <w:szCs w:val="24"/>
          <w:rtl/>
        </w:rPr>
        <w:t xml:space="preserve"> ז' למכרז</w:t>
      </w:r>
    </w:p>
    <w:p w:rsidR="00B26626" w:rsidRPr="00B26626" w:rsidRDefault="00B26626" w:rsidP="00B26626">
      <w:pPr>
        <w:keepNext/>
        <w:spacing w:after="0" w:line="360" w:lineRule="auto"/>
        <w:jc w:val="center"/>
        <w:outlineLvl w:val="0"/>
        <w:rPr>
          <w:rFonts w:ascii="Times New Roman" w:hAnsi="Times New Roman" w:cs="David"/>
          <w:sz w:val="24"/>
          <w:szCs w:val="24"/>
          <w:rtl/>
        </w:rPr>
      </w:pPr>
      <w:r w:rsidRPr="00B26626">
        <w:rPr>
          <w:rFonts w:ascii="Times New Roman" w:hAnsi="Times New Roman" w:cs="David"/>
          <w:b/>
          <w:bCs/>
          <w:sz w:val="24"/>
          <w:szCs w:val="24"/>
          <w:rtl/>
        </w:rPr>
        <w:t xml:space="preserve">הסכם למתן שירותים </w:t>
      </w:r>
    </w:p>
    <w:p w:rsidR="00B26626" w:rsidRPr="00B26626" w:rsidRDefault="00B26626" w:rsidP="00B26626">
      <w:pPr>
        <w:spacing w:after="0" w:line="360" w:lineRule="auto"/>
        <w:jc w:val="center"/>
        <w:rPr>
          <w:rFonts w:ascii="Times New Roman" w:hAnsi="Times New Roman" w:cs="David"/>
          <w:b/>
          <w:bCs/>
          <w:sz w:val="24"/>
          <w:szCs w:val="24"/>
          <w:rtl/>
        </w:rPr>
      </w:pPr>
      <w:r w:rsidRPr="00B26626">
        <w:rPr>
          <w:rFonts w:ascii="Times New Roman" w:hAnsi="Times New Roman" w:cs="David"/>
          <w:b/>
          <w:bCs/>
          <w:sz w:val="24"/>
          <w:szCs w:val="24"/>
          <w:rtl/>
        </w:rPr>
        <w:t xml:space="preserve">שנערך ונחתם ביום _____ בשנת </w:t>
      </w:r>
      <w:r w:rsidRPr="00B26626">
        <w:rPr>
          <w:rFonts w:ascii="Times New Roman" w:hAnsi="Times New Roman" w:cs="David" w:hint="cs"/>
          <w:b/>
          <w:bCs/>
          <w:sz w:val="24"/>
          <w:szCs w:val="24"/>
          <w:rtl/>
        </w:rPr>
        <w:t>_____</w:t>
      </w:r>
    </w:p>
    <w:p w:rsidR="00B26626" w:rsidRPr="00B26626" w:rsidRDefault="00B26626" w:rsidP="00B26626">
      <w:pPr>
        <w:spacing w:after="0" w:line="360" w:lineRule="auto"/>
        <w:rPr>
          <w:rFonts w:ascii="Times New Roman" w:hAnsi="Times New Roman" w:cs="David"/>
          <w:b/>
          <w:bCs/>
          <w:sz w:val="24"/>
          <w:szCs w:val="24"/>
          <w:rtl/>
        </w:rPr>
      </w:pPr>
    </w:p>
    <w:p w:rsidR="00B26626" w:rsidRPr="00B26626" w:rsidRDefault="00B26626" w:rsidP="00B26626">
      <w:pPr>
        <w:spacing w:after="0" w:line="360" w:lineRule="auto"/>
        <w:jc w:val="center"/>
        <w:rPr>
          <w:rFonts w:ascii="Times New Roman" w:hAnsi="Times New Roman" w:cs="David"/>
          <w:sz w:val="24"/>
          <w:szCs w:val="24"/>
          <w:rtl/>
        </w:rPr>
      </w:pPr>
      <w:r w:rsidRPr="00B26626">
        <w:rPr>
          <w:rFonts w:ascii="Times New Roman" w:hAnsi="Times New Roman" w:cs="David"/>
          <w:sz w:val="24"/>
          <w:szCs w:val="24"/>
          <w:rtl/>
        </w:rPr>
        <w:t>בין:</w:t>
      </w:r>
    </w:p>
    <w:p w:rsidR="00B26626" w:rsidRPr="00B26626" w:rsidRDefault="00B26626" w:rsidP="00B26626">
      <w:pPr>
        <w:spacing w:after="0" w:line="360" w:lineRule="auto"/>
        <w:jc w:val="center"/>
        <w:rPr>
          <w:rFonts w:ascii="Times New Roman" w:hAnsi="Times New Roman" w:cs="David"/>
          <w:sz w:val="24"/>
          <w:szCs w:val="24"/>
          <w:rtl/>
        </w:rPr>
      </w:pPr>
      <w:r w:rsidRPr="00B26626">
        <w:rPr>
          <w:rFonts w:ascii="Times New Roman" w:hAnsi="Times New Roman" w:cs="David"/>
          <w:sz w:val="24"/>
          <w:szCs w:val="24"/>
          <w:rtl/>
        </w:rPr>
        <w:t>ממשלת ישראל בשם מדינת ישראל</w:t>
      </w:r>
    </w:p>
    <w:p w:rsidR="00B26626" w:rsidRPr="00B26626" w:rsidRDefault="00B26626" w:rsidP="00B26626">
      <w:pPr>
        <w:spacing w:after="0" w:line="360" w:lineRule="auto"/>
        <w:jc w:val="center"/>
        <w:rPr>
          <w:rFonts w:ascii="Times New Roman" w:hAnsi="Times New Roman" w:cs="David"/>
          <w:sz w:val="24"/>
          <w:szCs w:val="24"/>
          <w:rtl/>
        </w:rPr>
      </w:pPr>
      <w:r w:rsidRPr="00B26626">
        <w:rPr>
          <w:rFonts w:ascii="Times New Roman" w:hAnsi="Times New Roman" w:cs="David"/>
          <w:sz w:val="24"/>
          <w:szCs w:val="24"/>
          <w:rtl/>
        </w:rPr>
        <w:t xml:space="preserve">המיוצגת על ידי המנהל הכללי והחשב של משרד </w:t>
      </w:r>
      <w:r w:rsidRPr="00B26626">
        <w:rPr>
          <w:rFonts w:ascii="Times New Roman" w:hAnsi="Times New Roman" w:cs="David" w:hint="cs"/>
          <w:sz w:val="24"/>
          <w:szCs w:val="24"/>
          <w:rtl/>
        </w:rPr>
        <w:t>הכלכלה</w:t>
      </w:r>
    </w:p>
    <w:p w:rsidR="00B26626" w:rsidRPr="00B26626" w:rsidRDefault="00B26626" w:rsidP="00B26626">
      <w:pPr>
        <w:spacing w:after="0" w:line="360" w:lineRule="auto"/>
        <w:jc w:val="center"/>
        <w:rPr>
          <w:rFonts w:ascii="Times New Roman" w:hAnsi="Times New Roman" w:cs="David"/>
          <w:sz w:val="24"/>
          <w:szCs w:val="24"/>
          <w:rtl/>
        </w:rPr>
      </w:pPr>
      <w:r w:rsidRPr="00B26626">
        <w:rPr>
          <w:rFonts w:ascii="Times New Roman" w:hAnsi="Times New Roman" w:cs="David"/>
          <w:sz w:val="24"/>
          <w:szCs w:val="24"/>
          <w:rtl/>
        </w:rPr>
        <w:t>כתובת: רחוב בנק ישראל 5, ירושלים</w:t>
      </w:r>
    </w:p>
    <w:p w:rsidR="00B26626" w:rsidRPr="00B26626" w:rsidRDefault="00B26626" w:rsidP="00B26626">
      <w:pPr>
        <w:spacing w:after="0" w:line="360" w:lineRule="auto"/>
        <w:jc w:val="center"/>
        <w:rPr>
          <w:rFonts w:ascii="Times New Roman" w:hAnsi="Times New Roman" w:cs="David"/>
          <w:b/>
          <w:bCs/>
          <w:sz w:val="24"/>
          <w:szCs w:val="24"/>
          <w:rtl/>
        </w:rPr>
      </w:pPr>
      <w:r w:rsidRPr="00B26626">
        <w:rPr>
          <w:rFonts w:ascii="Times New Roman" w:hAnsi="Times New Roman" w:cs="David"/>
          <w:b/>
          <w:bCs/>
          <w:sz w:val="24"/>
          <w:szCs w:val="24"/>
          <w:rtl/>
        </w:rPr>
        <w:t>(</w:t>
      </w:r>
      <w:proofErr w:type="spellStart"/>
      <w:r w:rsidRPr="00B26626">
        <w:rPr>
          <w:rFonts w:ascii="Times New Roman" w:hAnsi="Times New Roman" w:cs="David"/>
          <w:b/>
          <w:bCs/>
          <w:sz w:val="24"/>
          <w:szCs w:val="24"/>
          <w:rtl/>
        </w:rPr>
        <w:t>להלן:"המשרד</w:t>
      </w:r>
      <w:proofErr w:type="spellEnd"/>
      <w:r w:rsidRPr="00B26626">
        <w:rPr>
          <w:rFonts w:ascii="Times New Roman" w:hAnsi="Times New Roman" w:cs="David"/>
          <w:b/>
          <w:bCs/>
          <w:sz w:val="24"/>
          <w:szCs w:val="24"/>
          <w:rtl/>
        </w:rPr>
        <w:t>")</w:t>
      </w:r>
    </w:p>
    <w:p w:rsidR="00B26626" w:rsidRPr="00B26626" w:rsidRDefault="00B26626" w:rsidP="00B26626">
      <w:pPr>
        <w:spacing w:after="0" w:line="360" w:lineRule="auto"/>
        <w:jc w:val="right"/>
        <w:rPr>
          <w:rFonts w:ascii="Times New Roman" w:hAnsi="Times New Roman" w:cs="David"/>
          <w:sz w:val="24"/>
          <w:szCs w:val="24"/>
          <w:u w:val="single"/>
          <w:rtl/>
        </w:rPr>
      </w:pPr>
      <w:r w:rsidRPr="00B26626">
        <w:rPr>
          <w:rFonts w:ascii="Times New Roman" w:hAnsi="Times New Roman" w:cs="David"/>
          <w:sz w:val="24"/>
          <w:szCs w:val="24"/>
          <w:u w:val="single"/>
          <w:rtl/>
        </w:rPr>
        <w:t>מצד אחד</w:t>
      </w:r>
    </w:p>
    <w:p w:rsidR="00B26626" w:rsidRPr="00B26626" w:rsidRDefault="00B26626" w:rsidP="00B26626">
      <w:pPr>
        <w:spacing w:after="0" w:line="360" w:lineRule="auto"/>
        <w:jc w:val="center"/>
        <w:rPr>
          <w:rFonts w:ascii="Times New Roman" w:hAnsi="Times New Roman" w:cs="David"/>
          <w:sz w:val="24"/>
          <w:szCs w:val="24"/>
          <w:rtl/>
        </w:rPr>
      </w:pPr>
      <w:r w:rsidRPr="00B26626">
        <w:rPr>
          <w:rFonts w:ascii="Times New Roman" w:hAnsi="Times New Roman" w:cs="David"/>
          <w:sz w:val="24"/>
          <w:szCs w:val="24"/>
          <w:rtl/>
        </w:rPr>
        <w:t>לבין:</w:t>
      </w:r>
    </w:p>
    <w:p w:rsidR="00B26626" w:rsidRPr="00B26626" w:rsidRDefault="00B26626" w:rsidP="00B26626">
      <w:pPr>
        <w:spacing w:after="0" w:line="360" w:lineRule="auto"/>
        <w:jc w:val="center"/>
        <w:rPr>
          <w:rFonts w:ascii="Times New Roman" w:hAnsi="Times New Roman" w:cs="David"/>
          <w:sz w:val="24"/>
          <w:szCs w:val="24"/>
          <w:rtl/>
        </w:rPr>
      </w:pPr>
      <w:r w:rsidRPr="00B26626">
        <w:rPr>
          <w:rFonts w:ascii="Times New Roman" w:hAnsi="Times New Roman" w:cs="David"/>
          <w:sz w:val="24"/>
          <w:szCs w:val="24"/>
          <w:rtl/>
        </w:rPr>
        <w:t>שם : _______________________</w:t>
      </w:r>
    </w:p>
    <w:p w:rsidR="00B26626" w:rsidRPr="00B26626" w:rsidRDefault="00B26626" w:rsidP="00B26626">
      <w:pPr>
        <w:spacing w:after="0" w:line="360" w:lineRule="auto"/>
        <w:jc w:val="center"/>
        <w:rPr>
          <w:rFonts w:ascii="Times New Roman" w:hAnsi="Times New Roman" w:cs="David"/>
          <w:b/>
          <w:bCs/>
          <w:sz w:val="24"/>
          <w:szCs w:val="24"/>
          <w:u w:val="single"/>
          <w:rtl/>
        </w:rPr>
      </w:pPr>
      <w:r w:rsidRPr="00B26626">
        <w:rPr>
          <w:rFonts w:ascii="Times New Roman" w:hAnsi="Times New Roman" w:cs="David"/>
          <w:sz w:val="24"/>
          <w:szCs w:val="24"/>
          <w:rtl/>
        </w:rPr>
        <w:t>כתובת:</w:t>
      </w:r>
      <w:r w:rsidRPr="00B26626">
        <w:rPr>
          <w:rFonts w:ascii="Times New Roman" w:hAnsi="Times New Roman" w:cs="David"/>
          <w:b/>
          <w:bCs/>
          <w:sz w:val="24"/>
          <w:szCs w:val="24"/>
          <w:u w:val="single"/>
          <w:rtl/>
        </w:rPr>
        <w:t>________________</w:t>
      </w:r>
    </w:p>
    <w:p w:rsidR="00B26626" w:rsidRPr="00B26626" w:rsidRDefault="00B26626" w:rsidP="00B26626">
      <w:pPr>
        <w:spacing w:after="0" w:line="360" w:lineRule="auto"/>
        <w:jc w:val="center"/>
        <w:rPr>
          <w:rFonts w:ascii="Times New Roman" w:hAnsi="Times New Roman" w:cs="David"/>
          <w:b/>
          <w:bCs/>
          <w:sz w:val="24"/>
          <w:szCs w:val="24"/>
          <w:u w:val="single"/>
          <w:rtl/>
        </w:rPr>
      </w:pPr>
      <w:r w:rsidRPr="00B26626">
        <w:rPr>
          <w:rFonts w:ascii="Times New Roman" w:hAnsi="Times New Roman" w:cs="David"/>
          <w:sz w:val="24"/>
          <w:szCs w:val="24"/>
          <w:rtl/>
        </w:rPr>
        <w:t>מס' רישום (עוסק מורשה,  תאגיד, תעודת זהות):</w:t>
      </w:r>
      <w:r w:rsidRPr="00B26626">
        <w:rPr>
          <w:rFonts w:ascii="Times New Roman" w:hAnsi="Times New Roman" w:cs="David"/>
          <w:b/>
          <w:bCs/>
          <w:sz w:val="24"/>
          <w:szCs w:val="24"/>
          <w:u w:val="single"/>
          <w:rtl/>
        </w:rPr>
        <w:t>_____________</w:t>
      </w:r>
    </w:p>
    <w:p w:rsidR="00B26626" w:rsidRPr="00B26626" w:rsidRDefault="00B26626" w:rsidP="00B26626">
      <w:pPr>
        <w:spacing w:after="0" w:line="360" w:lineRule="auto"/>
        <w:jc w:val="center"/>
        <w:rPr>
          <w:rFonts w:ascii="Times New Roman" w:hAnsi="Times New Roman" w:cs="David"/>
          <w:b/>
          <w:bCs/>
          <w:sz w:val="24"/>
          <w:szCs w:val="24"/>
          <w:u w:val="single"/>
          <w:rtl/>
        </w:rPr>
      </w:pPr>
      <w:r w:rsidRPr="00B26626">
        <w:rPr>
          <w:rFonts w:ascii="Times New Roman" w:hAnsi="Times New Roman" w:cs="David"/>
          <w:sz w:val="24"/>
          <w:szCs w:val="24"/>
          <w:rtl/>
        </w:rPr>
        <w:t>אצל רשם:</w:t>
      </w:r>
      <w:r w:rsidRPr="00B26626">
        <w:rPr>
          <w:rFonts w:ascii="Times New Roman" w:hAnsi="Times New Roman" w:cs="David"/>
          <w:b/>
          <w:bCs/>
          <w:sz w:val="24"/>
          <w:szCs w:val="24"/>
          <w:u w:val="single"/>
          <w:rtl/>
        </w:rPr>
        <w:t>_________________</w:t>
      </w:r>
    </w:p>
    <w:p w:rsidR="00B26626" w:rsidRPr="00B26626" w:rsidRDefault="00B26626" w:rsidP="00B26626">
      <w:pPr>
        <w:spacing w:after="0" w:line="360" w:lineRule="auto"/>
        <w:jc w:val="center"/>
        <w:rPr>
          <w:rFonts w:ascii="Times New Roman" w:hAnsi="Times New Roman" w:cs="David"/>
          <w:sz w:val="24"/>
          <w:szCs w:val="24"/>
          <w:rtl/>
        </w:rPr>
      </w:pPr>
      <w:r w:rsidRPr="00B26626">
        <w:rPr>
          <w:rFonts w:ascii="Times New Roman" w:hAnsi="Times New Roman" w:cs="David"/>
          <w:sz w:val="24"/>
          <w:szCs w:val="24"/>
          <w:rtl/>
        </w:rPr>
        <w:t xml:space="preserve">באמצעות </w:t>
      </w:r>
      <w:r w:rsidRPr="00B26626">
        <w:rPr>
          <w:rFonts w:ascii="Times New Roman" w:hAnsi="Times New Roman" w:cs="David"/>
          <w:b/>
          <w:bCs/>
          <w:sz w:val="24"/>
          <w:szCs w:val="24"/>
          <w:u w:val="single"/>
          <w:rtl/>
        </w:rPr>
        <w:t>______</w:t>
      </w:r>
      <w:r w:rsidRPr="00B26626">
        <w:rPr>
          <w:rFonts w:ascii="Times New Roman" w:hAnsi="Times New Roman" w:cs="David"/>
          <w:sz w:val="24"/>
          <w:szCs w:val="24"/>
          <w:rtl/>
        </w:rPr>
        <w:t xml:space="preserve"> נושא ת.ז. </w:t>
      </w:r>
      <w:r w:rsidRPr="00B26626">
        <w:rPr>
          <w:rFonts w:ascii="Times New Roman" w:hAnsi="Times New Roman" w:cs="David"/>
          <w:b/>
          <w:bCs/>
          <w:sz w:val="24"/>
          <w:szCs w:val="24"/>
          <w:u w:val="single"/>
          <w:rtl/>
        </w:rPr>
        <w:t>__________</w:t>
      </w:r>
      <w:r w:rsidRPr="00B26626">
        <w:rPr>
          <w:rFonts w:ascii="Times New Roman" w:hAnsi="Times New Roman" w:cs="David"/>
          <w:sz w:val="24"/>
          <w:szCs w:val="24"/>
          <w:rtl/>
        </w:rPr>
        <w:t xml:space="preserve"> ו- ________ נושא ת.ז. _____________ המוסמכים לחתום בשמו</w:t>
      </w:r>
    </w:p>
    <w:p w:rsidR="00B26626" w:rsidRPr="00B26626" w:rsidRDefault="00B26626" w:rsidP="00B26626">
      <w:pPr>
        <w:spacing w:after="0" w:line="360" w:lineRule="auto"/>
        <w:jc w:val="center"/>
        <w:rPr>
          <w:rFonts w:ascii="Times New Roman" w:hAnsi="Times New Roman" w:cs="David"/>
          <w:b/>
          <w:bCs/>
          <w:sz w:val="24"/>
          <w:szCs w:val="24"/>
          <w:rtl/>
        </w:rPr>
      </w:pPr>
      <w:r w:rsidRPr="00B26626">
        <w:rPr>
          <w:rFonts w:ascii="Times New Roman" w:hAnsi="Times New Roman" w:cs="David"/>
          <w:b/>
          <w:bCs/>
          <w:sz w:val="24"/>
          <w:szCs w:val="24"/>
          <w:rtl/>
        </w:rPr>
        <w:t>(</w:t>
      </w:r>
      <w:proofErr w:type="spellStart"/>
      <w:r w:rsidRPr="00B26626">
        <w:rPr>
          <w:rFonts w:ascii="Times New Roman" w:hAnsi="Times New Roman" w:cs="David"/>
          <w:b/>
          <w:bCs/>
          <w:sz w:val="24"/>
          <w:szCs w:val="24"/>
          <w:rtl/>
        </w:rPr>
        <w:t>להלן:"נותן</w:t>
      </w:r>
      <w:proofErr w:type="spellEnd"/>
      <w:r w:rsidRPr="00B26626">
        <w:rPr>
          <w:rFonts w:ascii="Times New Roman" w:hAnsi="Times New Roman" w:cs="David"/>
          <w:b/>
          <w:bCs/>
          <w:sz w:val="24"/>
          <w:szCs w:val="24"/>
          <w:rtl/>
        </w:rPr>
        <w:t xml:space="preserve"> השירותים")</w:t>
      </w:r>
    </w:p>
    <w:p w:rsidR="00B26626" w:rsidRPr="00B26626" w:rsidRDefault="00B26626" w:rsidP="00B26626">
      <w:pPr>
        <w:spacing w:after="0" w:line="360" w:lineRule="auto"/>
        <w:jc w:val="right"/>
        <w:rPr>
          <w:rFonts w:ascii="Times New Roman" w:hAnsi="Times New Roman" w:cs="David"/>
          <w:sz w:val="24"/>
          <w:szCs w:val="24"/>
          <w:u w:val="single"/>
          <w:rtl/>
        </w:rPr>
      </w:pPr>
      <w:r w:rsidRPr="00B26626">
        <w:rPr>
          <w:rFonts w:ascii="Times New Roman" w:hAnsi="Times New Roman" w:cs="David"/>
          <w:sz w:val="24"/>
          <w:szCs w:val="24"/>
          <w:u w:val="single"/>
          <w:rtl/>
        </w:rPr>
        <w:t xml:space="preserve">מצד שני </w:t>
      </w:r>
    </w:p>
    <w:p w:rsidR="00B26626" w:rsidRPr="00B26626" w:rsidRDefault="00B26626" w:rsidP="00B26626">
      <w:pPr>
        <w:spacing w:after="0" w:line="360" w:lineRule="auto"/>
        <w:ind w:left="720" w:hanging="720"/>
        <w:rPr>
          <w:rFonts w:ascii="Times New Roman" w:hAnsi="Times New Roman" w:cs="David"/>
          <w:sz w:val="24"/>
          <w:szCs w:val="24"/>
          <w:rtl/>
        </w:rPr>
      </w:pPr>
    </w:p>
    <w:p w:rsidR="00B26626" w:rsidRPr="00B26626" w:rsidRDefault="00B26626" w:rsidP="00B26626">
      <w:pPr>
        <w:spacing w:after="0" w:line="360" w:lineRule="auto"/>
        <w:ind w:left="720" w:hanging="720"/>
        <w:rPr>
          <w:rFonts w:ascii="Times New Roman" w:hAnsi="Times New Roman" w:cs="David"/>
          <w:b/>
          <w:bCs/>
          <w:sz w:val="24"/>
          <w:szCs w:val="24"/>
          <w:rtl/>
        </w:rPr>
      </w:pPr>
      <w:r w:rsidRPr="00B26626">
        <w:rPr>
          <w:rFonts w:ascii="Times New Roman" w:hAnsi="Times New Roman" w:cs="David"/>
          <w:sz w:val="24"/>
          <w:szCs w:val="24"/>
          <w:rtl/>
        </w:rPr>
        <w:t>הואיל</w:t>
      </w:r>
      <w:r w:rsidRPr="00B26626">
        <w:rPr>
          <w:rFonts w:ascii="Times New Roman" w:hAnsi="Times New Roman" w:cs="David"/>
          <w:sz w:val="24"/>
          <w:szCs w:val="24"/>
          <w:rtl/>
        </w:rPr>
        <w:tab/>
        <w:t>והמשרד פרסם מכרז –</w:t>
      </w:r>
      <w:r w:rsidRPr="00B26626">
        <w:rPr>
          <w:rFonts w:ascii="Times New Roman" w:hAnsi="Times New Roman" w:cs="David"/>
          <w:b/>
          <w:bCs/>
          <w:sz w:val="24"/>
          <w:szCs w:val="24"/>
          <w:rtl/>
        </w:rPr>
        <w:t>מכרז מס'</w:t>
      </w:r>
      <w:r w:rsidRPr="00B26626">
        <w:rPr>
          <w:rFonts w:ascii="Times New Roman" w:hAnsi="Times New Roman" w:cs="David" w:hint="cs"/>
          <w:b/>
          <w:bCs/>
          <w:sz w:val="24"/>
          <w:szCs w:val="24"/>
          <w:rtl/>
        </w:rPr>
        <w:t xml:space="preserve">  43/16  </w:t>
      </w:r>
      <w:r w:rsidRPr="00B26626">
        <w:rPr>
          <w:rFonts w:ascii="Times New Roman" w:hAnsi="Times New Roman" w:cs="David"/>
          <w:b/>
          <w:bCs/>
          <w:sz w:val="24"/>
          <w:szCs w:val="24"/>
          <w:rtl/>
        </w:rPr>
        <w:t>–</w:t>
      </w:r>
      <w:r w:rsidRPr="00B26626">
        <w:rPr>
          <w:rFonts w:ascii="Times New Roman" w:hAnsi="Times New Roman" w:cs="David" w:hint="cs"/>
          <w:b/>
          <w:bCs/>
          <w:sz w:val="24"/>
          <w:szCs w:val="24"/>
          <w:rtl/>
        </w:rPr>
        <w:t xml:space="preserve">  שירותי בדיקת והערכת יהלומים</w:t>
      </w:r>
      <w:r w:rsidRPr="00B26626">
        <w:rPr>
          <w:rFonts w:ascii="Times New Roman" w:hAnsi="Times New Roman" w:cs="David"/>
          <w:b/>
          <w:bCs/>
          <w:sz w:val="24"/>
          <w:szCs w:val="24"/>
          <w:rtl/>
        </w:rPr>
        <w:t xml:space="preserve"> (להלן: "המכרז"). </w:t>
      </w:r>
    </w:p>
    <w:p w:rsidR="00B26626" w:rsidRPr="00B26626" w:rsidRDefault="00B26626" w:rsidP="00B26626">
      <w:pPr>
        <w:spacing w:after="0" w:line="360" w:lineRule="auto"/>
        <w:ind w:left="720"/>
        <w:jc w:val="both"/>
        <w:rPr>
          <w:rFonts w:ascii="Times New Roman" w:hAnsi="Times New Roman" w:cs="David"/>
          <w:sz w:val="24"/>
          <w:szCs w:val="24"/>
          <w:rtl/>
        </w:rPr>
      </w:pPr>
      <w:r w:rsidRPr="00B26626">
        <w:rPr>
          <w:rFonts w:ascii="Times New Roman" w:hAnsi="Times New Roman" w:cs="David"/>
          <w:sz w:val="24"/>
          <w:szCs w:val="24"/>
          <w:rtl/>
        </w:rPr>
        <w:t xml:space="preserve">העתק של המכרז מצ"ב </w:t>
      </w:r>
      <w:r w:rsidRPr="00B26626">
        <w:rPr>
          <w:rFonts w:ascii="Times New Roman" w:hAnsi="Times New Roman" w:cs="David"/>
          <w:b/>
          <w:bCs/>
          <w:sz w:val="24"/>
          <w:szCs w:val="24"/>
          <w:rtl/>
        </w:rPr>
        <w:t>כנספח א'</w:t>
      </w:r>
      <w:r w:rsidRPr="00B26626">
        <w:rPr>
          <w:rFonts w:ascii="Times New Roman" w:hAnsi="Times New Roman" w:cs="David"/>
          <w:sz w:val="24"/>
          <w:szCs w:val="24"/>
          <w:rtl/>
        </w:rPr>
        <w:t xml:space="preserve"> להסכם זה ומהווה חלק בלתי נפרד מהסכם זה. </w:t>
      </w:r>
    </w:p>
    <w:p w:rsidR="00B26626" w:rsidRPr="00B26626" w:rsidRDefault="00B26626" w:rsidP="00B26626">
      <w:pPr>
        <w:spacing w:after="0" w:line="360" w:lineRule="auto"/>
        <w:ind w:left="720" w:hanging="720"/>
        <w:rPr>
          <w:rFonts w:ascii="Times New Roman" w:hAnsi="Times New Roman" w:cs="David"/>
          <w:sz w:val="24"/>
          <w:szCs w:val="24"/>
          <w:rtl/>
        </w:rPr>
      </w:pPr>
    </w:p>
    <w:p w:rsidR="00B26626" w:rsidRPr="00B26626" w:rsidRDefault="00B26626" w:rsidP="00B26626">
      <w:pPr>
        <w:spacing w:after="0" w:line="360" w:lineRule="auto"/>
        <w:ind w:left="720" w:hanging="720"/>
        <w:jc w:val="both"/>
        <w:rPr>
          <w:rFonts w:ascii="Times New Roman" w:hAnsi="Times New Roman" w:cs="David"/>
          <w:sz w:val="24"/>
          <w:szCs w:val="24"/>
          <w:rtl/>
        </w:rPr>
      </w:pPr>
      <w:r w:rsidRPr="00B26626">
        <w:rPr>
          <w:rFonts w:ascii="Times New Roman" w:hAnsi="Times New Roman" w:cs="David"/>
          <w:sz w:val="24"/>
          <w:szCs w:val="24"/>
          <w:rtl/>
        </w:rPr>
        <w:t>והואיל</w:t>
      </w:r>
      <w:r w:rsidRPr="00B26626">
        <w:rPr>
          <w:rFonts w:ascii="Times New Roman" w:hAnsi="Times New Roman" w:cs="David"/>
          <w:sz w:val="24"/>
          <w:szCs w:val="24"/>
          <w:rtl/>
        </w:rPr>
        <w:tab/>
        <w:t xml:space="preserve">ונותן השירותים זכה במכרז בהתאם להחלטת ועדת המכרזים של המשרד </w:t>
      </w:r>
      <w:r w:rsidRPr="00B26626">
        <w:rPr>
          <w:rFonts w:ascii="Times New Roman" w:hAnsi="Times New Roman" w:cs="David"/>
          <w:b/>
          <w:bCs/>
          <w:sz w:val="24"/>
          <w:szCs w:val="24"/>
          <w:rtl/>
        </w:rPr>
        <w:t xml:space="preserve">מיום __________ </w:t>
      </w:r>
      <w:r w:rsidRPr="00B26626">
        <w:rPr>
          <w:rFonts w:ascii="Times New Roman" w:hAnsi="Times New Roman" w:cs="David"/>
          <w:sz w:val="24"/>
          <w:szCs w:val="24"/>
          <w:rtl/>
        </w:rPr>
        <w:t xml:space="preserve">והתחייב לפעול </w:t>
      </w:r>
      <w:proofErr w:type="spellStart"/>
      <w:r w:rsidRPr="00B26626">
        <w:rPr>
          <w:rFonts w:ascii="Times New Roman" w:hAnsi="Times New Roman" w:cs="David"/>
          <w:sz w:val="24"/>
          <w:szCs w:val="24"/>
          <w:rtl/>
        </w:rPr>
        <w:t>וליתן</w:t>
      </w:r>
      <w:proofErr w:type="spellEnd"/>
      <w:r w:rsidRPr="00B26626">
        <w:rPr>
          <w:rFonts w:ascii="Times New Roman" w:hAnsi="Times New Roman" w:cs="David"/>
          <w:sz w:val="24"/>
          <w:szCs w:val="24"/>
          <w:rtl/>
        </w:rPr>
        <w:t xml:space="preserve"> את השירותים נשוא המכרז בהתאם להוראות המכרז, הצעתו על כל נספחיה והצהרותיו. </w:t>
      </w:r>
    </w:p>
    <w:p w:rsidR="00B26626" w:rsidRPr="00B26626" w:rsidRDefault="00B26626" w:rsidP="00B26626">
      <w:pPr>
        <w:spacing w:after="0" w:line="360" w:lineRule="auto"/>
        <w:ind w:left="720"/>
        <w:jc w:val="both"/>
        <w:rPr>
          <w:rFonts w:ascii="Times New Roman" w:hAnsi="Times New Roman" w:cs="David"/>
          <w:sz w:val="24"/>
          <w:szCs w:val="24"/>
          <w:rtl/>
        </w:rPr>
      </w:pPr>
      <w:r w:rsidRPr="00B26626">
        <w:rPr>
          <w:rFonts w:ascii="Times New Roman" w:hAnsi="Times New Roman" w:cs="David"/>
          <w:sz w:val="24"/>
          <w:szCs w:val="24"/>
          <w:rtl/>
        </w:rPr>
        <w:t>הצעת נותן השירותים למכרז על נספחיה מהווה חלק בלתי נפרד מהסכם זה (</w:t>
      </w:r>
      <w:r w:rsidRPr="00B26626">
        <w:rPr>
          <w:rFonts w:ascii="Times New Roman" w:hAnsi="Times New Roman" w:cs="David"/>
          <w:b/>
          <w:bCs/>
          <w:sz w:val="24"/>
          <w:szCs w:val="24"/>
          <w:rtl/>
        </w:rPr>
        <w:t>להלן: "ההצעה"</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 </w:t>
      </w:r>
    </w:p>
    <w:p w:rsidR="00B26626" w:rsidRPr="00B26626" w:rsidRDefault="00B26626" w:rsidP="00B26626">
      <w:pPr>
        <w:spacing w:after="0" w:line="360" w:lineRule="auto"/>
        <w:ind w:left="720" w:hanging="720"/>
        <w:jc w:val="both"/>
        <w:rPr>
          <w:rFonts w:ascii="Times New Roman" w:hAnsi="Times New Roman" w:cs="David"/>
          <w:sz w:val="24"/>
          <w:szCs w:val="24"/>
          <w:rtl/>
        </w:rPr>
      </w:pPr>
    </w:p>
    <w:p w:rsidR="00B26626" w:rsidRPr="00B26626" w:rsidRDefault="00B26626" w:rsidP="00B26626">
      <w:pPr>
        <w:spacing w:after="0" w:line="360" w:lineRule="auto"/>
        <w:ind w:left="720" w:hanging="720"/>
        <w:jc w:val="both"/>
        <w:rPr>
          <w:rFonts w:ascii="Times New Roman" w:hAnsi="Times New Roman" w:cs="David"/>
          <w:sz w:val="24"/>
          <w:szCs w:val="24"/>
          <w:rtl/>
        </w:rPr>
      </w:pPr>
      <w:r w:rsidRPr="00B26626">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B26626">
        <w:rPr>
          <w:rFonts w:ascii="Times New Roman" w:hAnsi="Times New Roman" w:cs="David"/>
          <w:sz w:val="24"/>
          <w:szCs w:val="24"/>
          <w:rtl/>
        </w:rPr>
        <w:t>הכל</w:t>
      </w:r>
      <w:proofErr w:type="spellEnd"/>
      <w:r w:rsidRPr="00B26626">
        <w:rPr>
          <w:rFonts w:ascii="Times New Roman" w:hAnsi="Times New Roman" w:cs="David"/>
          <w:sz w:val="24"/>
          <w:szCs w:val="24"/>
          <w:rtl/>
        </w:rPr>
        <w:t xml:space="preserve"> כמפורט בהסכם זה לרבות  במכרז ובהצעה</w:t>
      </w:r>
      <w:r w:rsidRPr="00B26626">
        <w:rPr>
          <w:rFonts w:ascii="Times New Roman" w:hAnsi="Times New Roman" w:cs="David" w:hint="cs"/>
          <w:b/>
          <w:bCs/>
          <w:sz w:val="24"/>
          <w:szCs w:val="24"/>
          <w:rtl/>
        </w:rPr>
        <w:t xml:space="preserve"> </w:t>
      </w:r>
      <w:r w:rsidRPr="00B26626">
        <w:rPr>
          <w:rFonts w:ascii="Times New Roman" w:hAnsi="Times New Roman" w:cs="David"/>
          <w:b/>
          <w:bCs/>
          <w:sz w:val="24"/>
          <w:szCs w:val="24"/>
          <w:rtl/>
        </w:rPr>
        <w:t>(להלן: "השירותים")</w:t>
      </w:r>
      <w:r w:rsidRPr="00B26626">
        <w:rPr>
          <w:rFonts w:ascii="Times New Roman" w:hAnsi="Times New Roman" w:cs="David"/>
          <w:sz w:val="24"/>
          <w:szCs w:val="24"/>
          <w:rtl/>
        </w:rPr>
        <w:t>;</w:t>
      </w:r>
    </w:p>
    <w:p w:rsidR="00B26626" w:rsidRPr="00B26626" w:rsidRDefault="00B26626" w:rsidP="00B26626">
      <w:pPr>
        <w:spacing w:after="0" w:line="360" w:lineRule="auto"/>
        <w:jc w:val="both"/>
        <w:rPr>
          <w:rFonts w:ascii="Times New Roman" w:hAnsi="Times New Roman" w:cs="David"/>
          <w:sz w:val="24"/>
          <w:szCs w:val="24"/>
        </w:rPr>
      </w:pPr>
    </w:p>
    <w:p w:rsidR="00B26626" w:rsidRPr="00B26626" w:rsidRDefault="00B26626" w:rsidP="00B26626">
      <w:pPr>
        <w:spacing w:after="0" w:line="360" w:lineRule="auto"/>
        <w:ind w:left="720" w:hanging="687"/>
        <w:jc w:val="both"/>
        <w:rPr>
          <w:rFonts w:ascii="Times New Roman" w:hAnsi="Times New Roman" w:cs="David"/>
          <w:sz w:val="24"/>
          <w:szCs w:val="24"/>
          <w:rtl/>
        </w:rPr>
      </w:pPr>
      <w:r w:rsidRPr="00B26626">
        <w:rPr>
          <w:rFonts w:ascii="Times New Roman" w:hAnsi="Times New Roman" w:cs="David"/>
          <w:sz w:val="24"/>
          <w:szCs w:val="24"/>
          <w:rtl/>
        </w:rPr>
        <w:t xml:space="preserve">והואיל והצדדים מסכימים כי התקשרות זו תהיה על בסיס קבלני ולא תיצור יחסי </w:t>
      </w:r>
      <w:r w:rsidRPr="00B26626">
        <w:rPr>
          <w:rFonts w:ascii="Times New Roman" w:hAnsi="Times New Roman" w:cs="David" w:hint="cs"/>
          <w:sz w:val="24"/>
          <w:szCs w:val="24"/>
          <w:rtl/>
        </w:rPr>
        <w:t xml:space="preserve">שותפות או שליחות ו/או יחסי </w:t>
      </w:r>
      <w:r w:rsidRPr="00B26626">
        <w:rPr>
          <w:rFonts w:ascii="Times New Roman" w:hAnsi="Times New Roman" w:cs="David"/>
          <w:sz w:val="24"/>
          <w:szCs w:val="24"/>
          <w:rtl/>
        </w:rPr>
        <w:t>עובד מעביד</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בין המשרד לבין נותן השירותים</w:t>
      </w:r>
      <w:r w:rsidRPr="00B26626">
        <w:rPr>
          <w:rFonts w:ascii="Times New Roman" w:hAnsi="Times New Roman" w:cs="David" w:hint="cs"/>
          <w:sz w:val="24"/>
          <w:szCs w:val="24"/>
          <w:rtl/>
        </w:rPr>
        <w:t>, וזאת בהתחשב בתנאי ההתקשרות שאינם הולמים התקשרות במסגרת יחסי עובד מעביד</w:t>
      </w:r>
      <w:r w:rsidRPr="00B26626">
        <w:rPr>
          <w:rFonts w:ascii="Times New Roman" w:hAnsi="Times New Roman" w:cs="David"/>
          <w:sz w:val="24"/>
          <w:szCs w:val="24"/>
          <w:rtl/>
        </w:rPr>
        <w:t>;</w:t>
      </w:r>
    </w:p>
    <w:p w:rsidR="00B26626" w:rsidRPr="00B26626" w:rsidRDefault="00B26626" w:rsidP="00B26626">
      <w:pPr>
        <w:spacing w:after="0" w:line="360" w:lineRule="auto"/>
        <w:ind w:left="720" w:hanging="720"/>
        <w:jc w:val="both"/>
        <w:rPr>
          <w:rFonts w:ascii="Times New Roman" w:hAnsi="Times New Roman" w:cs="David"/>
          <w:sz w:val="24"/>
          <w:szCs w:val="24"/>
          <w:rtl/>
        </w:rPr>
      </w:pPr>
      <w:r w:rsidRPr="00B26626">
        <w:rPr>
          <w:rFonts w:ascii="Times New Roman" w:hAnsi="Times New Roman" w:cs="David"/>
          <w:sz w:val="24"/>
          <w:szCs w:val="24"/>
          <w:rtl/>
        </w:rPr>
        <w:br w:type="page"/>
      </w:r>
    </w:p>
    <w:p w:rsidR="00B26626" w:rsidRPr="00B26626" w:rsidRDefault="00B26626" w:rsidP="00B26626">
      <w:pPr>
        <w:spacing w:after="0" w:line="360" w:lineRule="auto"/>
        <w:ind w:left="33"/>
        <w:jc w:val="both"/>
        <w:rPr>
          <w:rFonts w:ascii="Times New Roman" w:eastAsia="MS Mincho" w:hAnsi="Times New Roman" w:cs="David"/>
          <w:sz w:val="24"/>
          <w:szCs w:val="24"/>
          <w:rtl/>
        </w:rPr>
      </w:pPr>
      <w:r w:rsidRPr="00B26626">
        <w:rPr>
          <w:rFonts w:ascii="Times New Roman" w:hAnsi="Times New Roman" w:cs="David"/>
          <w:sz w:val="24"/>
          <w:szCs w:val="24"/>
          <w:rtl/>
        </w:rPr>
        <w:lastRenderedPageBreak/>
        <w:t>והואיל והתחייבות המשרד על פי הסכם זה מתוקצבת ב</w:t>
      </w:r>
      <w:r w:rsidRPr="00B26626">
        <w:rPr>
          <w:rFonts w:ascii="Times New Roman" w:hAnsi="Times New Roman" w:cs="David" w:hint="cs"/>
          <w:sz w:val="24"/>
          <w:szCs w:val="24"/>
          <w:rtl/>
        </w:rPr>
        <w:t xml:space="preserve">התאם להוראות </w:t>
      </w:r>
      <w:r w:rsidRPr="00B26626">
        <w:rPr>
          <w:rFonts w:ascii="Times New Roman" w:hAnsi="Times New Roman" w:cs="David"/>
          <w:sz w:val="24"/>
          <w:szCs w:val="24"/>
          <w:rtl/>
        </w:rPr>
        <w:t xml:space="preserve">חוק התקציב השנתי </w:t>
      </w:r>
      <w:r w:rsidRPr="00B26626">
        <w:rPr>
          <w:rFonts w:ascii="Times New Roman" w:hAnsi="Times New Roman" w:cs="David" w:hint="cs"/>
          <w:sz w:val="24"/>
          <w:szCs w:val="24"/>
          <w:rtl/>
        </w:rPr>
        <w:tab/>
      </w:r>
      <w:r w:rsidRPr="00B26626">
        <w:rPr>
          <w:rFonts w:ascii="Times New Roman" w:hAnsi="Times New Roman" w:cs="David"/>
          <w:sz w:val="24"/>
          <w:szCs w:val="24"/>
          <w:rtl/>
        </w:rPr>
        <w:t xml:space="preserve">לשנת הכספים </w:t>
      </w:r>
      <w:r w:rsidRPr="00B26626">
        <w:rPr>
          <w:rFonts w:ascii="Times New Roman" w:hAnsi="Times New Roman" w:cs="David" w:hint="cs"/>
          <w:sz w:val="24"/>
          <w:szCs w:val="24"/>
          <w:rtl/>
        </w:rPr>
        <w:t>2016 ו</w:t>
      </w:r>
      <w:r w:rsidRPr="00B26626">
        <w:rPr>
          <w:rFonts w:ascii="Times New Roman" w:hAnsi="Times New Roman" w:cs="David"/>
          <w:sz w:val="24"/>
          <w:szCs w:val="24"/>
          <w:rtl/>
        </w:rPr>
        <w:t>בתקנה  של תקציב המשרד</w:t>
      </w:r>
      <w:r w:rsidRPr="00B26626">
        <w:rPr>
          <w:rFonts w:ascii="Times New Roman" w:eastAsia="MS Mincho" w:hAnsi="Times New Roman" w:cs="David"/>
          <w:sz w:val="24"/>
          <w:szCs w:val="24"/>
        </w:rPr>
        <w:t>;</w:t>
      </w:r>
    </w:p>
    <w:p w:rsidR="00B26626" w:rsidRPr="00B26626" w:rsidRDefault="00B26626" w:rsidP="00B26626">
      <w:pPr>
        <w:spacing w:after="0" w:line="360" w:lineRule="auto"/>
        <w:ind w:left="720" w:hanging="720"/>
        <w:jc w:val="both"/>
        <w:rPr>
          <w:rFonts w:ascii="Times New Roman" w:eastAsia="MS Mincho" w:hAnsi="Times New Roman" w:cs="David"/>
          <w:sz w:val="24"/>
          <w:szCs w:val="24"/>
          <w:rtl/>
        </w:rPr>
      </w:pPr>
    </w:p>
    <w:p w:rsidR="00B26626" w:rsidRPr="00B26626" w:rsidRDefault="00B26626" w:rsidP="00B26626">
      <w:pPr>
        <w:spacing w:after="0" w:line="360" w:lineRule="auto"/>
        <w:ind w:left="720" w:hanging="720"/>
        <w:jc w:val="both"/>
        <w:rPr>
          <w:rFonts w:ascii="Times New Roman" w:eastAsia="MS Mincho" w:hAnsi="Times New Roman" w:cs="David"/>
          <w:sz w:val="24"/>
          <w:szCs w:val="24"/>
        </w:rPr>
      </w:pPr>
      <w:r w:rsidRPr="00B26626">
        <w:rPr>
          <w:rFonts w:ascii="Times New Roman" w:hAnsi="Times New Roman" w:cs="David"/>
          <w:sz w:val="24"/>
          <w:szCs w:val="24"/>
          <w:rtl/>
        </w:rPr>
        <w:t xml:space="preserve">והואיל </w:t>
      </w:r>
      <w:r w:rsidRPr="00B26626">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B26626">
        <w:rPr>
          <w:rFonts w:ascii="Times New Roman" w:eastAsia="MS Mincho" w:hAnsi="Times New Roman" w:cs="David"/>
          <w:sz w:val="24"/>
          <w:szCs w:val="24"/>
        </w:rPr>
        <w:t>;</w:t>
      </w: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jc w:val="center"/>
        <w:rPr>
          <w:rFonts w:ascii="Times New Roman" w:hAnsi="Times New Roman" w:cs="David"/>
          <w:b/>
          <w:bCs/>
          <w:sz w:val="24"/>
          <w:szCs w:val="24"/>
          <w:rtl/>
        </w:rPr>
      </w:pPr>
      <w:r w:rsidRPr="00B26626">
        <w:rPr>
          <w:rFonts w:ascii="Times New Roman" w:hAnsi="Times New Roman" w:cs="David" w:hint="cs"/>
          <w:b/>
          <w:bCs/>
          <w:sz w:val="24"/>
          <w:szCs w:val="24"/>
          <w:rtl/>
        </w:rPr>
        <w:t>לפיכך הוצהר הוסכם והותנה בין הצדדים כדלקמן:</w:t>
      </w:r>
    </w:p>
    <w:p w:rsidR="00B26626" w:rsidRPr="00B26626" w:rsidRDefault="00B26626" w:rsidP="00F10136">
      <w:pPr>
        <w:numPr>
          <w:ilvl w:val="3"/>
          <w:numId w:val="15"/>
        </w:numPr>
        <w:tabs>
          <w:tab w:val="clear" w:pos="2662"/>
        </w:tabs>
        <w:spacing w:after="0" w:line="360" w:lineRule="auto"/>
        <w:ind w:left="573" w:hanging="540"/>
        <w:rPr>
          <w:rFonts w:ascii="Times New Roman" w:hAnsi="Times New Roman" w:cs="David"/>
          <w:sz w:val="24"/>
          <w:szCs w:val="24"/>
        </w:rPr>
      </w:pPr>
      <w:r w:rsidRPr="00B26626">
        <w:rPr>
          <w:rFonts w:ascii="Times New Roman" w:hAnsi="Times New Roman" w:cs="David"/>
          <w:b/>
          <w:bCs/>
          <w:sz w:val="24"/>
          <w:szCs w:val="24"/>
          <w:u w:val="single"/>
          <w:rtl/>
        </w:rPr>
        <w:t>מבוא</w:t>
      </w:r>
    </w:p>
    <w:p w:rsidR="00B26626" w:rsidRPr="00B26626" w:rsidRDefault="00B26626" w:rsidP="00B26626">
      <w:pPr>
        <w:numPr>
          <w:ilvl w:val="1"/>
          <w:numId w:val="16"/>
        </w:numPr>
        <w:tabs>
          <w:tab w:val="num" w:pos="933"/>
        </w:tabs>
        <w:spacing w:after="0" w:line="360" w:lineRule="auto"/>
        <w:ind w:left="933"/>
        <w:jc w:val="both"/>
        <w:rPr>
          <w:rFonts w:ascii="Times New Roman" w:hAnsi="Times New Roman" w:cs="David"/>
          <w:sz w:val="24"/>
          <w:szCs w:val="24"/>
        </w:rPr>
      </w:pPr>
      <w:r w:rsidRPr="00B26626">
        <w:rPr>
          <w:rFonts w:ascii="Times New Roman" w:hAnsi="Times New Roman" w:cs="David"/>
          <w:sz w:val="24"/>
          <w:szCs w:val="24"/>
          <w:rtl/>
        </w:rPr>
        <w:t xml:space="preserve">המבוא להסכם זה </w:t>
      </w:r>
      <w:r w:rsidRPr="00B26626">
        <w:rPr>
          <w:rFonts w:ascii="Times New Roman" w:hAnsi="Times New Roman" w:cs="David" w:hint="cs"/>
          <w:sz w:val="24"/>
          <w:szCs w:val="24"/>
          <w:rtl/>
        </w:rPr>
        <w:t xml:space="preserve">וכן מסמכי המכרז ונספחיו </w:t>
      </w:r>
      <w:r w:rsidRPr="00B26626">
        <w:rPr>
          <w:rFonts w:ascii="Times New Roman" w:hAnsi="Times New Roman" w:cs="David"/>
          <w:sz w:val="24"/>
          <w:szCs w:val="24"/>
          <w:rtl/>
        </w:rPr>
        <w:t>מהוו</w:t>
      </w:r>
      <w:r w:rsidRPr="00B26626">
        <w:rPr>
          <w:rFonts w:ascii="Times New Roman" w:hAnsi="Times New Roman" w:cs="David" w:hint="cs"/>
          <w:sz w:val="24"/>
          <w:szCs w:val="24"/>
          <w:rtl/>
        </w:rPr>
        <w:t>ים</w:t>
      </w:r>
      <w:r w:rsidRPr="00B26626">
        <w:rPr>
          <w:rFonts w:ascii="Times New Roman" w:hAnsi="Times New Roman" w:cs="David"/>
          <w:sz w:val="24"/>
          <w:szCs w:val="24"/>
          <w:rtl/>
        </w:rPr>
        <w:t xml:space="preserve"> חלק בלתי נפרד מ</w:t>
      </w:r>
      <w:r w:rsidRPr="00B26626">
        <w:rPr>
          <w:rFonts w:ascii="Times New Roman" w:hAnsi="Times New Roman" w:cs="David" w:hint="cs"/>
          <w:sz w:val="24"/>
          <w:szCs w:val="24"/>
          <w:rtl/>
        </w:rPr>
        <w:t>הסכם זה</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 </w:t>
      </w:r>
    </w:p>
    <w:p w:rsidR="00B26626" w:rsidRPr="00B26626" w:rsidRDefault="00B26626" w:rsidP="00B26626">
      <w:pPr>
        <w:numPr>
          <w:ilvl w:val="1"/>
          <w:numId w:val="16"/>
        </w:numPr>
        <w:tabs>
          <w:tab w:val="num" w:pos="933"/>
        </w:tabs>
        <w:spacing w:after="0" w:line="360" w:lineRule="auto"/>
        <w:ind w:left="933"/>
        <w:jc w:val="both"/>
        <w:rPr>
          <w:rFonts w:ascii="Times New Roman" w:hAnsi="Times New Roman" w:cs="David"/>
          <w:sz w:val="24"/>
          <w:szCs w:val="24"/>
        </w:rPr>
      </w:pPr>
      <w:r w:rsidRPr="00B26626">
        <w:rPr>
          <w:rFonts w:ascii="Times New Roman" w:hAnsi="Times New Roman" w:cs="David" w:hint="cs"/>
          <w:sz w:val="24"/>
          <w:szCs w:val="24"/>
          <w:rtl/>
        </w:rPr>
        <w:t>ה</w:t>
      </w:r>
      <w:r w:rsidRPr="00B26626">
        <w:rPr>
          <w:rFonts w:ascii="Times New Roman" w:hAnsi="Times New Roman" w:cs="David"/>
          <w:sz w:val="24"/>
          <w:szCs w:val="24"/>
          <w:rtl/>
        </w:rPr>
        <w:t xml:space="preserve">כותרות </w:t>
      </w:r>
      <w:r w:rsidRPr="00B26626">
        <w:rPr>
          <w:rFonts w:ascii="Times New Roman" w:hAnsi="Times New Roman" w:cs="David" w:hint="cs"/>
          <w:sz w:val="24"/>
          <w:szCs w:val="24"/>
          <w:rtl/>
        </w:rPr>
        <w:t>נועדו</w:t>
      </w:r>
      <w:r w:rsidRPr="00B26626">
        <w:rPr>
          <w:rFonts w:ascii="Times New Roman" w:hAnsi="Times New Roman" w:cs="David"/>
          <w:sz w:val="24"/>
          <w:szCs w:val="24"/>
          <w:rtl/>
        </w:rPr>
        <w:t xml:space="preserve"> לשם </w:t>
      </w:r>
      <w:r w:rsidRPr="00B26626">
        <w:rPr>
          <w:rFonts w:ascii="Times New Roman" w:hAnsi="Times New Roman" w:cs="David" w:hint="cs"/>
          <w:sz w:val="24"/>
          <w:szCs w:val="24"/>
          <w:rtl/>
        </w:rPr>
        <w:t>הנוחיות בלבד</w:t>
      </w:r>
      <w:r w:rsidRPr="00B26626">
        <w:rPr>
          <w:rFonts w:ascii="Times New Roman" w:hAnsi="Times New Roman" w:cs="David"/>
          <w:sz w:val="24"/>
          <w:szCs w:val="24"/>
          <w:rtl/>
        </w:rPr>
        <w:t xml:space="preserve"> והן לא תשמשנה לפרשנות </w:t>
      </w:r>
      <w:r w:rsidRPr="00B26626">
        <w:rPr>
          <w:rFonts w:ascii="Times New Roman" w:hAnsi="Times New Roman" w:cs="David" w:hint="cs"/>
          <w:sz w:val="24"/>
          <w:szCs w:val="24"/>
          <w:rtl/>
        </w:rPr>
        <w:t>ה</w:t>
      </w:r>
      <w:r w:rsidRPr="00B26626">
        <w:rPr>
          <w:rFonts w:ascii="Times New Roman" w:hAnsi="Times New Roman" w:cs="David"/>
          <w:sz w:val="24"/>
          <w:szCs w:val="24"/>
          <w:rtl/>
        </w:rPr>
        <w:t>הסכם.</w:t>
      </w:r>
    </w:p>
    <w:p w:rsidR="00B26626" w:rsidRPr="00B26626" w:rsidRDefault="00B26626" w:rsidP="00B26626">
      <w:pPr>
        <w:numPr>
          <w:ilvl w:val="1"/>
          <w:numId w:val="16"/>
        </w:numPr>
        <w:tabs>
          <w:tab w:val="num" w:pos="933"/>
        </w:tabs>
        <w:spacing w:after="0" w:line="360" w:lineRule="auto"/>
        <w:ind w:left="933"/>
        <w:jc w:val="both"/>
        <w:rPr>
          <w:rFonts w:ascii="Times New Roman" w:hAnsi="Times New Roman" w:cs="David"/>
          <w:sz w:val="24"/>
          <w:szCs w:val="24"/>
        </w:rPr>
      </w:pPr>
      <w:r w:rsidRPr="00B26626">
        <w:rPr>
          <w:rFonts w:ascii="Times New Roman" w:hAnsi="Times New Roman" w:cs="David"/>
          <w:sz w:val="24"/>
          <w:szCs w:val="24"/>
          <w:rtl/>
        </w:rPr>
        <w:t>הוראות הסכם זה באות להוסיף</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B26626">
        <w:rPr>
          <w:rFonts w:ascii="Times New Roman" w:hAnsi="Times New Roman" w:cs="David"/>
          <w:sz w:val="24"/>
          <w:szCs w:val="24"/>
          <w:rtl/>
        </w:rPr>
        <w:t>כויתור</w:t>
      </w:r>
      <w:proofErr w:type="spellEnd"/>
      <w:r w:rsidRPr="00B26626">
        <w:rPr>
          <w:rFonts w:ascii="Times New Roman" w:hAnsi="Times New Roman" w:cs="David"/>
          <w:sz w:val="24"/>
          <w:szCs w:val="24"/>
          <w:rtl/>
        </w:rPr>
        <w:t xml:space="preserve"> על הוראה מהוראות המכרז.</w:t>
      </w:r>
    </w:p>
    <w:p w:rsidR="00B26626" w:rsidRPr="00B26626" w:rsidRDefault="00B26626" w:rsidP="00B26626">
      <w:pPr>
        <w:numPr>
          <w:ilvl w:val="1"/>
          <w:numId w:val="16"/>
        </w:numPr>
        <w:tabs>
          <w:tab w:val="num" w:pos="933"/>
        </w:tabs>
        <w:spacing w:after="0" w:line="360" w:lineRule="auto"/>
        <w:ind w:left="933"/>
        <w:jc w:val="both"/>
        <w:rPr>
          <w:rFonts w:ascii="Times New Roman" w:hAnsi="Times New Roman" w:cs="David"/>
          <w:sz w:val="24"/>
          <w:szCs w:val="24"/>
        </w:rPr>
      </w:pPr>
      <w:r w:rsidRPr="00B26626">
        <w:rPr>
          <w:rFonts w:ascii="Times New Roman" w:hAnsi="Times New Roman" w:cs="David"/>
          <w:sz w:val="24"/>
          <w:szCs w:val="24"/>
          <w:rtl/>
        </w:rPr>
        <w:t>בהסכם זה יהיו למונחים המפורטים בו את הפרוש והמשמעות המוקנים להם במכרז.</w:t>
      </w:r>
    </w:p>
    <w:p w:rsidR="00B26626" w:rsidRPr="00B26626" w:rsidRDefault="00B26626" w:rsidP="00B26626">
      <w:pPr>
        <w:numPr>
          <w:ilvl w:val="1"/>
          <w:numId w:val="16"/>
        </w:numPr>
        <w:tabs>
          <w:tab w:val="num" w:pos="933"/>
        </w:tabs>
        <w:spacing w:after="0" w:line="360" w:lineRule="auto"/>
        <w:ind w:left="933"/>
        <w:jc w:val="both"/>
        <w:rPr>
          <w:rFonts w:ascii="Times New Roman" w:hAnsi="Times New Roman" w:cs="David"/>
          <w:sz w:val="24"/>
          <w:szCs w:val="24"/>
          <w:rtl/>
        </w:rPr>
      </w:pPr>
      <w:r w:rsidRPr="00B26626">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B26626">
        <w:rPr>
          <w:rFonts w:ascii="Times New Roman" w:hAnsi="Times New Roman" w:cs="David" w:hint="cs"/>
          <w:sz w:val="24"/>
          <w:szCs w:val="24"/>
          <w:rtl/>
        </w:rPr>
        <w:t>המכרז</w:t>
      </w:r>
      <w:r w:rsidRPr="00B26626">
        <w:rPr>
          <w:rFonts w:ascii="Times New Roman" w:hAnsi="Times New Roman" w:cs="David"/>
          <w:sz w:val="24"/>
          <w:szCs w:val="24"/>
          <w:rtl/>
        </w:rPr>
        <w:t xml:space="preserve">, אלא אם נאמר במפורש אחרת. </w:t>
      </w: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F10136">
      <w:pPr>
        <w:numPr>
          <w:ilvl w:val="3"/>
          <w:numId w:val="15"/>
        </w:numPr>
        <w:tabs>
          <w:tab w:val="clear" w:pos="2662"/>
        </w:tabs>
        <w:spacing w:after="0" w:line="360" w:lineRule="auto"/>
        <w:ind w:left="573" w:hanging="540"/>
        <w:rPr>
          <w:rFonts w:ascii="Times New Roman" w:hAnsi="Times New Roman" w:cs="David"/>
          <w:b/>
          <w:bCs/>
          <w:sz w:val="24"/>
          <w:szCs w:val="24"/>
          <w:u w:val="single"/>
        </w:rPr>
      </w:pPr>
      <w:r w:rsidRPr="00B26626">
        <w:rPr>
          <w:rFonts w:ascii="Times New Roman" w:hAnsi="Times New Roman" w:cs="David"/>
          <w:b/>
          <w:bCs/>
          <w:sz w:val="24"/>
          <w:szCs w:val="24"/>
          <w:u w:val="single"/>
          <w:rtl/>
        </w:rPr>
        <w:t>הצהרות הצדדים</w:t>
      </w:r>
    </w:p>
    <w:p w:rsidR="00B26626" w:rsidRPr="00B26626" w:rsidRDefault="00B26626" w:rsidP="00B26626">
      <w:pPr>
        <w:numPr>
          <w:ilvl w:val="1"/>
          <w:numId w:val="19"/>
        </w:numPr>
        <w:spacing w:after="0" w:line="360" w:lineRule="auto"/>
        <w:ind w:left="1367" w:hanging="851"/>
        <w:rPr>
          <w:rFonts w:ascii="Times New Roman" w:hAnsi="Times New Roman" w:cs="David"/>
          <w:sz w:val="24"/>
          <w:szCs w:val="24"/>
        </w:rPr>
      </w:pPr>
      <w:r w:rsidRPr="00B26626">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B26626" w:rsidRPr="00B26626" w:rsidRDefault="00B26626" w:rsidP="00B26626">
      <w:pPr>
        <w:numPr>
          <w:ilvl w:val="1"/>
          <w:numId w:val="19"/>
        </w:numPr>
        <w:spacing w:after="0" w:line="360" w:lineRule="auto"/>
        <w:ind w:left="1367" w:hanging="851"/>
        <w:rPr>
          <w:rFonts w:ascii="Times New Roman" w:hAnsi="Times New Roman" w:cs="David"/>
          <w:sz w:val="24"/>
          <w:szCs w:val="24"/>
        </w:rPr>
      </w:pPr>
      <w:r w:rsidRPr="00B26626">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B26626" w:rsidRPr="00B26626" w:rsidRDefault="00B26626" w:rsidP="00B26626">
      <w:pPr>
        <w:numPr>
          <w:ilvl w:val="1"/>
          <w:numId w:val="19"/>
        </w:numPr>
        <w:spacing w:after="0" w:line="360" w:lineRule="auto"/>
        <w:ind w:left="1367" w:hanging="851"/>
        <w:rPr>
          <w:rFonts w:ascii="Times New Roman" w:hAnsi="Times New Roman" w:cs="David"/>
          <w:sz w:val="24"/>
          <w:szCs w:val="24"/>
        </w:rPr>
      </w:pPr>
      <w:r w:rsidRPr="00B26626">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B26626">
        <w:rPr>
          <w:rFonts w:ascii="Times New Roman" w:hAnsi="Times New Roman" w:cs="David" w:hint="cs"/>
          <w:sz w:val="24"/>
          <w:szCs w:val="24"/>
          <w:rtl/>
        </w:rPr>
        <w:t>להחזיק מסמכים תקפים כאמור לעיל</w:t>
      </w:r>
      <w:r w:rsidRPr="00B26626">
        <w:rPr>
          <w:rFonts w:ascii="Times New Roman" w:hAnsi="Times New Roman" w:cs="David"/>
          <w:sz w:val="24"/>
          <w:szCs w:val="24"/>
          <w:rtl/>
        </w:rPr>
        <w:t xml:space="preserve"> במהלך כל תקופת ההסכם ולהציג המסמכים למשרד בכל עת שידרוש</w:t>
      </w:r>
      <w:r w:rsidRPr="00B26626">
        <w:rPr>
          <w:rFonts w:ascii="Times New Roman" w:hAnsi="Times New Roman" w:cs="David" w:hint="cs"/>
          <w:sz w:val="24"/>
          <w:szCs w:val="24"/>
          <w:rtl/>
        </w:rPr>
        <w:t>.</w:t>
      </w:r>
    </w:p>
    <w:p w:rsidR="00B26626" w:rsidRPr="00B26626" w:rsidRDefault="00B26626" w:rsidP="00B26626">
      <w:pPr>
        <w:numPr>
          <w:ilvl w:val="1"/>
          <w:numId w:val="19"/>
        </w:numPr>
        <w:spacing w:after="0" w:line="360" w:lineRule="auto"/>
        <w:ind w:left="1367" w:hanging="851"/>
        <w:rPr>
          <w:rFonts w:ascii="Times New Roman" w:hAnsi="Times New Roman" w:cs="David"/>
          <w:sz w:val="24"/>
          <w:szCs w:val="24"/>
        </w:rPr>
      </w:pPr>
      <w:r w:rsidRPr="00B26626">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B26626" w:rsidRPr="00B26626" w:rsidRDefault="00B26626" w:rsidP="00B26626">
      <w:pPr>
        <w:numPr>
          <w:ilvl w:val="1"/>
          <w:numId w:val="19"/>
        </w:numPr>
        <w:spacing w:after="0" w:line="360" w:lineRule="auto"/>
        <w:ind w:left="1367" w:hanging="851"/>
        <w:rPr>
          <w:rFonts w:ascii="Times New Roman" w:hAnsi="Times New Roman" w:cs="David"/>
          <w:sz w:val="24"/>
          <w:szCs w:val="24"/>
        </w:rPr>
      </w:pPr>
      <w:r w:rsidRPr="00B26626">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B26626">
        <w:rPr>
          <w:rFonts w:ascii="Times New Roman" w:hAnsi="Times New Roman" w:cs="David"/>
          <w:sz w:val="24"/>
          <w:szCs w:val="24"/>
          <w:rtl/>
        </w:rPr>
        <w:t>ליתן</w:t>
      </w:r>
      <w:proofErr w:type="spellEnd"/>
      <w:r w:rsidRPr="00B26626">
        <w:rPr>
          <w:rFonts w:ascii="Times New Roman" w:hAnsi="Times New Roman" w:cs="David"/>
          <w:sz w:val="24"/>
          <w:szCs w:val="24"/>
          <w:rtl/>
        </w:rPr>
        <w:t xml:space="preserve"> את השירותים בהתאם להסכם זה על נספחיו.</w:t>
      </w:r>
    </w:p>
    <w:p w:rsidR="00B26626" w:rsidRPr="00B26626" w:rsidRDefault="00B26626" w:rsidP="00B26626">
      <w:pPr>
        <w:bidi w:val="0"/>
        <w:rPr>
          <w:rFonts w:ascii="Times New Roman" w:hAnsi="Times New Roman" w:cs="David"/>
          <w:sz w:val="24"/>
          <w:szCs w:val="24"/>
        </w:rPr>
      </w:pPr>
      <w:r w:rsidRPr="00B26626">
        <w:rPr>
          <w:rFonts w:ascii="Times New Roman" w:hAnsi="Times New Roman" w:cs="David"/>
          <w:sz w:val="24"/>
          <w:szCs w:val="24"/>
        </w:rPr>
        <w:br w:type="page"/>
      </w:r>
    </w:p>
    <w:p w:rsidR="00B26626" w:rsidRPr="00B26626" w:rsidRDefault="00B26626" w:rsidP="00B26626">
      <w:pPr>
        <w:spacing w:after="0" w:line="360" w:lineRule="auto"/>
        <w:ind w:left="1367"/>
        <w:rPr>
          <w:rFonts w:ascii="Times New Roman" w:hAnsi="Times New Roman" w:cs="David"/>
          <w:sz w:val="24"/>
          <w:szCs w:val="24"/>
        </w:rPr>
      </w:pPr>
    </w:p>
    <w:p w:rsidR="00B26626" w:rsidRPr="00B26626" w:rsidRDefault="00B26626" w:rsidP="00B26626">
      <w:pPr>
        <w:numPr>
          <w:ilvl w:val="1"/>
          <w:numId w:val="19"/>
        </w:numPr>
        <w:spacing w:after="0" w:line="360" w:lineRule="auto"/>
        <w:ind w:left="1367" w:hanging="851"/>
        <w:rPr>
          <w:rFonts w:ascii="Times New Roman" w:hAnsi="Times New Roman" w:cs="David"/>
          <w:sz w:val="24"/>
          <w:szCs w:val="24"/>
        </w:rPr>
      </w:pPr>
      <w:r w:rsidRPr="00B26626">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B26626" w:rsidRPr="00B26626" w:rsidRDefault="00B26626" w:rsidP="00B26626">
      <w:pPr>
        <w:numPr>
          <w:ilvl w:val="1"/>
          <w:numId w:val="19"/>
        </w:numPr>
        <w:spacing w:after="0" w:line="360" w:lineRule="auto"/>
        <w:ind w:left="1367" w:hanging="851"/>
        <w:jc w:val="both"/>
        <w:rPr>
          <w:rFonts w:ascii="Times New Roman" w:hAnsi="Times New Roman" w:cs="David"/>
          <w:sz w:val="24"/>
          <w:szCs w:val="24"/>
        </w:rPr>
      </w:pPr>
      <w:r w:rsidRPr="00B26626">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B26626" w:rsidRPr="00B26626" w:rsidRDefault="00B26626" w:rsidP="00B26626">
      <w:pPr>
        <w:numPr>
          <w:ilvl w:val="1"/>
          <w:numId w:val="19"/>
        </w:numPr>
        <w:spacing w:after="0" w:line="360" w:lineRule="auto"/>
        <w:ind w:left="1367" w:hanging="851"/>
        <w:jc w:val="both"/>
        <w:rPr>
          <w:rFonts w:ascii="Times New Roman" w:hAnsi="Times New Roman" w:cs="David"/>
          <w:sz w:val="24"/>
          <w:szCs w:val="24"/>
          <w:rtl/>
        </w:rPr>
      </w:pPr>
      <w:r w:rsidRPr="00B26626">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B26626">
        <w:rPr>
          <w:rFonts w:ascii="Times New Roman" w:hAnsi="Times New Roman" w:cs="David"/>
          <w:sz w:val="24"/>
          <w:szCs w:val="24"/>
          <w:rtl/>
        </w:rPr>
        <w:t xml:space="preserve"> </w:t>
      </w:r>
    </w:p>
    <w:p w:rsidR="00B26626" w:rsidRPr="00B26626" w:rsidRDefault="00B26626" w:rsidP="00B26626">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B26626" w:rsidRPr="00B26626" w:rsidRDefault="00B26626" w:rsidP="00F10136">
      <w:pPr>
        <w:numPr>
          <w:ilvl w:val="3"/>
          <w:numId w:val="15"/>
        </w:numPr>
        <w:tabs>
          <w:tab w:val="num" w:pos="1473"/>
        </w:tabs>
        <w:spacing w:after="0" w:line="360" w:lineRule="auto"/>
        <w:ind w:left="573" w:hanging="540"/>
        <w:rPr>
          <w:rFonts w:ascii="Times New Roman" w:hAnsi="Times New Roman" w:cs="David"/>
          <w:b/>
          <w:bCs/>
          <w:sz w:val="24"/>
          <w:szCs w:val="24"/>
          <w:u w:val="single"/>
        </w:rPr>
      </w:pPr>
      <w:r w:rsidRPr="00B26626">
        <w:rPr>
          <w:rFonts w:ascii="Times New Roman" w:hAnsi="Times New Roman" w:cs="David"/>
          <w:b/>
          <w:bCs/>
          <w:sz w:val="24"/>
          <w:szCs w:val="24"/>
          <w:u w:val="single"/>
          <w:rtl/>
        </w:rPr>
        <w:t>תקופת ההסכם</w:t>
      </w:r>
    </w:p>
    <w:p w:rsidR="00B26626" w:rsidRPr="00B26626" w:rsidRDefault="00B26626" w:rsidP="00F10136">
      <w:pPr>
        <w:numPr>
          <w:ilvl w:val="1"/>
          <w:numId w:val="24"/>
        </w:numPr>
        <w:spacing w:after="0" w:line="360" w:lineRule="auto"/>
        <w:ind w:left="1083" w:hanging="567"/>
        <w:jc w:val="both"/>
        <w:rPr>
          <w:rFonts w:ascii="Times New Roman" w:hAnsi="Times New Roman" w:cs="David"/>
          <w:sz w:val="24"/>
          <w:szCs w:val="24"/>
          <w:rtl/>
        </w:rPr>
      </w:pPr>
      <w:r w:rsidRPr="00B26626">
        <w:rPr>
          <w:rFonts w:ascii="Times New Roman" w:hAnsi="Times New Roman" w:cs="David"/>
          <w:sz w:val="24"/>
          <w:szCs w:val="24"/>
          <w:rtl/>
        </w:rPr>
        <w:t>הסכם זה</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נחתם לתקופה שמיום __________ ועד יום __________.</w:t>
      </w:r>
    </w:p>
    <w:p w:rsidR="00B26626" w:rsidRPr="00B26626" w:rsidRDefault="00F10136" w:rsidP="00F10136">
      <w:pPr>
        <w:tabs>
          <w:tab w:val="num" w:pos="780"/>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 xml:space="preserve">           </w:t>
      </w:r>
      <w:r w:rsidR="00B26626" w:rsidRPr="00B26626">
        <w:rPr>
          <w:rFonts w:ascii="Times New Roman" w:hAnsi="Times New Roman" w:cs="David" w:hint="cs"/>
          <w:sz w:val="24"/>
          <w:szCs w:val="24"/>
          <w:rtl/>
        </w:rPr>
        <w:t>למשרד שמורה</w:t>
      </w:r>
      <w:r w:rsidR="00B26626" w:rsidRPr="00B26626">
        <w:rPr>
          <w:rFonts w:ascii="Times New Roman" w:hAnsi="Times New Roman" w:cs="David"/>
          <w:sz w:val="24"/>
          <w:szCs w:val="24"/>
          <w:rtl/>
        </w:rPr>
        <w:t xml:space="preserve"> </w:t>
      </w:r>
      <w:r w:rsidR="00B26626" w:rsidRPr="00B26626">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00B26626" w:rsidRPr="00B26626">
        <w:rPr>
          <w:rFonts w:ascii="Times New Roman" w:hAnsi="Times New Roman" w:cs="David" w:hint="cs"/>
          <w:sz w:val="24"/>
          <w:szCs w:val="24"/>
          <w:rtl/>
        </w:rPr>
        <w:t>הכל</w:t>
      </w:r>
      <w:proofErr w:type="spellEnd"/>
      <w:r w:rsidR="00B26626" w:rsidRPr="00B26626">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00B26626" w:rsidRPr="00B26626">
        <w:rPr>
          <w:rFonts w:ascii="Times New Roman" w:hAnsi="Times New Roman" w:cs="David"/>
          <w:sz w:val="24"/>
          <w:szCs w:val="24"/>
          <w:rtl/>
        </w:rPr>
        <w:t>החשכ"ל</w:t>
      </w:r>
      <w:proofErr w:type="spellEnd"/>
      <w:r w:rsidR="00B26626" w:rsidRPr="00B26626">
        <w:rPr>
          <w:rFonts w:ascii="Times New Roman" w:hAnsi="Times New Roman" w:cs="David"/>
          <w:sz w:val="24"/>
          <w:szCs w:val="24"/>
          <w:rtl/>
        </w:rPr>
        <w:t xml:space="preserve"> ולהוראות הסכם זה.</w:t>
      </w:r>
      <w:r w:rsidR="00B26626" w:rsidRPr="00B26626">
        <w:rPr>
          <w:rFonts w:ascii="Times New Roman" w:hAnsi="Times New Roman" w:cs="David" w:hint="cs"/>
          <w:sz w:val="24"/>
          <w:szCs w:val="24"/>
          <w:rtl/>
        </w:rPr>
        <w:t xml:space="preserve"> תקופות ההארכה ייחשבו חלק מתקופת ההתקשרות.</w:t>
      </w:r>
    </w:p>
    <w:p w:rsidR="00B26626" w:rsidRPr="00B26626" w:rsidRDefault="00B26626" w:rsidP="00F10136">
      <w:pPr>
        <w:numPr>
          <w:ilvl w:val="1"/>
          <w:numId w:val="24"/>
        </w:numPr>
        <w:spacing w:after="0" w:line="360" w:lineRule="auto"/>
        <w:ind w:left="1083" w:hanging="567"/>
        <w:jc w:val="both"/>
        <w:rPr>
          <w:rFonts w:ascii="Times New Roman" w:hAnsi="Times New Roman" w:cs="David"/>
          <w:sz w:val="24"/>
          <w:szCs w:val="24"/>
        </w:rPr>
      </w:pPr>
      <w:r w:rsidRPr="00B26626">
        <w:rPr>
          <w:rFonts w:ascii="Times New Roman" w:hAnsi="Times New Roman" w:cs="David"/>
          <w:sz w:val="24"/>
          <w:szCs w:val="24"/>
          <w:rtl/>
        </w:rPr>
        <w:t>מובהר כי נותן השירותים אינו זכאי להארכת ההסכם מעבר לקבוע בו אלא</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B26626" w:rsidRPr="00B26626" w:rsidRDefault="00B26626" w:rsidP="00F10136">
      <w:pPr>
        <w:numPr>
          <w:ilvl w:val="1"/>
          <w:numId w:val="24"/>
        </w:numPr>
        <w:spacing w:after="0" w:line="360" w:lineRule="auto"/>
        <w:ind w:left="1083" w:hanging="567"/>
        <w:jc w:val="both"/>
        <w:rPr>
          <w:rFonts w:ascii="Times New Roman" w:hAnsi="Times New Roman" w:cs="David"/>
          <w:sz w:val="24"/>
          <w:szCs w:val="24"/>
        </w:rPr>
      </w:pPr>
      <w:r w:rsidRPr="00B26626">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B26626">
        <w:rPr>
          <w:rFonts w:ascii="Times New Roman" w:hAnsi="Times New Roman" w:cs="David" w:hint="cs"/>
          <w:sz w:val="24"/>
          <w:szCs w:val="24"/>
          <w:rtl/>
        </w:rPr>
        <w:t>מורשי</w:t>
      </w:r>
      <w:proofErr w:type="spellEnd"/>
      <w:r w:rsidRPr="00B26626">
        <w:rPr>
          <w:rFonts w:ascii="Times New Roman" w:hAnsi="Times New Roman" w:cs="David" w:hint="cs"/>
          <w:sz w:val="24"/>
          <w:szCs w:val="24"/>
          <w:rtl/>
        </w:rPr>
        <w:t xml:space="preserve"> החתימה של המשרד.</w:t>
      </w:r>
    </w:p>
    <w:p w:rsidR="00B26626" w:rsidRPr="00B26626" w:rsidRDefault="00B26626" w:rsidP="00F10136">
      <w:pPr>
        <w:numPr>
          <w:ilvl w:val="1"/>
          <w:numId w:val="24"/>
        </w:numPr>
        <w:spacing w:after="0" w:line="360" w:lineRule="auto"/>
        <w:ind w:left="1083" w:hanging="567"/>
        <w:jc w:val="both"/>
        <w:rPr>
          <w:rFonts w:ascii="Times New Roman" w:hAnsi="Times New Roman" w:cs="David"/>
          <w:sz w:val="24"/>
          <w:szCs w:val="24"/>
        </w:rPr>
      </w:pPr>
      <w:r w:rsidRPr="00B26626">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B26626">
        <w:rPr>
          <w:rFonts w:ascii="Times New Roman" w:hAnsi="Times New Roman" w:cs="David"/>
          <w:b/>
          <w:bCs/>
          <w:sz w:val="24"/>
          <w:szCs w:val="24"/>
          <w:rtl/>
        </w:rPr>
        <w:t>30</w:t>
      </w:r>
      <w:r w:rsidRPr="00B26626">
        <w:rPr>
          <w:rFonts w:ascii="Times New Roman" w:hAnsi="Times New Roman" w:cs="David"/>
          <w:sz w:val="24"/>
          <w:szCs w:val="24"/>
          <w:rtl/>
        </w:rPr>
        <w:t xml:space="preserve"> ימים מראש.</w:t>
      </w:r>
    </w:p>
    <w:p w:rsidR="00B26626" w:rsidRPr="00B26626" w:rsidRDefault="00B26626" w:rsidP="00F10136">
      <w:pPr>
        <w:numPr>
          <w:ilvl w:val="1"/>
          <w:numId w:val="24"/>
        </w:numPr>
        <w:tabs>
          <w:tab w:val="num" w:pos="573"/>
        </w:tabs>
        <w:spacing w:after="0" w:line="360" w:lineRule="auto"/>
        <w:ind w:left="1083" w:hanging="567"/>
        <w:jc w:val="both"/>
        <w:rPr>
          <w:rFonts w:ascii="Times New Roman" w:hAnsi="Times New Roman" w:cs="David"/>
          <w:sz w:val="24"/>
          <w:szCs w:val="24"/>
        </w:rPr>
      </w:pPr>
      <w:r w:rsidRPr="00B26626">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B26626" w:rsidRPr="00B26626" w:rsidRDefault="00B26626" w:rsidP="00F10136">
      <w:pPr>
        <w:numPr>
          <w:ilvl w:val="1"/>
          <w:numId w:val="24"/>
        </w:numPr>
        <w:tabs>
          <w:tab w:val="num" w:pos="573"/>
        </w:tabs>
        <w:spacing w:after="0" w:line="360" w:lineRule="auto"/>
        <w:ind w:left="1083" w:hanging="567"/>
        <w:jc w:val="both"/>
        <w:rPr>
          <w:rFonts w:ascii="Times New Roman" w:hAnsi="Times New Roman" w:cs="David"/>
          <w:sz w:val="24"/>
          <w:szCs w:val="24"/>
        </w:rPr>
      </w:pPr>
      <w:r w:rsidRPr="00B26626">
        <w:rPr>
          <w:rFonts w:ascii="Times New Roman" w:hAnsi="Times New Roman" w:cs="David"/>
          <w:sz w:val="24"/>
          <w:szCs w:val="24"/>
          <w:rtl/>
        </w:rPr>
        <w:t>בכל מקרה של ביטול ההסכם על-ידי המשרד, לא תהיה על המשרד חובה לפצות</w:t>
      </w:r>
      <w:r w:rsidRPr="00B26626">
        <w:rPr>
          <w:rFonts w:ascii="Times New Roman" w:hAnsi="Times New Roman" w:cs="David" w:hint="cs"/>
          <w:sz w:val="24"/>
          <w:szCs w:val="24"/>
          <w:rtl/>
        </w:rPr>
        <w:t xml:space="preserve"> את נ</w:t>
      </w:r>
      <w:r w:rsidRPr="00B26626">
        <w:rPr>
          <w:rFonts w:ascii="Times New Roman" w:hAnsi="Times New Roman" w:cs="David"/>
          <w:sz w:val="24"/>
          <w:szCs w:val="24"/>
          <w:rtl/>
        </w:rPr>
        <w:t>ותן השירותים או לשלם לו תשלום מכל סוג ומין, למעט</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התמורה הקבועה</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בהסכם</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עבור השירותים שסיפק עד לביטול ההסכם.</w:t>
      </w:r>
    </w:p>
    <w:p w:rsidR="00B26626" w:rsidRPr="00B26626" w:rsidRDefault="00B26626" w:rsidP="00B26626">
      <w:pPr>
        <w:bidi w:val="0"/>
        <w:rPr>
          <w:rFonts w:ascii="Times New Roman" w:hAnsi="Times New Roman" w:cs="David"/>
          <w:sz w:val="24"/>
          <w:szCs w:val="24"/>
        </w:rPr>
      </w:pPr>
      <w:r w:rsidRPr="00B26626">
        <w:rPr>
          <w:rFonts w:ascii="Times New Roman" w:hAnsi="Times New Roman" w:cs="David"/>
          <w:sz w:val="24"/>
          <w:szCs w:val="24"/>
        </w:rPr>
        <w:br w:type="page"/>
      </w:r>
    </w:p>
    <w:p w:rsidR="00B26626" w:rsidRPr="00B26626" w:rsidRDefault="00B26626" w:rsidP="00B26626">
      <w:pPr>
        <w:tabs>
          <w:tab w:val="num" w:pos="573"/>
        </w:tabs>
        <w:spacing w:after="0" w:line="360" w:lineRule="auto"/>
        <w:ind w:left="1509"/>
        <w:jc w:val="both"/>
        <w:rPr>
          <w:rFonts w:ascii="Times New Roman" w:hAnsi="Times New Roman" w:cs="David"/>
          <w:sz w:val="24"/>
          <w:szCs w:val="24"/>
        </w:rPr>
      </w:pPr>
    </w:p>
    <w:p w:rsidR="00B26626" w:rsidRPr="00B26626" w:rsidRDefault="00B26626" w:rsidP="00F10136">
      <w:pPr>
        <w:numPr>
          <w:ilvl w:val="1"/>
          <w:numId w:val="24"/>
        </w:numPr>
        <w:tabs>
          <w:tab w:val="num" w:pos="573"/>
        </w:tabs>
        <w:spacing w:after="0" w:line="360" w:lineRule="auto"/>
        <w:ind w:left="1083" w:hanging="567"/>
        <w:jc w:val="both"/>
        <w:rPr>
          <w:rFonts w:ascii="Times New Roman" w:hAnsi="Times New Roman" w:cs="David"/>
          <w:sz w:val="24"/>
          <w:szCs w:val="24"/>
        </w:rPr>
      </w:pPr>
      <w:r w:rsidRPr="00B26626">
        <w:rPr>
          <w:rFonts w:ascii="Times New Roman" w:hAnsi="Times New Roman" w:cs="David"/>
          <w:sz w:val="24"/>
          <w:szCs w:val="24"/>
          <w:rtl/>
        </w:rPr>
        <w:t>בכל מקרה של הפסקת ההסכם מכל סיבה שהיא, נותן השירותים מחויב להעביר</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B26626" w:rsidRPr="00B26626" w:rsidRDefault="00B26626" w:rsidP="00F10136">
      <w:pPr>
        <w:numPr>
          <w:ilvl w:val="1"/>
          <w:numId w:val="24"/>
        </w:numPr>
        <w:tabs>
          <w:tab w:val="num" w:pos="573"/>
        </w:tabs>
        <w:spacing w:after="0" w:line="360" w:lineRule="auto"/>
        <w:ind w:left="1083" w:hanging="567"/>
        <w:jc w:val="both"/>
        <w:rPr>
          <w:rFonts w:ascii="Times New Roman" w:hAnsi="Times New Roman" w:cs="David"/>
          <w:sz w:val="24"/>
          <w:szCs w:val="24"/>
        </w:rPr>
      </w:pPr>
      <w:r w:rsidRPr="00B26626">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B26626" w:rsidRPr="00B26626" w:rsidRDefault="00B26626" w:rsidP="00F10136">
      <w:pPr>
        <w:numPr>
          <w:ilvl w:val="1"/>
          <w:numId w:val="24"/>
        </w:numPr>
        <w:tabs>
          <w:tab w:val="num" w:pos="573"/>
        </w:tabs>
        <w:spacing w:after="0" w:line="360" w:lineRule="auto"/>
        <w:ind w:left="1083" w:hanging="567"/>
        <w:jc w:val="both"/>
        <w:rPr>
          <w:rFonts w:ascii="Times New Roman" w:hAnsi="Times New Roman" w:cs="David"/>
          <w:sz w:val="24"/>
          <w:szCs w:val="24"/>
        </w:rPr>
      </w:pPr>
      <w:r w:rsidRPr="00B26626">
        <w:rPr>
          <w:rFonts w:ascii="Times New Roman" w:hAnsi="Times New Roman" w:cs="David" w:hint="cs"/>
          <w:sz w:val="24"/>
          <w:szCs w:val="24"/>
          <w:rtl/>
        </w:rPr>
        <w:t xml:space="preserve"> </w:t>
      </w:r>
      <w:r w:rsidRPr="00B26626">
        <w:rPr>
          <w:rFonts w:ascii="Times New Roman" w:hAnsi="Times New Roman" w:cs="David"/>
          <w:sz w:val="24"/>
          <w:szCs w:val="24"/>
          <w:rtl/>
        </w:rPr>
        <w:t>ההוראות בדבר שמירת סודיות וזכויות יוצרים יחולו גם לאחר הפסקת הסכם זה.</w:t>
      </w:r>
    </w:p>
    <w:p w:rsidR="00B26626" w:rsidRPr="00B26626" w:rsidRDefault="00B26626" w:rsidP="00B26626">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B26626" w:rsidRPr="00B26626" w:rsidRDefault="00B26626" w:rsidP="00B26626">
      <w:pPr>
        <w:numPr>
          <w:ilvl w:val="3"/>
          <w:numId w:val="15"/>
        </w:numPr>
        <w:tabs>
          <w:tab w:val="num" w:pos="573"/>
          <w:tab w:val="num" w:pos="1332"/>
        </w:tabs>
        <w:spacing w:after="0" w:line="360" w:lineRule="auto"/>
        <w:ind w:left="573" w:hanging="540"/>
        <w:rPr>
          <w:rFonts w:ascii="Times New Roman" w:hAnsi="Times New Roman" w:cs="David"/>
          <w:b/>
          <w:bCs/>
          <w:sz w:val="24"/>
          <w:szCs w:val="24"/>
          <w:u w:val="single"/>
        </w:rPr>
      </w:pPr>
      <w:r w:rsidRPr="00B26626">
        <w:rPr>
          <w:rFonts w:ascii="Times New Roman" w:hAnsi="Times New Roman" w:cs="David"/>
          <w:b/>
          <w:bCs/>
          <w:sz w:val="24"/>
          <w:szCs w:val="24"/>
          <w:u w:val="single"/>
          <w:rtl/>
        </w:rPr>
        <w:t>השירותים שיינתנו על-ידי נותן השירותים</w:t>
      </w:r>
    </w:p>
    <w:p w:rsidR="00B26626" w:rsidRPr="00B26626" w:rsidRDefault="00B26626" w:rsidP="00B26626">
      <w:pPr>
        <w:numPr>
          <w:ilvl w:val="1"/>
          <w:numId w:val="17"/>
        </w:numPr>
        <w:spacing w:after="0" w:line="360" w:lineRule="auto"/>
        <w:ind w:left="1367" w:hanging="709"/>
        <w:rPr>
          <w:rFonts w:ascii="Times New Roman" w:hAnsi="Times New Roman" w:cs="David"/>
          <w:b/>
          <w:bCs/>
          <w:sz w:val="24"/>
          <w:szCs w:val="24"/>
          <w:u w:val="single"/>
        </w:rPr>
      </w:pPr>
      <w:r w:rsidRPr="00B26626">
        <w:rPr>
          <w:rFonts w:ascii="Times New Roman" w:hAnsi="Times New Roman" w:cs="David"/>
          <w:sz w:val="24"/>
          <w:szCs w:val="24"/>
          <w:rtl/>
        </w:rPr>
        <w:t>בהסתמך על הצהרותיו של נותן השירותים, מזמין בזה המשרד מאת נותן השירותים</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מתן ואספקת השירותים לרבות</w:t>
      </w:r>
      <w:r w:rsidRPr="00B26626">
        <w:rPr>
          <w:rFonts w:ascii="Times New Roman" w:hAnsi="Times New Roman" w:cs="David" w:hint="cs"/>
          <w:sz w:val="24"/>
          <w:szCs w:val="24"/>
          <w:rtl/>
        </w:rPr>
        <w:t xml:space="preserve"> שירותי הערכת יהלומים והקלדת נתונים, </w:t>
      </w:r>
      <w:r w:rsidRPr="00B26626">
        <w:rPr>
          <w:rFonts w:ascii="Times New Roman" w:hAnsi="Times New Roman" w:cs="David"/>
          <w:sz w:val="24"/>
          <w:szCs w:val="24"/>
          <w:rtl/>
        </w:rPr>
        <w:t xml:space="preserve"> כמפורט במכרז</w:t>
      </w:r>
      <w:r w:rsidRPr="00B26626">
        <w:rPr>
          <w:rFonts w:ascii="Times New Roman" w:hAnsi="Times New Roman" w:cs="David" w:hint="cs"/>
          <w:sz w:val="24"/>
          <w:szCs w:val="24"/>
          <w:rtl/>
        </w:rPr>
        <w:t>, בהצעה</w:t>
      </w:r>
      <w:r w:rsidRPr="00B26626">
        <w:rPr>
          <w:rFonts w:ascii="Times New Roman" w:hAnsi="Times New Roman" w:cs="David"/>
          <w:sz w:val="24"/>
          <w:szCs w:val="24"/>
          <w:rtl/>
        </w:rPr>
        <w:t xml:space="preserve"> ובהסכם זה על נספחיהם.</w:t>
      </w:r>
    </w:p>
    <w:p w:rsidR="00B26626" w:rsidRPr="00B26626" w:rsidRDefault="00B26626" w:rsidP="00B26626">
      <w:pPr>
        <w:numPr>
          <w:ilvl w:val="1"/>
          <w:numId w:val="17"/>
        </w:numPr>
        <w:spacing w:after="0" w:line="360" w:lineRule="auto"/>
        <w:ind w:left="1367" w:hanging="709"/>
        <w:rPr>
          <w:rFonts w:ascii="Times New Roman" w:hAnsi="Times New Roman" w:cs="David"/>
          <w:b/>
          <w:bCs/>
          <w:sz w:val="24"/>
          <w:szCs w:val="24"/>
          <w:u w:val="single"/>
        </w:rPr>
      </w:pPr>
      <w:r w:rsidRPr="00B26626">
        <w:rPr>
          <w:rFonts w:ascii="Times New Roman" w:hAnsi="Times New Roman" w:cs="David"/>
          <w:sz w:val="24"/>
          <w:szCs w:val="24"/>
          <w:rtl/>
        </w:rPr>
        <w:t>נותן השירותים מתחייב לספק את השירותים המפורטים בהסכם, במכרז ובהצעה,</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בהתאם לדרישות המשרד, להוראות הסכם זה על נספחיו ולהוראות כל דין.</w:t>
      </w:r>
    </w:p>
    <w:p w:rsidR="00B26626" w:rsidRPr="00B26626" w:rsidRDefault="00B26626" w:rsidP="00B26626">
      <w:pPr>
        <w:numPr>
          <w:ilvl w:val="1"/>
          <w:numId w:val="17"/>
        </w:numPr>
        <w:spacing w:after="0" w:line="360" w:lineRule="auto"/>
        <w:ind w:left="1367" w:hanging="709"/>
        <w:rPr>
          <w:rFonts w:ascii="Times New Roman" w:hAnsi="Times New Roman" w:cs="David"/>
          <w:b/>
          <w:bCs/>
          <w:sz w:val="24"/>
          <w:szCs w:val="24"/>
          <w:u w:val="single"/>
        </w:rPr>
      </w:pPr>
      <w:r w:rsidRPr="00B26626">
        <w:rPr>
          <w:rFonts w:ascii="Times New Roman" w:hAnsi="Times New Roman" w:cs="David" w:hint="cs"/>
          <w:sz w:val="24"/>
          <w:szCs w:val="24"/>
          <w:rtl/>
        </w:rPr>
        <w:t>השירותים המבוקשים במלואם יסופקו בהתאם לדרישת המשרד ולפי אבני הדרך ולוחות הזמנים שייקבע המשרד בכל נושא.</w:t>
      </w:r>
    </w:p>
    <w:p w:rsidR="00B26626" w:rsidRPr="00B26626" w:rsidRDefault="00B26626" w:rsidP="00B26626">
      <w:pPr>
        <w:numPr>
          <w:ilvl w:val="1"/>
          <w:numId w:val="17"/>
        </w:numPr>
        <w:spacing w:after="0" w:line="360" w:lineRule="auto"/>
        <w:ind w:left="1367" w:hanging="709"/>
        <w:rPr>
          <w:rFonts w:ascii="Times New Roman" w:hAnsi="Times New Roman" w:cs="David"/>
          <w:b/>
          <w:bCs/>
          <w:sz w:val="24"/>
          <w:szCs w:val="24"/>
          <w:u w:val="single"/>
        </w:rPr>
      </w:pPr>
      <w:r w:rsidRPr="00B26626">
        <w:rPr>
          <w:rFonts w:ascii="Times New Roman" w:hAnsi="Times New Roman" w:cs="David"/>
          <w:sz w:val="24"/>
          <w:szCs w:val="24"/>
          <w:rtl/>
        </w:rPr>
        <w:t>שום דבר בהסכם זה לא יתפרש כבא למעט מן הסמכויות הנתונות למשרד ולבעלי התפקידים שבו.</w:t>
      </w:r>
    </w:p>
    <w:p w:rsidR="00B26626" w:rsidRPr="00B26626" w:rsidRDefault="00B26626" w:rsidP="00B26626">
      <w:pPr>
        <w:numPr>
          <w:ilvl w:val="1"/>
          <w:numId w:val="17"/>
        </w:numPr>
        <w:spacing w:after="0" w:line="360" w:lineRule="auto"/>
        <w:ind w:left="1367" w:hanging="709"/>
        <w:rPr>
          <w:rFonts w:ascii="Times New Roman" w:hAnsi="Times New Roman" w:cs="David"/>
          <w:b/>
          <w:bCs/>
          <w:sz w:val="24"/>
          <w:szCs w:val="24"/>
          <w:u w:val="single"/>
        </w:rPr>
      </w:pPr>
      <w:r w:rsidRPr="00B26626">
        <w:rPr>
          <w:rFonts w:ascii="Times New Roman" w:hAnsi="Times New Roman" w:cs="David"/>
          <w:sz w:val="24"/>
          <w:szCs w:val="24"/>
          <w:rtl/>
        </w:rPr>
        <w:t>למען הסר כל ספק, מובהר ומודגש בזאת כי המשרד אינו מתחייב בשום אופן</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לפנות לנותן השירותים באיזה זמן מן הזמנים במסגרת הזמנת עבודה</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למתן השירותים נשוא</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הסכם זה. פנייה במסגרת הזמנת עבודה לקבלת</w:t>
      </w:r>
      <w:r w:rsidRPr="00B26626">
        <w:rPr>
          <w:rFonts w:ascii="Times New Roman" w:hAnsi="Times New Roman" w:cs="David" w:hint="cs"/>
          <w:sz w:val="24"/>
          <w:szCs w:val="24"/>
          <w:rtl/>
        </w:rPr>
        <w:t xml:space="preserve"> ש</w:t>
      </w:r>
      <w:r w:rsidRPr="00B26626">
        <w:rPr>
          <w:rFonts w:ascii="Times New Roman" w:hAnsi="Times New Roman" w:cs="David"/>
          <w:sz w:val="24"/>
          <w:szCs w:val="24"/>
          <w:rtl/>
        </w:rPr>
        <w:t>ירותים מנותן השירותים תיעשה בהתאם לצרכי המשרד לרבות לשיקול דעתו המקצועי של המשרד.</w:t>
      </w:r>
    </w:p>
    <w:p w:rsidR="00B26626" w:rsidRPr="00B26626" w:rsidRDefault="00B26626" w:rsidP="00B26626">
      <w:pPr>
        <w:numPr>
          <w:ilvl w:val="1"/>
          <w:numId w:val="17"/>
        </w:numPr>
        <w:spacing w:after="0" w:line="360" w:lineRule="auto"/>
        <w:ind w:left="1367" w:hanging="709"/>
        <w:rPr>
          <w:rFonts w:ascii="Times New Roman" w:hAnsi="Times New Roman" w:cs="David"/>
          <w:b/>
          <w:bCs/>
          <w:sz w:val="24"/>
          <w:szCs w:val="24"/>
          <w:u w:val="single"/>
        </w:rPr>
      </w:pPr>
      <w:r w:rsidRPr="00B26626">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באופן</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משמעותי את </w:t>
      </w:r>
      <w:r w:rsidRPr="00B26626">
        <w:rPr>
          <w:rFonts w:ascii="Times New Roman" w:hAnsi="Times New Roman" w:cs="David" w:hint="cs"/>
          <w:sz w:val="24"/>
          <w:szCs w:val="24"/>
          <w:rtl/>
        </w:rPr>
        <w:t xml:space="preserve">האופי או את </w:t>
      </w:r>
      <w:r w:rsidRPr="00B26626">
        <w:rPr>
          <w:rFonts w:ascii="Times New Roman" w:hAnsi="Times New Roman" w:cs="David"/>
          <w:sz w:val="24"/>
          <w:szCs w:val="24"/>
          <w:rtl/>
        </w:rPr>
        <w:t>העלות הכלכלית של מתן השירותים.</w:t>
      </w:r>
    </w:p>
    <w:p w:rsidR="00B26626" w:rsidRPr="00CA689C" w:rsidRDefault="00B26626" w:rsidP="00CA689C">
      <w:pPr>
        <w:numPr>
          <w:ilvl w:val="1"/>
          <w:numId w:val="17"/>
        </w:numPr>
        <w:spacing w:after="0" w:line="360" w:lineRule="auto"/>
        <w:ind w:left="1367" w:hanging="709"/>
        <w:rPr>
          <w:rFonts w:ascii="Times New Roman" w:hAnsi="Times New Roman" w:cs="David"/>
          <w:b/>
          <w:bCs/>
          <w:sz w:val="24"/>
          <w:szCs w:val="24"/>
          <w:u w:val="single"/>
          <w:rtl/>
        </w:rPr>
      </w:pPr>
      <w:r w:rsidRPr="00B26626">
        <w:rPr>
          <w:rFonts w:ascii="Times New Roman" w:hAnsi="Times New Roman" w:cs="David"/>
          <w:sz w:val="24"/>
          <w:szCs w:val="24"/>
          <w:rtl/>
        </w:rPr>
        <w:t>נותן השירותים מתחייב לבצע את השירותים נשוא</w:t>
      </w:r>
      <w:r w:rsidRPr="00B26626">
        <w:rPr>
          <w:rFonts w:ascii="Times New Roman" w:hAnsi="Times New Roman" w:cs="David" w:hint="eastAsia"/>
          <w:sz w:val="24"/>
          <w:szCs w:val="24"/>
          <w:rtl/>
        </w:rPr>
        <w:t>י</w:t>
      </w:r>
      <w:r w:rsidRPr="00B26626">
        <w:rPr>
          <w:rFonts w:ascii="Times New Roman" w:hAnsi="Times New Roman" w:cs="David"/>
          <w:sz w:val="24"/>
          <w:szCs w:val="24"/>
          <w:rtl/>
        </w:rPr>
        <w:t xml:space="preserve"> הסכם זה ב</w:t>
      </w:r>
      <w:r w:rsidRPr="00B26626">
        <w:rPr>
          <w:rFonts w:ascii="Times New Roman" w:hAnsi="Times New Roman" w:cs="David" w:hint="eastAsia"/>
          <w:sz w:val="24"/>
          <w:szCs w:val="24"/>
          <w:rtl/>
        </w:rPr>
        <w:t>עצמו</w:t>
      </w:r>
      <w:r w:rsidRPr="00B26626">
        <w:rPr>
          <w:rFonts w:ascii="Times New Roman" w:hAnsi="Times New Roman" w:cs="David"/>
          <w:sz w:val="24"/>
          <w:szCs w:val="24"/>
          <w:rtl/>
        </w:rPr>
        <w:t xml:space="preserve"> . </w:t>
      </w:r>
    </w:p>
    <w:p w:rsidR="00B26626" w:rsidRPr="00B26626" w:rsidRDefault="00B26626" w:rsidP="00B26626">
      <w:pPr>
        <w:tabs>
          <w:tab w:val="num" w:pos="3607"/>
        </w:tabs>
        <w:spacing w:after="0" w:line="360" w:lineRule="auto"/>
        <w:ind w:left="1367"/>
        <w:rPr>
          <w:rFonts w:ascii="Times New Roman" w:hAnsi="Times New Roman" w:cs="David"/>
          <w:b/>
          <w:bCs/>
          <w:sz w:val="24"/>
          <w:szCs w:val="24"/>
          <w:u w:val="single"/>
        </w:rPr>
      </w:pPr>
    </w:p>
    <w:p w:rsidR="00B26626" w:rsidRPr="00B26626" w:rsidRDefault="00B26626" w:rsidP="00B26626">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26626">
        <w:rPr>
          <w:rFonts w:ascii="Times New Roman" w:hAnsi="Times New Roman" w:cs="David"/>
          <w:b/>
          <w:bCs/>
          <w:sz w:val="24"/>
          <w:szCs w:val="24"/>
          <w:u w:val="single"/>
          <w:rtl/>
        </w:rPr>
        <w:t>שימוש בכלים ובחומרים</w:t>
      </w:r>
    </w:p>
    <w:p w:rsidR="00B26626" w:rsidRPr="00B26626" w:rsidRDefault="00B26626" w:rsidP="00B26626">
      <w:pPr>
        <w:numPr>
          <w:ilvl w:val="1"/>
          <w:numId w:val="18"/>
        </w:numPr>
        <w:spacing w:after="0" w:line="360" w:lineRule="auto"/>
        <w:jc w:val="both"/>
        <w:rPr>
          <w:rFonts w:ascii="Times New Roman" w:hAnsi="Times New Roman" w:cs="David"/>
          <w:sz w:val="24"/>
          <w:szCs w:val="24"/>
        </w:rPr>
      </w:pPr>
      <w:r w:rsidRPr="00B26626">
        <w:rPr>
          <w:rFonts w:ascii="Times New Roman" w:hAnsi="Times New Roman" w:cs="David" w:hint="cs"/>
          <w:sz w:val="24"/>
          <w:szCs w:val="24"/>
          <w:rtl/>
        </w:rPr>
        <w:t xml:space="preserve">המשרד יספק את </w:t>
      </w:r>
      <w:r w:rsidRPr="00B26626">
        <w:rPr>
          <w:rFonts w:ascii="Times New Roman" w:hAnsi="Times New Roman" w:cs="David"/>
          <w:sz w:val="24"/>
          <w:szCs w:val="24"/>
          <w:rtl/>
        </w:rPr>
        <w:t>כל</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הציוד, הכלים והחומרים</w:t>
      </w:r>
      <w:r w:rsidRPr="00B26626">
        <w:rPr>
          <w:rFonts w:ascii="Times New Roman" w:hAnsi="Times New Roman" w:cs="David" w:hint="cs"/>
          <w:sz w:val="24"/>
          <w:szCs w:val="24"/>
          <w:rtl/>
        </w:rPr>
        <w:t xml:space="preserve"> הבסיסיים</w:t>
      </w:r>
      <w:r w:rsidRPr="00B26626">
        <w:rPr>
          <w:rFonts w:ascii="Times New Roman" w:hAnsi="Times New Roman" w:cs="David"/>
          <w:sz w:val="24"/>
          <w:szCs w:val="24"/>
          <w:rtl/>
        </w:rPr>
        <w:t>, הדרושים לשם אספקת השירותים</w:t>
      </w:r>
      <w:r w:rsidRPr="00B26626">
        <w:rPr>
          <w:rFonts w:ascii="Times New Roman" w:hAnsi="Times New Roman" w:cs="David" w:hint="cs"/>
          <w:sz w:val="24"/>
          <w:szCs w:val="24"/>
          <w:rtl/>
        </w:rPr>
        <w:t>.</w:t>
      </w:r>
    </w:p>
    <w:p w:rsidR="00B26626" w:rsidRPr="00B26626" w:rsidRDefault="00B26626" w:rsidP="00B26626">
      <w:pPr>
        <w:numPr>
          <w:ilvl w:val="1"/>
          <w:numId w:val="18"/>
        </w:numPr>
        <w:tabs>
          <w:tab w:val="num" w:pos="1332"/>
        </w:tabs>
        <w:spacing w:after="0" w:line="360" w:lineRule="auto"/>
        <w:jc w:val="both"/>
        <w:rPr>
          <w:rFonts w:ascii="Times New Roman" w:hAnsi="Times New Roman" w:cs="David"/>
          <w:sz w:val="24"/>
          <w:szCs w:val="24"/>
        </w:rPr>
      </w:pPr>
      <w:r w:rsidRPr="00B26626">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B26626" w:rsidRPr="00B26626" w:rsidRDefault="00B26626" w:rsidP="00B26626">
      <w:pPr>
        <w:tabs>
          <w:tab w:val="num" w:pos="753"/>
          <w:tab w:val="num" w:pos="1113"/>
        </w:tabs>
        <w:spacing w:after="0" w:line="360" w:lineRule="auto"/>
        <w:ind w:left="393"/>
        <w:jc w:val="both"/>
        <w:rPr>
          <w:rFonts w:ascii="Times New Roman" w:hAnsi="Times New Roman" w:cs="David"/>
          <w:b/>
          <w:bCs/>
          <w:sz w:val="24"/>
          <w:szCs w:val="24"/>
          <w:u w:val="single"/>
        </w:rPr>
      </w:pPr>
    </w:p>
    <w:p w:rsidR="00B26626" w:rsidRPr="00B26626" w:rsidRDefault="00B26626" w:rsidP="00B26626">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B26626">
        <w:rPr>
          <w:rFonts w:ascii="Times New Roman" w:hAnsi="Times New Roman" w:cs="David"/>
          <w:b/>
          <w:bCs/>
          <w:sz w:val="24"/>
          <w:szCs w:val="24"/>
          <w:u w:val="single"/>
          <w:rtl/>
        </w:rPr>
        <w:t>העדר זכות ייצוג</w:t>
      </w:r>
    </w:p>
    <w:p w:rsidR="00B26626" w:rsidRPr="00B26626" w:rsidRDefault="00B26626" w:rsidP="00B26626">
      <w:pPr>
        <w:numPr>
          <w:ilvl w:val="1"/>
          <w:numId w:val="20"/>
        </w:numPr>
        <w:spacing w:after="0" w:line="360" w:lineRule="auto"/>
        <w:rPr>
          <w:rFonts w:ascii="Times New Roman" w:hAnsi="Times New Roman" w:cs="David"/>
          <w:sz w:val="24"/>
          <w:szCs w:val="24"/>
        </w:rPr>
      </w:pPr>
      <w:r w:rsidRPr="00B26626">
        <w:rPr>
          <w:rFonts w:ascii="Times New Roman" w:hAnsi="Times New Roman" w:cs="David"/>
          <w:sz w:val="24"/>
          <w:szCs w:val="24"/>
          <w:rtl/>
        </w:rPr>
        <w:t>מוסכם ומוצהר בזאת בין הצדדים כי נותן השירותים איננו סוכן, שלוח או נציג</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B26626">
        <w:rPr>
          <w:rFonts w:ascii="Times New Roman" w:hAnsi="Times New Roman" w:cs="David" w:hint="cs"/>
          <w:sz w:val="24"/>
          <w:szCs w:val="24"/>
          <w:rtl/>
        </w:rPr>
        <w:t xml:space="preserve">, למעט אם הוסמך </w:t>
      </w:r>
      <w:r w:rsidRPr="00B26626">
        <w:rPr>
          <w:rFonts w:ascii="Times New Roman" w:hAnsi="Times New Roman" w:cs="David"/>
          <w:sz w:val="24"/>
          <w:szCs w:val="24"/>
          <w:rtl/>
        </w:rPr>
        <w:t>לכך על ידי המשרד, מראש ובכתב.</w:t>
      </w:r>
      <w:r w:rsidRPr="00B26626">
        <w:rPr>
          <w:rFonts w:ascii="Times New Roman" w:hAnsi="Times New Roman" w:cs="David" w:hint="cs"/>
          <w:sz w:val="24"/>
          <w:szCs w:val="24"/>
          <w:rtl/>
        </w:rPr>
        <w:t xml:space="preserve"> אין לפרש כל סעיף מסעיפי המכרז ו/או ההסכם כהסמכה כאמור. </w:t>
      </w:r>
    </w:p>
    <w:p w:rsidR="00B26626" w:rsidRPr="00CA689C" w:rsidRDefault="00B26626" w:rsidP="00CA689C">
      <w:pPr>
        <w:numPr>
          <w:ilvl w:val="1"/>
          <w:numId w:val="20"/>
        </w:numPr>
        <w:spacing w:after="0" w:line="360" w:lineRule="auto"/>
        <w:rPr>
          <w:rFonts w:ascii="Times New Roman" w:hAnsi="Times New Roman" w:cs="David"/>
          <w:sz w:val="24"/>
          <w:szCs w:val="24"/>
        </w:rPr>
      </w:pPr>
      <w:r w:rsidRPr="00B26626">
        <w:rPr>
          <w:rFonts w:ascii="Times New Roman" w:hAnsi="Times New Roman" w:cs="David"/>
          <w:sz w:val="24"/>
          <w:szCs w:val="24"/>
          <w:rtl/>
        </w:rPr>
        <w:t xml:space="preserve">נותן השירותים מתחייב שלא להציג עצמו כרשאי לעשות כן </w:t>
      </w:r>
      <w:proofErr w:type="spellStart"/>
      <w:r w:rsidRPr="00B26626">
        <w:rPr>
          <w:rFonts w:ascii="Times New Roman" w:hAnsi="Times New Roman" w:cs="David"/>
          <w:sz w:val="24"/>
          <w:szCs w:val="24"/>
          <w:rtl/>
        </w:rPr>
        <w:t>וישא</w:t>
      </w:r>
      <w:proofErr w:type="spellEnd"/>
      <w:r w:rsidRPr="00B26626">
        <w:rPr>
          <w:rFonts w:ascii="Times New Roman" w:hAnsi="Times New Roman" w:cs="David"/>
          <w:sz w:val="24"/>
          <w:szCs w:val="24"/>
          <w:rtl/>
        </w:rPr>
        <w:t xml:space="preserve"> באחריות הבלעדית לכל נזק למשרד או לצד שלישי, הנובע ממצג בניגוד לאמור בסעיף זה. </w:t>
      </w:r>
    </w:p>
    <w:p w:rsidR="00B26626" w:rsidRPr="00B26626" w:rsidRDefault="00B26626" w:rsidP="00B26626">
      <w:pPr>
        <w:spacing w:after="0" w:line="360" w:lineRule="auto"/>
        <w:ind w:left="393"/>
        <w:jc w:val="both"/>
        <w:rPr>
          <w:rFonts w:ascii="Times New Roman" w:hAnsi="Times New Roman" w:cs="David"/>
          <w:sz w:val="24"/>
          <w:szCs w:val="24"/>
          <w:rtl/>
        </w:rPr>
      </w:pPr>
    </w:p>
    <w:p w:rsidR="00B26626" w:rsidRPr="00B26626" w:rsidRDefault="00B26626" w:rsidP="00B26626">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26626">
        <w:rPr>
          <w:rFonts w:ascii="Times New Roman" w:hAnsi="Times New Roman" w:cs="David"/>
          <w:b/>
          <w:bCs/>
          <w:sz w:val="24"/>
          <w:szCs w:val="24"/>
          <w:u w:val="single"/>
          <w:rtl/>
        </w:rPr>
        <w:t>משמעות קביעה כי נותן השירותים ה</w:t>
      </w:r>
      <w:r w:rsidRPr="00B26626">
        <w:rPr>
          <w:rFonts w:ascii="Times New Roman" w:hAnsi="Times New Roman" w:cs="David" w:hint="cs"/>
          <w:b/>
          <w:bCs/>
          <w:sz w:val="24"/>
          <w:szCs w:val="24"/>
          <w:u w:val="single"/>
          <w:rtl/>
        </w:rPr>
        <w:t>וא</w:t>
      </w:r>
      <w:r w:rsidRPr="00B26626">
        <w:rPr>
          <w:rFonts w:ascii="Times New Roman" w:hAnsi="Times New Roman" w:cs="David"/>
          <w:b/>
          <w:bCs/>
          <w:sz w:val="24"/>
          <w:szCs w:val="24"/>
          <w:u w:val="single"/>
          <w:rtl/>
        </w:rPr>
        <w:t xml:space="preserve"> עובד המשרד</w:t>
      </w:r>
    </w:p>
    <w:p w:rsidR="00B26626" w:rsidRPr="00B26626" w:rsidRDefault="00B26626" w:rsidP="00B26626">
      <w:pPr>
        <w:numPr>
          <w:ilvl w:val="1"/>
          <w:numId w:val="27"/>
        </w:numPr>
        <w:spacing w:after="0" w:line="360" w:lineRule="auto"/>
        <w:contextualSpacing/>
        <w:rPr>
          <w:rFonts w:ascii="Times New Roman" w:hAnsi="Times New Roman" w:cs="David"/>
          <w:sz w:val="24"/>
          <w:szCs w:val="24"/>
        </w:rPr>
      </w:pPr>
      <w:r w:rsidRPr="00B26626">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B26626">
        <w:rPr>
          <w:rFonts w:ascii="Times New Roman" w:hAnsi="Times New Roman" w:cs="David" w:hint="cs"/>
          <w:sz w:val="24"/>
          <w:szCs w:val="24"/>
          <w:rtl/>
        </w:rPr>
        <w:t>נו</w:t>
      </w:r>
      <w:r w:rsidRPr="00B26626">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B26626" w:rsidRPr="00B26626" w:rsidRDefault="00B26626" w:rsidP="00B26626">
      <w:pPr>
        <w:numPr>
          <w:ilvl w:val="1"/>
          <w:numId w:val="27"/>
        </w:numPr>
        <w:spacing w:after="0" w:line="360" w:lineRule="auto"/>
        <w:contextualSpacing/>
        <w:rPr>
          <w:rFonts w:ascii="Times New Roman" w:hAnsi="Times New Roman" w:cs="David"/>
          <w:sz w:val="24"/>
          <w:szCs w:val="24"/>
        </w:rPr>
      </w:pPr>
      <w:r w:rsidRPr="00B26626">
        <w:rPr>
          <w:rFonts w:ascii="Times New Roman" w:hAnsi="Times New Roman" w:cs="David"/>
          <w:sz w:val="24"/>
          <w:szCs w:val="24"/>
          <w:rtl/>
        </w:rPr>
        <w:t>בנוסף ומבלי לגרוע מהאמור לעיל, אם המשרד יחויב בתשלומים כלשהם כאמור</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B26626">
        <w:rPr>
          <w:rFonts w:ascii="Times New Roman" w:hAnsi="Times New Roman" w:cs="David" w:hint="cs"/>
          <w:sz w:val="24"/>
          <w:szCs w:val="24"/>
          <w:rtl/>
        </w:rPr>
        <w:t xml:space="preserve"> </w:t>
      </w:r>
    </w:p>
    <w:p w:rsidR="00B26626" w:rsidRPr="00B26626" w:rsidRDefault="00B26626" w:rsidP="00B26626">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B26626" w:rsidRPr="00B26626" w:rsidRDefault="00B26626" w:rsidP="00B26626">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B26626">
        <w:rPr>
          <w:rFonts w:ascii="Times New Roman" w:hAnsi="Times New Roman" w:cs="David"/>
          <w:b/>
          <w:bCs/>
          <w:sz w:val="24"/>
          <w:szCs w:val="24"/>
          <w:u w:val="single"/>
          <w:rtl/>
        </w:rPr>
        <w:t>איסור פעולה מתוך ניגוד עניינים</w:t>
      </w:r>
      <w:r w:rsidRPr="00B26626">
        <w:rPr>
          <w:rFonts w:ascii="Times New Roman" w:hAnsi="Times New Roman" w:cs="David" w:hint="cs"/>
          <w:b/>
          <w:bCs/>
          <w:sz w:val="24"/>
          <w:szCs w:val="24"/>
          <w:u w:val="single"/>
          <w:rtl/>
        </w:rPr>
        <w:t xml:space="preserve"> </w:t>
      </w:r>
    </w:p>
    <w:p w:rsidR="00B26626" w:rsidRPr="00B26626" w:rsidRDefault="00B26626" w:rsidP="00B26626">
      <w:pPr>
        <w:widowControl w:val="0"/>
        <w:numPr>
          <w:ilvl w:val="1"/>
          <w:numId w:val="28"/>
        </w:numPr>
        <w:adjustRightInd w:val="0"/>
        <w:spacing w:after="0" w:line="360" w:lineRule="atLeast"/>
        <w:contextualSpacing/>
        <w:textAlignment w:val="baseline"/>
        <w:rPr>
          <w:rFonts w:ascii="Times New Roman" w:hAnsi="Times New Roman" w:cs="David"/>
          <w:sz w:val="24"/>
          <w:szCs w:val="24"/>
        </w:rPr>
      </w:pPr>
      <w:r w:rsidRPr="00B26626">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B26626">
        <w:rPr>
          <w:rFonts w:ascii="Times New Roman" w:hAnsi="Times New Roman" w:cs="David" w:hint="cs"/>
          <w:sz w:val="24"/>
          <w:szCs w:val="24"/>
          <w:rtl/>
        </w:rPr>
        <w:t>הסכם</w:t>
      </w:r>
      <w:r w:rsidRPr="00B26626">
        <w:rPr>
          <w:rFonts w:ascii="Times New Roman" w:hAnsi="Times New Roman" w:cs="David"/>
          <w:sz w:val="24"/>
          <w:szCs w:val="24"/>
          <w:rtl/>
        </w:rPr>
        <w:t xml:space="preserve"> זה.</w:t>
      </w:r>
      <w:r w:rsidRPr="00B26626">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B26626" w:rsidRPr="00B26626" w:rsidRDefault="00B26626" w:rsidP="00B26626">
      <w:pPr>
        <w:widowControl w:val="0"/>
        <w:numPr>
          <w:ilvl w:val="1"/>
          <w:numId w:val="28"/>
        </w:numPr>
        <w:adjustRightInd w:val="0"/>
        <w:spacing w:after="0" w:line="360" w:lineRule="atLeast"/>
        <w:contextualSpacing/>
        <w:textAlignment w:val="baseline"/>
        <w:rPr>
          <w:rFonts w:ascii="Times New Roman" w:hAnsi="Times New Roman" w:cs="David"/>
          <w:sz w:val="24"/>
          <w:szCs w:val="24"/>
        </w:rPr>
      </w:pPr>
      <w:r w:rsidRPr="00B26626">
        <w:rPr>
          <w:rFonts w:ascii="Times New Roman" w:hAnsi="Times New Roman" w:cs="David"/>
          <w:sz w:val="24"/>
          <w:szCs w:val="24"/>
          <w:rtl/>
        </w:rPr>
        <w:t xml:space="preserve">נותן השירותים </w:t>
      </w:r>
      <w:r w:rsidRPr="00B26626">
        <w:rPr>
          <w:rFonts w:ascii="Times New Roman" w:hAnsi="Times New Roman" w:cs="David" w:hint="cs"/>
          <w:sz w:val="24"/>
          <w:szCs w:val="24"/>
          <w:rtl/>
        </w:rPr>
        <w:t>מצהיר ומתחייב</w:t>
      </w:r>
      <w:r w:rsidRPr="00B26626">
        <w:rPr>
          <w:rFonts w:ascii="Times New Roman" w:hAnsi="Times New Roman" w:cs="David"/>
          <w:sz w:val="24"/>
          <w:szCs w:val="24"/>
          <w:rtl/>
        </w:rPr>
        <w:t xml:space="preserve"> כי </w:t>
      </w:r>
      <w:r w:rsidRPr="00B26626">
        <w:rPr>
          <w:rFonts w:ascii="Times New Roman" w:hAnsi="Times New Roman" w:cs="David" w:hint="cs"/>
          <w:sz w:val="24"/>
          <w:szCs w:val="24"/>
          <w:rtl/>
        </w:rPr>
        <w:t>במועד חתימת ההסכם ובמהלך תקופת ההתקשרות עם המשרד,</w:t>
      </w:r>
      <w:r w:rsidRPr="00B26626">
        <w:rPr>
          <w:rFonts w:ascii="Times New Roman" w:hAnsi="Times New Roman" w:cs="David"/>
          <w:sz w:val="24"/>
          <w:szCs w:val="24"/>
          <w:rtl/>
        </w:rPr>
        <w:t xml:space="preserve"> לא </w:t>
      </w:r>
      <w:r w:rsidRPr="00B26626">
        <w:rPr>
          <w:rFonts w:ascii="Times New Roman" w:hAnsi="Times New Roman" w:cs="David" w:hint="cs"/>
          <w:sz w:val="24"/>
          <w:szCs w:val="24"/>
          <w:rtl/>
        </w:rPr>
        <w:t>ית</w:t>
      </w:r>
      <w:r w:rsidRPr="00B26626">
        <w:rPr>
          <w:rFonts w:ascii="Times New Roman" w:hAnsi="Times New Roman" w:cs="David"/>
          <w:sz w:val="24"/>
          <w:szCs w:val="24"/>
          <w:rtl/>
        </w:rPr>
        <w:t xml:space="preserve">קיים </w:t>
      </w:r>
      <w:r w:rsidRPr="00B26626">
        <w:rPr>
          <w:rFonts w:ascii="Times New Roman" w:hAnsi="Times New Roman" w:cs="David" w:hint="cs"/>
          <w:sz w:val="24"/>
          <w:szCs w:val="24"/>
          <w:rtl/>
        </w:rPr>
        <w:t xml:space="preserve">(ולא צפוי להתקיים) </w:t>
      </w:r>
      <w:r w:rsidRPr="00B26626">
        <w:rPr>
          <w:rFonts w:ascii="Times New Roman" w:hAnsi="Times New Roman" w:cs="David"/>
          <w:sz w:val="24"/>
          <w:szCs w:val="24"/>
          <w:rtl/>
        </w:rPr>
        <w:t xml:space="preserve">כל ניגוד עניינים </w:t>
      </w:r>
      <w:r w:rsidRPr="00B26626">
        <w:rPr>
          <w:rFonts w:ascii="Times New Roman" w:hAnsi="Times New Roman" w:cs="David" w:hint="cs"/>
          <w:sz w:val="24"/>
          <w:szCs w:val="24"/>
          <w:rtl/>
        </w:rPr>
        <w:t>לפי כל דין, לרבות ניגוד עניינים</w:t>
      </w:r>
      <w:r w:rsidRPr="00B26626">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B26626" w:rsidRPr="00B26626" w:rsidRDefault="00B26626" w:rsidP="00B26626">
      <w:pPr>
        <w:widowControl w:val="0"/>
        <w:numPr>
          <w:ilvl w:val="1"/>
          <w:numId w:val="28"/>
        </w:numPr>
        <w:adjustRightInd w:val="0"/>
        <w:spacing w:after="0" w:line="360" w:lineRule="atLeast"/>
        <w:contextualSpacing/>
        <w:textAlignment w:val="baseline"/>
        <w:rPr>
          <w:rFonts w:ascii="Times New Roman" w:hAnsi="Times New Roman" w:cs="David"/>
          <w:sz w:val="24"/>
          <w:szCs w:val="24"/>
        </w:rPr>
      </w:pPr>
      <w:r w:rsidRPr="00B26626">
        <w:rPr>
          <w:rFonts w:ascii="Times New Roman" w:hAnsi="Times New Roman" w:cs="David" w:hint="cs"/>
          <w:sz w:val="24"/>
          <w:szCs w:val="24"/>
          <w:rtl/>
        </w:rPr>
        <w:t xml:space="preserve">נותן השירותים מתחייב כי ככל שיוצרו מצבים ביחס לנותן השירותים, העלולים להעמידו/ם במצב של ניגוד עניינים או במצב של חשש לניגוד עניינים או במראית עין של חשש כאמור, יהיה עליו להודיע על כך באופן </w:t>
      </w:r>
      <w:proofErr w:type="spellStart"/>
      <w:r w:rsidRPr="00B26626">
        <w:rPr>
          <w:rFonts w:ascii="Times New Roman" w:hAnsi="Times New Roman" w:cs="David" w:hint="cs"/>
          <w:sz w:val="24"/>
          <w:szCs w:val="24"/>
          <w:rtl/>
        </w:rPr>
        <w:t>מיידי</w:t>
      </w:r>
      <w:proofErr w:type="spellEnd"/>
      <w:r w:rsidRPr="00B26626">
        <w:rPr>
          <w:rFonts w:ascii="Times New Roman" w:hAnsi="Times New Roman" w:cs="David" w:hint="cs"/>
          <w:sz w:val="24"/>
          <w:szCs w:val="24"/>
          <w:rtl/>
        </w:rPr>
        <w:t xml:space="preserve"> לנציג המשרד והלשכה המשפטית של המשרד ולפעול על פי ההנחיות שיקבל</w:t>
      </w:r>
      <w:r w:rsidRPr="00B26626">
        <w:rPr>
          <w:rFonts w:ascii="Times New Roman" w:hAnsi="Times New Roman" w:cs="David"/>
          <w:sz w:val="24"/>
          <w:szCs w:val="24"/>
          <w:rtl/>
        </w:rPr>
        <w:t>.</w:t>
      </w:r>
    </w:p>
    <w:p w:rsidR="00B26626" w:rsidRPr="00B26626" w:rsidRDefault="00B26626" w:rsidP="00B26626">
      <w:pPr>
        <w:widowControl w:val="0"/>
        <w:numPr>
          <w:ilvl w:val="1"/>
          <w:numId w:val="28"/>
        </w:numPr>
        <w:adjustRightInd w:val="0"/>
        <w:spacing w:after="0" w:line="360" w:lineRule="atLeast"/>
        <w:contextualSpacing/>
        <w:textAlignment w:val="baseline"/>
        <w:rPr>
          <w:rFonts w:ascii="Times New Roman" w:hAnsi="Times New Roman" w:cs="David"/>
          <w:sz w:val="24"/>
          <w:szCs w:val="24"/>
        </w:rPr>
      </w:pPr>
      <w:r w:rsidRPr="00B26626">
        <w:rPr>
          <w:rFonts w:ascii="Times New Roman" w:hAnsi="Times New Roman" w:cs="David"/>
          <w:sz w:val="24"/>
          <w:szCs w:val="24"/>
          <w:rtl/>
        </w:rPr>
        <w:t xml:space="preserve">נותן השירותים מתחייב לחתום על "התחייבות לשמירת סודיות ולמניעת ניגוד עניינים" </w:t>
      </w:r>
      <w:r w:rsidRPr="00B26626">
        <w:rPr>
          <w:rFonts w:ascii="Times New Roman" w:hAnsi="Times New Roman" w:cs="David" w:hint="cs"/>
          <w:sz w:val="24"/>
          <w:szCs w:val="24"/>
          <w:rtl/>
        </w:rPr>
        <w:t>בנוסח המצורף להסכם והמסומן כנספח 4.</w:t>
      </w:r>
    </w:p>
    <w:p w:rsidR="00CA689C" w:rsidRDefault="00CA689C">
      <w:pPr>
        <w:bidi w:val="0"/>
        <w:rPr>
          <w:rFonts w:ascii="Times New Roman" w:hAnsi="Times New Roman" w:cs="David"/>
          <w:sz w:val="24"/>
          <w:szCs w:val="24"/>
          <w:rtl/>
        </w:rPr>
      </w:pPr>
      <w:r>
        <w:rPr>
          <w:rFonts w:ascii="Times New Roman" w:hAnsi="Times New Roman" w:cs="David"/>
          <w:sz w:val="24"/>
          <w:szCs w:val="24"/>
          <w:rtl/>
        </w:rPr>
        <w:br w:type="page"/>
      </w:r>
    </w:p>
    <w:p w:rsidR="00B26626" w:rsidRPr="00B26626" w:rsidRDefault="00B26626" w:rsidP="00B26626">
      <w:pPr>
        <w:widowControl w:val="0"/>
        <w:adjustRightInd w:val="0"/>
        <w:spacing w:after="0" w:line="360" w:lineRule="atLeast"/>
        <w:ind w:left="753"/>
        <w:textAlignment w:val="baseline"/>
        <w:rPr>
          <w:rFonts w:ascii="Times New Roman" w:hAnsi="Times New Roman" w:cs="David"/>
          <w:sz w:val="24"/>
          <w:szCs w:val="24"/>
        </w:rPr>
      </w:pPr>
    </w:p>
    <w:p w:rsidR="00B26626" w:rsidRPr="00B26626" w:rsidRDefault="00B26626" w:rsidP="00CA689C">
      <w:pPr>
        <w:numPr>
          <w:ilvl w:val="3"/>
          <w:numId w:val="15"/>
        </w:numPr>
        <w:spacing w:after="0" w:line="360" w:lineRule="auto"/>
        <w:ind w:left="375" w:hanging="284"/>
        <w:rPr>
          <w:rFonts w:ascii="Times New Roman" w:hAnsi="Times New Roman" w:cs="David"/>
          <w:b/>
          <w:bCs/>
          <w:sz w:val="24"/>
          <w:szCs w:val="24"/>
          <w:u w:val="single"/>
        </w:rPr>
      </w:pPr>
      <w:r w:rsidRPr="00B26626">
        <w:rPr>
          <w:rFonts w:ascii="Times New Roman" w:hAnsi="Times New Roman" w:cs="David"/>
          <w:b/>
          <w:bCs/>
          <w:sz w:val="24"/>
          <w:szCs w:val="24"/>
          <w:u w:val="single"/>
          <w:rtl/>
        </w:rPr>
        <w:t>פיקוח המשרד</w:t>
      </w:r>
      <w:r w:rsidRPr="00B26626">
        <w:rPr>
          <w:rFonts w:ascii="Times New Roman" w:hAnsi="Times New Roman" w:cs="David" w:hint="cs"/>
          <w:b/>
          <w:bCs/>
          <w:sz w:val="24"/>
          <w:szCs w:val="24"/>
          <w:u w:val="single"/>
          <w:rtl/>
        </w:rPr>
        <w:t xml:space="preserve"> </w:t>
      </w:r>
    </w:p>
    <w:p w:rsidR="00B26626" w:rsidRPr="00B26626" w:rsidRDefault="00B26626" w:rsidP="00B26626">
      <w:pPr>
        <w:numPr>
          <w:ilvl w:val="1"/>
          <w:numId w:val="29"/>
        </w:numPr>
        <w:spacing w:after="0" w:line="360" w:lineRule="auto"/>
        <w:contextualSpacing/>
        <w:rPr>
          <w:rFonts w:ascii="Times New Roman" w:hAnsi="Times New Roman" w:cs="David"/>
          <w:sz w:val="24"/>
          <w:szCs w:val="24"/>
        </w:rPr>
      </w:pPr>
      <w:r w:rsidRPr="00B26626">
        <w:rPr>
          <w:rFonts w:ascii="Times New Roman" w:hAnsi="Times New Roman" w:cs="David" w:hint="cs"/>
          <w:sz w:val="24"/>
          <w:szCs w:val="24"/>
          <w:rtl/>
        </w:rPr>
        <w:t xml:space="preserve"> </w:t>
      </w:r>
      <w:r w:rsidRPr="00B26626">
        <w:rPr>
          <w:rFonts w:ascii="Times New Roman" w:hAnsi="Times New Roman" w:cs="David"/>
          <w:sz w:val="24"/>
          <w:szCs w:val="24"/>
          <w:rtl/>
        </w:rPr>
        <w:t>נותן השירותים מתחייב לאפשר לנציג המשרד או מי שבא מטעמו לבקר פעולותיו, לפקח על ביצוע ה</w:t>
      </w:r>
      <w:r w:rsidRPr="00B26626">
        <w:rPr>
          <w:rFonts w:ascii="Times New Roman" w:hAnsi="Times New Roman" w:cs="David" w:hint="cs"/>
          <w:sz w:val="24"/>
          <w:szCs w:val="24"/>
          <w:rtl/>
        </w:rPr>
        <w:t>שירותים וההתחייבויות המפורטים ב</w:t>
      </w:r>
      <w:r w:rsidRPr="00B26626">
        <w:rPr>
          <w:rFonts w:ascii="Times New Roman" w:hAnsi="Times New Roman" w:cs="David"/>
          <w:sz w:val="24"/>
          <w:szCs w:val="24"/>
          <w:rtl/>
        </w:rPr>
        <w:t xml:space="preserve">מכרז, </w:t>
      </w:r>
      <w:r w:rsidRPr="00B26626">
        <w:rPr>
          <w:rFonts w:ascii="Times New Roman" w:hAnsi="Times New Roman" w:cs="David" w:hint="cs"/>
          <w:sz w:val="24"/>
          <w:szCs w:val="24"/>
          <w:rtl/>
        </w:rPr>
        <w:t>ב</w:t>
      </w:r>
      <w:r w:rsidRPr="00B26626">
        <w:rPr>
          <w:rFonts w:ascii="Times New Roman" w:hAnsi="Times New Roman" w:cs="David"/>
          <w:sz w:val="24"/>
          <w:szCs w:val="24"/>
          <w:rtl/>
        </w:rPr>
        <w:t>הצעה</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ו</w:t>
      </w:r>
      <w:r w:rsidRPr="00B26626">
        <w:rPr>
          <w:rFonts w:ascii="Times New Roman" w:hAnsi="Times New Roman" w:cs="David" w:hint="cs"/>
          <w:sz w:val="24"/>
          <w:szCs w:val="24"/>
          <w:rtl/>
        </w:rPr>
        <w:t>ב</w:t>
      </w:r>
      <w:r w:rsidRPr="00B26626">
        <w:rPr>
          <w:rFonts w:ascii="Times New Roman" w:hAnsi="Times New Roman" w:cs="David"/>
          <w:sz w:val="24"/>
          <w:szCs w:val="24"/>
          <w:rtl/>
        </w:rPr>
        <w:t xml:space="preserve">הסכם. </w:t>
      </w:r>
    </w:p>
    <w:p w:rsidR="00B26626" w:rsidRPr="00B26626" w:rsidRDefault="00B26626" w:rsidP="00B26626">
      <w:pPr>
        <w:numPr>
          <w:ilvl w:val="1"/>
          <w:numId w:val="29"/>
        </w:numPr>
        <w:spacing w:after="0" w:line="360" w:lineRule="auto"/>
        <w:contextualSpacing/>
        <w:rPr>
          <w:rFonts w:ascii="Times New Roman" w:hAnsi="Times New Roman" w:cs="David"/>
          <w:sz w:val="24"/>
          <w:szCs w:val="24"/>
        </w:rPr>
      </w:pPr>
      <w:r w:rsidRPr="00B26626">
        <w:rPr>
          <w:rFonts w:ascii="Times New Roman" w:hAnsi="Times New Roman" w:cs="David"/>
          <w:sz w:val="24"/>
          <w:szCs w:val="24"/>
          <w:rtl/>
        </w:rPr>
        <w:t>נותן השירותים מתחייב להישמע להוראות המשרד בכל</w:t>
      </w:r>
      <w:r w:rsidRPr="00B26626">
        <w:rPr>
          <w:rFonts w:ascii="Times New Roman" w:hAnsi="Times New Roman" w:cs="David" w:hint="cs"/>
          <w:sz w:val="24"/>
          <w:szCs w:val="24"/>
          <w:rtl/>
        </w:rPr>
        <w:t xml:space="preserve"> הע</w:t>
      </w:r>
      <w:r w:rsidRPr="00B26626">
        <w:rPr>
          <w:rFonts w:ascii="Times New Roman" w:hAnsi="Times New Roman" w:cs="David"/>
          <w:sz w:val="24"/>
          <w:szCs w:val="24"/>
          <w:rtl/>
        </w:rPr>
        <w:t>ניינים</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הקשורים במתן השירותים. </w:t>
      </w:r>
    </w:p>
    <w:p w:rsidR="00B26626" w:rsidRPr="00B26626" w:rsidRDefault="00B26626" w:rsidP="00B26626">
      <w:pPr>
        <w:numPr>
          <w:ilvl w:val="1"/>
          <w:numId w:val="29"/>
        </w:numPr>
        <w:spacing w:after="0" w:line="360" w:lineRule="auto"/>
        <w:contextualSpacing/>
        <w:rPr>
          <w:rFonts w:ascii="Times New Roman" w:hAnsi="Times New Roman" w:cs="David"/>
          <w:sz w:val="24"/>
          <w:szCs w:val="24"/>
        </w:rPr>
      </w:pPr>
      <w:r w:rsidRPr="00B26626">
        <w:rPr>
          <w:rFonts w:ascii="David" w:hAnsi="David" w:cs="David" w:hint="cs"/>
          <w:sz w:val="24"/>
          <w:szCs w:val="24"/>
          <w:rtl/>
        </w:rPr>
        <w:t>המשרד</w:t>
      </w:r>
      <w:r w:rsidRPr="00B26626">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26626">
        <w:rPr>
          <w:rFonts w:ascii="David" w:hAnsi="David" w:cs="David" w:hint="cs"/>
          <w:sz w:val="24"/>
          <w:szCs w:val="24"/>
          <w:rtl/>
        </w:rPr>
        <w:t xml:space="preserve"> ו/או נציגו.</w:t>
      </w:r>
    </w:p>
    <w:p w:rsidR="00B26626" w:rsidRPr="00B26626" w:rsidRDefault="00B26626" w:rsidP="00B26626">
      <w:pPr>
        <w:numPr>
          <w:ilvl w:val="1"/>
          <w:numId w:val="29"/>
        </w:numPr>
        <w:spacing w:after="0" w:line="360" w:lineRule="auto"/>
        <w:contextualSpacing/>
        <w:rPr>
          <w:rFonts w:ascii="Times New Roman" w:hAnsi="Times New Roman" w:cs="David"/>
          <w:sz w:val="24"/>
          <w:szCs w:val="24"/>
        </w:rPr>
      </w:pPr>
      <w:r w:rsidRPr="00B26626">
        <w:rPr>
          <w:rFonts w:ascii="MS Sans Serif" w:hAnsi="MS Sans Serif" w:cs="David" w:hint="cs"/>
          <w:sz w:val="24"/>
          <w:szCs w:val="24"/>
          <w:rtl/>
        </w:rPr>
        <w:t xml:space="preserve"> המשרד יהא רשאי לקבל, עפ"י דרישה, גישה למערכת הממוחשבת,  למאגר המידע ולארכיב של נותן השירותים. </w:t>
      </w:r>
    </w:p>
    <w:p w:rsidR="00B26626" w:rsidRPr="00B26626" w:rsidRDefault="00B26626" w:rsidP="00B26626">
      <w:pPr>
        <w:numPr>
          <w:ilvl w:val="1"/>
          <w:numId w:val="29"/>
        </w:numPr>
        <w:spacing w:after="0" w:line="360" w:lineRule="auto"/>
        <w:contextualSpacing/>
        <w:rPr>
          <w:rFonts w:ascii="Times New Roman" w:hAnsi="Times New Roman" w:cs="David"/>
          <w:sz w:val="24"/>
          <w:szCs w:val="24"/>
        </w:rPr>
      </w:pPr>
      <w:r w:rsidRPr="00B26626">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B26626" w:rsidRPr="00B26626" w:rsidRDefault="00B26626" w:rsidP="00B26626">
      <w:pPr>
        <w:numPr>
          <w:ilvl w:val="1"/>
          <w:numId w:val="29"/>
        </w:numPr>
        <w:spacing w:after="0" w:line="360" w:lineRule="auto"/>
        <w:contextualSpacing/>
        <w:rPr>
          <w:rFonts w:ascii="Times New Roman" w:hAnsi="Times New Roman" w:cs="David"/>
          <w:sz w:val="24"/>
          <w:szCs w:val="24"/>
        </w:rPr>
      </w:pPr>
      <w:r w:rsidRPr="00B26626">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B26626" w:rsidRPr="00B26626" w:rsidRDefault="00B26626" w:rsidP="00B26626">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B26626" w:rsidRPr="00B26626" w:rsidRDefault="00B26626" w:rsidP="00B26626">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26626">
        <w:rPr>
          <w:rFonts w:ascii="Times New Roman" w:hAnsi="Times New Roman" w:cs="David"/>
          <w:b/>
          <w:bCs/>
          <w:sz w:val="24"/>
          <w:szCs w:val="24"/>
          <w:u w:val="single"/>
          <w:rtl/>
        </w:rPr>
        <w:t>התמורה</w:t>
      </w:r>
      <w:r w:rsidRPr="00B26626">
        <w:rPr>
          <w:rFonts w:ascii="Times New Roman" w:hAnsi="Times New Roman" w:cs="David" w:hint="cs"/>
          <w:b/>
          <w:bCs/>
          <w:sz w:val="24"/>
          <w:szCs w:val="24"/>
          <w:u w:val="single"/>
          <w:rtl/>
        </w:rPr>
        <w:t xml:space="preserve"> </w:t>
      </w:r>
    </w:p>
    <w:p w:rsidR="00B26626" w:rsidRPr="00B26626" w:rsidRDefault="00B26626" w:rsidP="004F7336">
      <w:pPr>
        <w:numPr>
          <w:ilvl w:val="1"/>
          <w:numId w:val="30"/>
        </w:numPr>
        <w:spacing w:after="0" w:line="360" w:lineRule="auto"/>
        <w:ind w:left="942" w:hanging="567"/>
        <w:contextualSpacing/>
        <w:jc w:val="both"/>
        <w:rPr>
          <w:rFonts w:ascii="Times New Roman" w:hAnsi="Times New Roman" w:cs="David"/>
          <w:sz w:val="24"/>
          <w:szCs w:val="24"/>
          <w:rtl/>
        </w:rPr>
      </w:pPr>
      <w:r w:rsidRPr="00B26626">
        <w:rPr>
          <w:rFonts w:ascii="Times New Roman" w:hAnsi="Times New Roman" w:cs="David"/>
          <w:sz w:val="24"/>
          <w:szCs w:val="24"/>
          <w:rtl/>
        </w:rPr>
        <w:t>התמורה</w:t>
      </w:r>
      <w:r w:rsidRPr="00B26626">
        <w:rPr>
          <w:rFonts w:ascii="Times New Roman" w:hAnsi="Times New Roman" w:cs="David" w:hint="cs"/>
          <w:sz w:val="24"/>
          <w:szCs w:val="24"/>
          <w:rtl/>
        </w:rPr>
        <w:t xml:space="preserve"> הינה תמורה שעתית </w:t>
      </w:r>
      <w:r w:rsidRPr="00B26626">
        <w:rPr>
          <w:rFonts w:ascii="Times New Roman" w:hAnsi="Times New Roman" w:cs="David"/>
          <w:sz w:val="24"/>
          <w:szCs w:val="24"/>
          <w:rtl/>
        </w:rPr>
        <w:t xml:space="preserve"> שישלם המשרד עבור אספקת השירותים לפי הסכם זה תהיה </w:t>
      </w:r>
      <w:r w:rsidRPr="00B26626">
        <w:rPr>
          <w:rFonts w:ascii="Times New Roman" w:hAnsi="Times New Roman" w:cs="David" w:hint="cs"/>
          <w:sz w:val="24"/>
          <w:szCs w:val="24"/>
          <w:rtl/>
        </w:rPr>
        <w:t xml:space="preserve">סך כולל לשעה  של </w:t>
      </w:r>
      <w:r w:rsidRPr="00B26626">
        <w:rPr>
          <w:rFonts w:ascii="Times New Roman" w:hAnsi="Times New Roman" w:cs="David" w:hint="cs"/>
          <w:b/>
          <w:bCs/>
          <w:sz w:val="24"/>
          <w:szCs w:val="24"/>
          <w:u w:val="single"/>
          <w:rtl/>
        </w:rPr>
        <w:t>--אין לרשום כאן מחיר בעת הגשת ההצעה</w:t>
      </w:r>
      <w:r w:rsidRPr="00B26626">
        <w:rPr>
          <w:rFonts w:ascii="Times New Roman" w:hAnsi="Times New Roman" w:cs="Times New Roman" w:hint="cs"/>
          <w:b/>
          <w:bCs/>
          <w:sz w:val="24"/>
          <w:szCs w:val="24"/>
          <w:u w:val="single"/>
          <w:rtl/>
        </w:rPr>
        <w:t>—</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לא </w:t>
      </w:r>
      <w:r w:rsidRPr="00B26626">
        <w:rPr>
          <w:rFonts w:ascii="Times New Roman" w:hAnsi="Times New Roman" w:cs="David"/>
          <w:sz w:val="24"/>
          <w:szCs w:val="24"/>
          <w:rtl/>
        </w:rPr>
        <w:t xml:space="preserve"> כולל מע"מ.</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העתק של נספח </w:t>
      </w:r>
      <w:r w:rsidRPr="00B26626">
        <w:rPr>
          <w:rFonts w:ascii="Times New Roman" w:hAnsi="Times New Roman" w:cs="David" w:hint="cs"/>
          <w:sz w:val="24"/>
          <w:szCs w:val="24"/>
          <w:rtl/>
        </w:rPr>
        <w:t>ד'</w:t>
      </w:r>
      <w:r w:rsidRPr="00B26626">
        <w:rPr>
          <w:rFonts w:ascii="Times New Roman" w:hAnsi="Times New Roman" w:cs="David"/>
          <w:sz w:val="24"/>
          <w:szCs w:val="24"/>
          <w:rtl/>
        </w:rPr>
        <w:t xml:space="preserve"> למכרז "הצעת מחיר" מצורף כנספח </w:t>
      </w:r>
      <w:r w:rsidRPr="00B26626">
        <w:rPr>
          <w:rFonts w:ascii="Times New Roman" w:hAnsi="Times New Roman" w:cs="David" w:hint="cs"/>
          <w:sz w:val="24"/>
          <w:szCs w:val="24"/>
          <w:rtl/>
        </w:rPr>
        <w:t>3</w:t>
      </w:r>
      <w:r w:rsidRPr="00B26626">
        <w:rPr>
          <w:rFonts w:ascii="Times New Roman" w:hAnsi="Times New Roman" w:cs="David"/>
          <w:sz w:val="24"/>
          <w:szCs w:val="24"/>
          <w:rtl/>
        </w:rPr>
        <w:t xml:space="preserve"> להסכם זה ומהווה חלק בלתי נפרד מהסכם זה.</w:t>
      </w:r>
    </w:p>
    <w:p w:rsidR="00B26626" w:rsidRPr="00B26626" w:rsidRDefault="00B26626" w:rsidP="004F7336">
      <w:pPr>
        <w:numPr>
          <w:ilvl w:val="1"/>
          <w:numId w:val="30"/>
        </w:numPr>
        <w:tabs>
          <w:tab w:val="left" w:pos="942"/>
        </w:tabs>
        <w:spacing w:after="0" w:line="360" w:lineRule="auto"/>
        <w:ind w:left="942" w:hanging="549"/>
        <w:contextualSpacing/>
        <w:rPr>
          <w:rFonts w:ascii="Times New Roman" w:hAnsi="Times New Roman" w:cs="David"/>
          <w:sz w:val="24"/>
          <w:szCs w:val="24"/>
        </w:rPr>
      </w:pPr>
      <w:r w:rsidRPr="00B26626">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B26626" w:rsidRPr="00B26626" w:rsidRDefault="00B26626" w:rsidP="004F7336">
      <w:pPr>
        <w:numPr>
          <w:ilvl w:val="1"/>
          <w:numId w:val="30"/>
        </w:numPr>
        <w:tabs>
          <w:tab w:val="left" w:pos="942"/>
          <w:tab w:val="num" w:pos="1443"/>
        </w:tabs>
        <w:spacing w:after="0" w:line="360" w:lineRule="auto"/>
        <w:ind w:left="942" w:hanging="567"/>
        <w:contextualSpacing/>
        <w:jc w:val="both"/>
        <w:rPr>
          <w:rFonts w:ascii="Times New Roman" w:hAnsi="Times New Roman" w:cs="David"/>
          <w:sz w:val="24"/>
          <w:szCs w:val="24"/>
        </w:rPr>
      </w:pPr>
      <w:r w:rsidRPr="00B26626">
        <w:rPr>
          <w:rFonts w:ascii="Times New Roman" w:hAnsi="Times New Roman" w:cs="David"/>
          <w:sz w:val="24"/>
          <w:szCs w:val="24"/>
          <w:rtl/>
        </w:rPr>
        <w:t>נותן השירותים מתחייב לשאת על</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B26626">
        <w:rPr>
          <w:rFonts w:ascii="Times New Roman" w:hAnsi="Times New Roman" w:cs="David" w:hint="cs"/>
          <w:sz w:val="24"/>
          <w:szCs w:val="24"/>
          <w:rtl/>
        </w:rPr>
        <w:t xml:space="preserve">בגין העסקת כוח אדם, תשלומים </w:t>
      </w:r>
      <w:r w:rsidRPr="00B26626">
        <w:rPr>
          <w:rFonts w:ascii="Times New Roman" w:hAnsi="Times New Roman" w:cs="David"/>
          <w:sz w:val="24"/>
          <w:szCs w:val="24"/>
          <w:rtl/>
        </w:rPr>
        <w:t>לביטוח לאומי ותשלומים נוספים בגין זכויות סוציאליות</w:t>
      </w:r>
      <w:r w:rsidRPr="00B26626">
        <w:rPr>
          <w:rFonts w:ascii="Times New Roman" w:hAnsi="Times New Roman" w:cs="David" w:hint="cs"/>
          <w:sz w:val="24"/>
          <w:szCs w:val="24"/>
          <w:rtl/>
        </w:rPr>
        <w:t xml:space="preserve">, הוצאות משרדיות, נסיעות </w:t>
      </w:r>
      <w:proofErr w:type="spellStart"/>
      <w:r w:rsidRPr="00B26626">
        <w:rPr>
          <w:rFonts w:ascii="Times New Roman" w:hAnsi="Times New Roman" w:cs="David" w:hint="cs"/>
          <w:sz w:val="24"/>
          <w:szCs w:val="24"/>
          <w:rtl/>
        </w:rPr>
        <w:t>וכו</w:t>
      </w:r>
      <w:proofErr w:type="spellEnd"/>
      <w:r w:rsidRPr="00B26626">
        <w:rPr>
          <w:rFonts w:ascii="Times New Roman" w:hAnsi="Times New Roman" w:cs="David" w:hint="cs"/>
          <w:sz w:val="24"/>
          <w:szCs w:val="24"/>
          <w:rtl/>
        </w:rPr>
        <w:t>'</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 </w:t>
      </w:r>
    </w:p>
    <w:p w:rsidR="00B26626" w:rsidRPr="00B26626" w:rsidRDefault="00B26626" w:rsidP="004F7336">
      <w:pPr>
        <w:spacing w:after="0" w:line="360" w:lineRule="auto"/>
        <w:jc w:val="both"/>
        <w:rPr>
          <w:rFonts w:ascii="Times New Roman" w:hAnsi="Times New Roman" w:cs="David"/>
          <w:sz w:val="24"/>
          <w:szCs w:val="24"/>
        </w:rPr>
      </w:pPr>
    </w:p>
    <w:p w:rsidR="00B26626" w:rsidRPr="00B26626" w:rsidRDefault="00B26626" w:rsidP="00B26626">
      <w:pPr>
        <w:numPr>
          <w:ilvl w:val="3"/>
          <w:numId w:val="15"/>
        </w:numPr>
        <w:spacing w:after="0" w:line="360" w:lineRule="auto"/>
        <w:ind w:left="942" w:hanging="851"/>
        <w:contextualSpacing/>
        <w:jc w:val="both"/>
        <w:rPr>
          <w:rFonts w:ascii="Times New Roman" w:hAnsi="Times New Roman" w:cs="David"/>
          <w:b/>
          <w:bCs/>
          <w:sz w:val="24"/>
          <w:szCs w:val="24"/>
          <w:u w:val="single"/>
          <w:rtl/>
        </w:rPr>
      </w:pPr>
      <w:r w:rsidRPr="00B26626">
        <w:rPr>
          <w:rFonts w:ascii="Times New Roman" w:hAnsi="Times New Roman" w:cs="David" w:hint="cs"/>
          <w:b/>
          <w:bCs/>
          <w:sz w:val="24"/>
          <w:szCs w:val="24"/>
          <w:u w:val="single"/>
          <w:rtl/>
        </w:rPr>
        <w:t>הצמדה-</w:t>
      </w:r>
      <w:r w:rsidRPr="00B26626">
        <w:rPr>
          <w:rFonts w:ascii="Times New Roman" w:hAnsi="Times New Roman" w:cs="David" w:hint="cs"/>
          <w:sz w:val="24"/>
          <w:szCs w:val="24"/>
          <w:u w:val="single"/>
          <w:rtl/>
        </w:rPr>
        <w:t xml:space="preserve">  </w:t>
      </w:r>
      <w:r w:rsidRPr="00B26626">
        <w:rPr>
          <w:rFonts w:ascii="Times New Roman" w:hAnsi="Times New Roman" w:cs="David" w:hint="cs"/>
          <w:sz w:val="24"/>
          <w:szCs w:val="24"/>
          <w:rtl/>
        </w:rPr>
        <w:t xml:space="preserve">   </w:t>
      </w:r>
      <w:r w:rsidRPr="00B26626">
        <w:rPr>
          <w:rFonts w:ascii="Times New Roman" w:hAnsi="Times New Roman" w:cs="David"/>
          <w:sz w:val="24"/>
          <w:szCs w:val="24"/>
          <w:u w:val="single"/>
          <w:rtl/>
        </w:rPr>
        <w:br/>
      </w:r>
      <w:r w:rsidRPr="00B26626">
        <w:rPr>
          <w:rFonts w:ascii="Times New Roman" w:hAnsi="Times New Roman" w:cs="David" w:hint="cs"/>
          <w:b/>
          <w:bCs/>
          <w:sz w:val="24"/>
          <w:szCs w:val="24"/>
          <w:rtl/>
        </w:rPr>
        <w:t>11.1</w:t>
      </w:r>
      <w:r w:rsidRPr="00CC1E51">
        <w:rPr>
          <w:rFonts w:ascii="Times New Roman" w:hAnsi="Times New Roman" w:cs="David" w:hint="cs"/>
          <w:b/>
          <w:bCs/>
          <w:sz w:val="24"/>
          <w:szCs w:val="24"/>
          <w:rtl/>
        </w:rPr>
        <w:t xml:space="preserve">   </w:t>
      </w:r>
      <w:r w:rsidRPr="00B26626">
        <w:rPr>
          <w:rFonts w:ascii="Times New Roman" w:hAnsi="Times New Roman" w:cs="David" w:hint="cs"/>
          <w:b/>
          <w:bCs/>
          <w:sz w:val="24"/>
          <w:szCs w:val="24"/>
          <w:u w:val="single"/>
          <w:rtl/>
        </w:rPr>
        <w:t>הגדרות בנושא הצמדה</w:t>
      </w:r>
    </w:p>
    <w:p w:rsidR="00B26626" w:rsidRPr="00B26626" w:rsidRDefault="00B26626" w:rsidP="008356C6">
      <w:pPr>
        <w:numPr>
          <w:ilvl w:val="2"/>
          <w:numId w:val="31"/>
        </w:numPr>
        <w:spacing w:after="0" w:line="360" w:lineRule="auto"/>
        <w:contextualSpacing/>
        <w:jc w:val="both"/>
        <w:rPr>
          <w:rFonts w:ascii="Arial" w:hAnsi="Arial" w:cs="David"/>
          <w:sz w:val="24"/>
          <w:szCs w:val="24"/>
        </w:rPr>
      </w:pPr>
      <w:r w:rsidRPr="00B26626">
        <w:rPr>
          <w:rFonts w:ascii="Arial" w:hAnsi="Arial" w:cs="David" w:hint="cs"/>
          <w:b/>
          <w:bCs/>
          <w:sz w:val="24"/>
          <w:szCs w:val="24"/>
          <w:rtl/>
        </w:rPr>
        <w:t>ת</w:t>
      </w:r>
      <w:r w:rsidRPr="00B26626">
        <w:rPr>
          <w:rFonts w:ascii="Arial" w:hAnsi="Arial" w:cs="David"/>
          <w:b/>
          <w:bCs/>
          <w:sz w:val="24"/>
          <w:szCs w:val="24"/>
          <w:rtl/>
        </w:rPr>
        <w:t>אריך הבסיס</w:t>
      </w:r>
      <w:r w:rsidRPr="00B26626">
        <w:rPr>
          <w:rFonts w:ascii="Arial" w:hAnsi="Arial" w:cs="David"/>
          <w:sz w:val="24"/>
          <w:szCs w:val="24"/>
          <w:rtl/>
        </w:rPr>
        <w:t xml:space="preserve"> – המועד </w:t>
      </w:r>
      <w:r w:rsidRPr="00B26626">
        <w:rPr>
          <w:rFonts w:ascii="Times New Roman" w:hAnsi="Times New Roman" w:cs="David"/>
          <w:sz w:val="24"/>
          <w:szCs w:val="24"/>
          <w:rtl/>
        </w:rPr>
        <w:t>האחרון</w:t>
      </w:r>
      <w:r w:rsidRPr="00B26626">
        <w:rPr>
          <w:rFonts w:ascii="Arial" w:hAnsi="Arial" w:cs="David"/>
          <w:sz w:val="24"/>
          <w:szCs w:val="24"/>
          <w:rtl/>
        </w:rPr>
        <w:t xml:space="preserve"> להגשת הצעות במכרז </w:t>
      </w:r>
      <w:r w:rsidR="008356C6">
        <w:rPr>
          <w:rFonts w:ascii="Arial" w:hAnsi="Arial" w:cs="David" w:hint="cs"/>
          <w:b/>
          <w:bCs/>
          <w:sz w:val="24"/>
          <w:szCs w:val="24"/>
          <w:rtl/>
        </w:rPr>
        <w:t>12.12.2016</w:t>
      </w:r>
      <w:r w:rsidRPr="00B26626">
        <w:rPr>
          <w:rFonts w:ascii="Arial" w:hAnsi="Arial" w:cs="David" w:hint="cs"/>
          <w:sz w:val="24"/>
          <w:szCs w:val="24"/>
          <w:rtl/>
        </w:rPr>
        <w:t xml:space="preserve"> </w:t>
      </w:r>
      <w:r w:rsidRPr="00B26626">
        <w:rPr>
          <w:rFonts w:ascii="Arial" w:hAnsi="Arial" w:cs="David" w:hint="cs"/>
          <w:i/>
          <w:iCs/>
          <w:sz w:val="24"/>
          <w:szCs w:val="24"/>
          <w:rtl/>
        </w:rPr>
        <w:t>[יש לעדכן את התאריך בהתאם לנקבע במכרז]</w:t>
      </w:r>
    </w:p>
    <w:p w:rsidR="00B26626" w:rsidRPr="00B26626" w:rsidRDefault="00B26626" w:rsidP="00B26626">
      <w:pPr>
        <w:numPr>
          <w:ilvl w:val="2"/>
          <w:numId w:val="31"/>
        </w:numPr>
        <w:spacing w:after="0" w:line="360" w:lineRule="auto"/>
        <w:contextualSpacing/>
        <w:jc w:val="both"/>
        <w:rPr>
          <w:rFonts w:ascii="Arial" w:hAnsi="Arial" w:cs="David"/>
          <w:sz w:val="24"/>
          <w:szCs w:val="24"/>
          <w:rtl/>
        </w:rPr>
      </w:pPr>
      <w:r w:rsidRPr="00B26626">
        <w:rPr>
          <w:rFonts w:ascii="Arial" w:hAnsi="Arial" w:cs="David"/>
          <w:b/>
          <w:bCs/>
          <w:sz w:val="24"/>
          <w:szCs w:val="24"/>
          <w:rtl/>
        </w:rPr>
        <w:lastRenderedPageBreak/>
        <w:t>תאריך התחלת הצמדה</w:t>
      </w:r>
      <w:r w:rsidRPr="00B26626">
        <w:rPr>
          <w:rFonts w:ascii="Arial" w:hAnsi="Arial" w:cs="David"/>
          <w:sz w:val="24"/>
          <w:szCs w:val="24"/>
          <w:rtl/>
        </w:rPr>
        <w:t xml:space="preserve"> – המועד </w:t>
      </w:r>
      <w:r w:rsidRPr="00B26626">
        <w:rPr>
          <w:rFonts w:ascii="Arial" w:hAnsi="Arial" w:cs="David"/>
          <w:b/>
          <w:bCs/>
          <w:sz w:val="24"/>
          <w:szCs w:val="24"/>
          <w:rtl/>
        </w:rPr>
        <w:t>שממנו</w:t>
      </w:r>
      <w:r w:rsidRPr="00B26626">
        <w:rPr>
          <w:rFonts w:ascii="Arial" w:hAnsi="Arial" w:cs="David"/>
          <w:sz w:val="24"/>
          <w:szCs w:val="24"/>
          <w:rtl/>
        </w:rPr>
        <w:t xml:space="preserve"> והלאה מחושבת ההצמדה (ככלל, 18 חודש מתאריך הבסיס, למעט האמור בסעיף</w:t>
      </w:r>
      <w:r w:rsidRPr="00B26626">
        <w:rPr>
          <w:rFonts w:ascii="Arial" w:hAnsi="Arial" w:cs="David" w:hint="cs"/>
          <w:sz w:val="24"/>
          <w:szCs w:val="24"/>
          <w:rtl/>
        </w:rPr>
        <w:t xml:space="preserve"> 12.3.3 </w:t>
      </w:r>
      <w:r w:rsidRPr="00B26626">
        <w:rPr>
          <w:rFonts w:ascii="Arial" w:hAnsi="Arial" w:cs="David"/>
          <w:sz w:val="24"/>
          <w:szCs w:val="24"/>
          <w:rtl/>
        </w:rPr>
        <w:t>)</w:t>
      </w:r>
      <w:r w:rsidRPr="00B26626">
        <w:rPr>
          <w:rFonts w:ascii="Arial" w:hAnsi="Arial" w:cs="David" w:hint="cs"/>
          <w:sz w:val="24"/>
          <w:szCs w:val="24"/>
          <w:rtl/>
        </w:rPr>
        <w:t xml:space="preserve"> </w:t>
      </w:r>
      <w:r w:rsidRPr="00B26626">
        <w:rPr>
          <w:rFonts w:ascii="Arial" w:hAnsi="Arial" w:cs="David"/>
          <w:sz w:val="24"/>
          <w:szCs w:val="24"/>
          <w:rtl/>
        </w:rPr>
        <w:t>–</w:t>
      </w:r>
      <w:r w:rsidRPr="00B26626">
        <w:rPr>
          <w:rFonts w:ascii="Arial" w:hAnsi="Arial" w:cs="David" w:hint="cs"/>
          <w:sz w:val="24"/>
          <w:szCs w:val="24"/>
          <w:rtl/>
        </w:rPr>
        <w:t xml:space="preserve"> </w:t>
      </w:r>
      <w:r w:rsidRPr="00B26626">
        <w:rPr>
          <w:rFonts w:ascii="Arial" w:hAnsi="Arial" w:cs="David" w:hint="cs"/>
          <w:b/>
          <w:bCs/>
          <w:sz w:val="24"/>
          <w:szCs w:val="24"/>
          <w:rtl/>
        </w:rPr>
        <w:t>_________</w:t>
      </w:r>
      <w:r w:rsidRPr="00B26626">
        <w:rPr>
          <w:rFonts w:ascii="Arial" w:hAnsi="Arial" w:cs="David"/>
          <w:sz w:val="24"/>
          <w:szCs w:val="24"/>
          <w:rtl/>
        </w:rPr>
        <w:t>.</w:t>
      </w:r>
      <w:r w:rsidRPr="00B26626">
        <w:rPr>
          <w:rFonts w:ascii="Arial" w:hAnsi="Arial" w:cs="David" w:hint="cs"/>
          <w:sz w:val="24"/>
          <w:szCs w:val="24"/>
          <w:rtl/>
        </w:rPr>
        <w:t xml:space="preserve"> </w:t>
      </w:r>
      <w:r w:rsidRPr="00B26626">
        <w:rPr>
          <w:rFonts w:ascii="Arial" w:hAnsi="Arial" w:cs="David" w:hint="cs"/>
          <w:i/>
          <w:iCs/>
          <w:sz w:val="24"/>
          <w:szCs w:val="24"/>
          <w:rtl/>
        </w:rPr>
        <w:t xml:space="preserve">[יש לעדכן </w:t>
      </w:r>
      <w:proofErr w:type="spellStart"/>
      <w:r w:rsidRPr="00B26626">
        <w:rPr>
          <w:rFonts w:ascii="Arial" w:hAnsi="Arial" w:cs="David" w:hint="cs"/>
          <w:i/>
          <w:iCs/>
          <w:sz w:val="24"/>
          <w:szCs w:val="24"/>
          <w:rtl/>
        </w:rPr>
        <w:t>אתהתאריך</w:t>
      </w:r>
      <w:proofErr w:type="spellEnd"/>
      <w:r w:rsidRPr="00B26626">
        <w:rPr>
          <w:rFonts w:ascii="Arial" w:hAnsi="Arial" w:cs="David" w:hint="cs"/>
          <w:i/>
          <w:iCs/>
          <w:sz w:val="24"/>
          <w:szCs w:val="24"/>
          <w:rtl/>
        </w:rPr>
        <w:t xml:space="preserve"> בהתאם לנקבע במכרז]</w:t>
      </w:r>
    </w:p>
    <w:p w:rsidR="00B26626" w:rsidRPr="00B26626" w:rsidRDefault="00B26626" w:rsidP="00B26626">
      <w:pPr>
        <w:numPr>
          <w:ilvl w:val="2"/>
          <w:numId w:val="31"/>
        </w:numPr>
        <w:spacing w:after="0" w:line="360" w:lineRule="auto"/>
        <w:contextualSpacing/>
        <w:jc w:val="both"/>
        <w:rPr>
          <w:rFonts w:ascii="Arial" w:hAnsi="Arial" w:cs="David"/>
          <w:sz w:val="24"/>
          <w:szCs w:val="24"/>
          <w:rtl/>
        </w:rPr>
      </w:pPr>
      <w:r w:rsidRPr="00B26626">
        <w:rPr>
          <w:rFonts w:ascii="Arial" w:hAnsi="Arial" w:cs="David"/>
          <w:b/>
          <w:bCs/>
          <w:sz w:val="24"/>
          <w:szCs w:val="24"/>
          <w:rtl/>
        </w:rPr>
        <w:t>מדד התחלתי</w:t>
      </w:r>
      <w:r w:rsidRPr="00B26626">
        <w:rPr>
          <w:rFonts w:ascii="Arial" w:hAnsi="Arial" w:cs="David"/>
          <w:sz w:val="24"/>
          <w:szCs w:val="24"/>
          <w:rtl/>
        </w:rPr>
        <w:t xml:space="preserve"> – המדד הידוע בתאריך </w:t>
      </w:r>
      <w:r w:rsidRPr="00B26626">
        <w:rPr>
          <w:rFonts w:ascii="Arial" w:hAnsi="Arial" w:cs="David"/>
          <w:b/>
          <w:bCs/>
          <w:sz w:val="24"/>
          <w:szCs w:val="24"/>
          <w:rtl/>
        </w:rPr>
        <w:t>התחלת</w:t>
      </w:r>
      <w:r w:rsidRPr="00B26626">
        <w:rPr>
          <w:rFonts w:ascii="Arial" w:hAnsi="Arial" w:cs="David"/>
          <w:sz w:val="24"/>
          <w:szCs w:val="24"/>
          <w:rtl/>
        </w:rPr>
        <w:t xml:space="preserve"> ההצמדה</w:t>
      </w:r>
      <w:r w:rsidRPr="00B26626">
        <w:rPr>
          <w:rFonts w:ascii="Arial" w:hAnsi="Arial" w:cs="David" w:hint="cs"/>
          <w:sz w:val="24"/>
          <w:szCs w:val="24"/>
          <w:rtl/>
        </w:rPr>
        <w:t xml:space="preserve">, מדד חודש: </w:t>
      </w:r>
      <w:r w:rsidRPr="00B26626">
        <w:rPr>
          <w:rFonts w:ascii="Arial" w:hAnsi="Arial" w:cs="David" w:hint="cs"/>
          <w:sz w:val="24"/>
          <w:szCs w:val="24"/>
          <w:u w:val="single"/>
          <w:rtl/>
        </w:rPr>
        <w:t xml:space="preserve">               </w:t>
      </w:r>
      <w:r w:rsidRPr="00B26626">
        <w:rPr>
          <w:rFonts w:ascii="Arial" w:hAnsi="Arial" w:cs="David" w:hint="cs"/>
          <w:sz w:val="24"/>
          <w:szCs w:val="24"/>
          <w:rtl/>
        </w:rPr>
        <w:t xml:space="preserve">. </w:t>
      </w:r>
      <w:r w:rsidRPr="00B26626">
        <w:rPr>
          <w:rFonts w:ascii="Arial" w:hAnsi="Arial" w:cs="David" w:hint="cs"/>
          <w:i/>
          <w:iCs/>
          <w:sz w:val="24"/>
          <w:szCs w:val="24"/>
          <w:rtl/>
        </w:rPr>
        <w:t>[</w:t>
      </w:r>
      <w:r w:rsidRPr="00B26626">
        <w:rPr>
          <w:rFonts w:ascii="Arial" w:hAnsi="Arial" w:cs="David" w:hint="cs"/>
          <w:sz w:val="24"/>
          <w:szCs w:val="24"/>
          <w:rtl/>
        </w:rPr>
        <w:t xml:space="preserve">יש </w:t>
      </w:r>
      <w:r w:rsidRPr="00B26626">
        <w:rPr>
          <w:rFonts w:ascii="Arial" w:hAnsi="Arial" w:cs="David" w:hint="cs"/>
          <w:i/>
          <w:iCs/>
          <w:sz w:val="24"/>
          <w:szCs w:val="24"/>
          <w:rtl/>
        </w:rPr>
        <w:t>לעדכן את התאריך בהתאם לנקבע במכרז]</w:t>
      </w:r>
    </w:p>
    <w:p w:rsidR="00B26626" w:rsidRPr="00B26626" w:rsidRDefault="00B26626" w:rsidP="00B26626">
      <w:pPr>
        <w:numPr>
          <w:ilvl w:val="2"/>
          <w:numId w:val="31"/>
        </w:numPr>
        <w:spacing w:after="0" w:line="360" w:lineRule="auto"/>
        <w:contextualSpacing/>
        <w:jc w:val="both"/>
        <w:rPr>
          <w:rFonts w:ascii="Arial" w:hAnsi="Arial" w:cs="David"/>
          <w:sz w:val="24"/>
          <w:szCs w:val="24"/>
          <w:rtl/>
        </w:rPr>
      </w:pPr>
      <w:r w:rsidRPr="00B26626">
        <w:rPr>
          <w:rFonts w:ascii="Arial" w:hAnsi="Arial" w:cs="David"/>
          <w:b/>
          <w:bCs/>
          <w:sz w:val="24"/>
          <w:szCs w:val="24"/>
          <w:rtl/>
        </w:rPr>
        <w:t>המדד הקובע</w:t>
      </w:r>
      <w:r w:rsidRPr="00B26626">
        <w:rPr>
          <w:rFonts w:ascii="Arial" w:hAnsi="Arial" w:cs="David"/>
          <w:sz w:val="24"/>
          <w:szCs w:val="24"/>
          <w:rtl/>
        </w:rPr>
        <w:t xml:space="preserve"> – המדד האחרון הידוע ביום מועד ביצוע ההצמדה.</w:t>
      </w:r>
      <w:r w:rsidRPr="00B26626">
        <w:rPr>
          <w:rFonts w:ascii="Arial" w:hAnsi="Arial" w:cs="David" w:hint="cs"/>
          <w:sz w:val="24"/>
          <w:szCs w:val="24"/>
          <w:rtl/>
        </w:rPr>
        <w:t xml:space="preserve"> </w:t>
      </w:r>
    </w:p>
    <w:p w:rsidR="00B26626" w:rsidRPr="00B26626" w:rsidRDefault="00B26626" w:rsidP="00B26626">
      <w:pPr>
        <w:numPr>
          <w:ilvl w:val="2"/>
          <w:numId w:val="31"/>
        </w:numPr>
        <w:spacing w:after="0" w:line="360" w:lineRule="auto"/>
        <w:contextualSpacing/>
        <w:jc w:val="both"/>
        <w:rPr>
          <w:rFonts w:ascii="Arial" w:hAnsi="Arial" w:cs="David"/>
          <w:sz w:val="24"/>
          <w:szCs w:val="24"/>
          <w:rtl/>
        </w:rPr>
      </w:pPr>
      <w:r w:rsidRPr="00B26626">
        <w:rPr>
          <w:rFonts w:ascii="Arial" w:hAnsi="Arial" w:cs="David"/>
          <w:sz w:val="24"/>
          <w:szCs w:val="24"/>
          <w:rtl/>
        </w:rPr>
        <w:t xml:space="preserve">הצמדה שלילית – הצמדה </w:t>
      </w:r>
      <w:r w:rsidRPr="00B26626">
        <w:rPr>
          <w:rFonts w:ascii="Arial" w:hAnsi="Arial" w:cs="David"/>
          <w:b/>
          <w:bCs/>
          <w:sz w:val="24"/>
          <w:szCs w:val="24"/>
          <w:rtl/>
        </w:rPr>
        <w:t>המבוצעת</w:t>
      </w:r>
      <w:r w:rsidRPr="00B26626">
        <w:rPr>
          <w:rFonts w:ascii="Arial" w:hAnsi="Arial" w:cs="David"/>
          <w:sz w:val="24"/>
          <w:szCs w:val="24"/>
          <w:rtl/>
        </w:rPr>
        <w:t xml:space="preserve"> כאשר המדד או הרכב המדדים הקובע ירד אל מתחת לשיעור המדד ההתחלתי.</w:t>
      </w:r>
    </w:p>
    <w:p w:rsidR="00B26626" w:rsidRPr="00B26626" w:rsidRDefault="00B26626" w:rsidP="00B26626">
      <w:pPr>
        <w:numPr>
          <w:ilvl w:val="2"/>
          <w:numId w:val="31"/>
        </w:numPr>
        <w:spacing w:after="0" w:line="360" w:lineRule="auto"/>
        <w:contextualSpacing/>
        <w:jc w:val="both"/>
        <w:rPr>
          <w:rFonts w:ascii="Arial" w:hAnsi="Arial" w:cs="David"/>
          <w:sz w:val="24"/>
          <w:szCs w:val="24"/>
          <w:rtl/>
        </w:rPr>
      </w:pPr>
      <w:r w:rsidRPr="00B26626">
        <w:rPr>
          <w:rFonts w:ascii="Arial" w:hAnsi="Arial" w:cs="David"/>
          <w:b/>
          <w:bCs/>
          <w:sz w:val="24"/>
          <w:szCs w:val="24"/>
          <w:rtl/>
        </w:rPr>
        <w:t>מדד המחירים לצרכן</w:t>
      </w:r>
      <w:r w:rsidRPr="00B26626">
        <w:rPr>
          <w:rFonts w:ascii="Arial" w:hAnsi="Arial" w:cs="David"/>
          <w:sz w:val="24"/>
          <w:szCs w:val="24"/>
          <w:rtl/>
        </w:rPr>
        <w:t xml:space="preserve"> – </w:t>
      </w:r>
      <w:r w:rsidRPr="00B26626">
        <w:rPr>
          <w:rFonts w:ascii="Arial" w:hAnsi="Arial" w:cs="David"/>
          <w:b/>
          <w:bCs/>
          <w:sz w:val="24"/>
          <w:szCs w:val="24"/>
          <w:rtl/>
        </w:rPr>
        <w:t>כפי</w:t>
      </w:r>
      <w:r w:rsidRPr="00B26626">
        <w:rPr>
          <w:rFonts w:ascii="Arial" w:hAnsi="Arial" w:cs="David"/>
          <w:sz w:val="24"/>
          <w:szCs w:val="24"/>
          <w:rtl/>
        </w:rPr>
        <w:t xml:space="preserve"> שמפורסם על ידי הלשכה המרכזית לסטטיסטיקה או מי שהוסמך על ידי ממשלת ישראל להחליפה.</w:t>
      </w:r>
      <w:r w:rsidRPr="00B26626">
        <w:rPr>
          <w:rFonts w:ascii="Arial" w:hAnsi="Arial" w:cs="David" w:hint="cs"/>
          <w:sz w:val="24"/>
          <w:szCs w:val="24"/>
          <w:rtl/>
        </w:rPr>
        <w:t xml:space="preserve"> </w:t>
      </w:r>
    </w:p>
    <w:p w:rsidR="00B26626" w:rsidRPr="00B26626" w:rsidRDefault="00B26626" w:rsidP="00B26626">
      <w:pPr>
        <w:numPr>
          <w:ilvl w:val="1"/>
          <w:numId w:val="31"/>
        </w:numPr>
        <w:spacing w:after="0" w:line="360" w:lineRule="auto"/>
        <w:contextualSpacing/>
        <w:jc w:val="both"/>
        <w:rPr>
          <w:rFonts w:ascii="Times New Roman" w:hAnsi="Times New Roman" w:cs="David"/>
          <w:sz w:val="24"/>
          <w:szCs w:val="24"/>
          <w:u w:val="single"/>
          <w:rtl/>
        </w:rPr>
      </w:pPr>
      <w:r w:rsidRPr="00B26626">
        <w:rPr>
          <w:rFonts w:ascii="Times New Roman" w:hAnsi="Times New Roman" w:cs="David" w:hint="cs"/>
          <w:sz w:val="24"/>
          <w:szCs w:val="24"/>
          <w:u w:val="single"/>
          <w:rtl/>
        </w:rPr>
        <w:t>ע</w:t>
      </w:r>
      <w:r w:rsidRPr="00B26626">
        <w:rPr>
          <w:rFonts w:ascii="Times New Roman" w:hAnsi="Times New Roman" w:cs="David"/>
          <w:sz w:val="24"/>
          <w:szCs w:val="24"/>
          <w:u w:val="single"/>
          <w:rtl/>
        </w:rPr>
        <w:t xml:space="preserve">קרונות ביצוע הצמדה </w:t>
      </w:r>
    </w:p>
    <w:p w:rsidR="00B26626" w:rsidRPr="00B26626" w:rsidRDefault="00B26626" w:rsidP="00B26626">
      <w:pPr>
        <w:numPr>
          <w:ilvl w:val="2"/>
          <w:numId w:val="31"/>
        </w:numPr>
        <w:spacing w:after="0" w:line="360" w:lineRule="auto"/>
        <w:ind w:left="1982" w:hanging="709"/>
        <w:jc w:val="both"/>
        <w:rPr>
          <w:rFonts w:ascii="Arial" w:hAnsi="Arial" w:cs="David"/>
          <w:sz w:val="24"/>
          <w:szCs w:val="24"/>
        </w:rPr>
      </w:pPr>
      <w:r w:rsidRPr="00B26626">
        <w:rPr>
          <w:rFonts w:ascii="Arial" w:hAnsi="Arial" w:cs="David"/>
          <w:sz w:val="24"/>
          <w:szCs w:val="24"/>
          <w:rtl/>
        </w:rPr>
        <w:t>המחירים</w:t>
      </w:r>
      <w:r w:rsidRPr="00B26626">
        <w:rPr>
          <w:rFonts w:ascii="Arial" w:hAnsi="Arial" w:cs="David"/>
          <w:sz w:val="24"/>
          <w:szCs w:val="24"/>
        </w:rPr>
        <w:t xml:space="preserve"> </w:t>
      </w:r>
      <w:r w:rsidRPr="00B26626">
        <w:rPr>
          <w:rFonts w:ascii="Arial" w:hAnsi="Arial" w:cs="David"/>
          <w:sz w:val="24"/>
          <w:szCs w:val="24"/>
          <w:rtl/>
        </w:rPr>
        <w:t>יוצמדו</w:t>
      </w:r>
      <w:r w:rsidRPr="00B26626">
        <w:rPr>
          <w:rFonts w:ascii="Arial" w:hAnsi="Arial" w:cs="David"/>
          <w:sz w:val="24"/>
          <w:szCs w:val="24"/>
        </w:rPr>
        <w:t xml:space="preserve"> </w:t>
      </w:r>
      <w:r w:rsidRPr="00B26626">
        <w:rPr>
          <w:rFonts w:ascii="Arial" w:hAnsi="Arial" w:cs="David"/>
          <w:sz w:val="24"/>
          <w:szCs w:val="24"/>
          <w:rtl/>
        </w:rPr>
        <w:t>לשינויים</w:t>
      </w:r>
      <w:r w:rsidRPr="00B26626">
        <w:rPr>
          <w:rFonts w:ascii="Arial" w:hAnsi="Arial" w:cs="David"/>
          <w:sz w:val="24"/>
          <w:szCs w:val="24"/>
        </w:rPr>
        <w:t xml:space="preserve"> </w:t>
      </w:r>
      <w:r w:rsidRPr="00B26626">
        <w:rPr>
          <w:rFonts w:ascii="Arial" w:hAnsi="Arial" w:cs="David"/>
          <w:sz w:val="24"/>
          <w:szCs w:val="24"/>
          <w:rtl/>
        </w:rPr>
        <w:t>ב</w:t>
      </w:r>
      <w:r w:rsidRPr="00B26626">
        <w:rPr>
          <w:rFonts w:ascii="Arial" w:hAnsi="Arial" w:cs="David" w:hint="cs"/>
          <w:sz w:val="24"/>
          <w:szCs w:val="24"/>
          <w:rtl/>
        </w:rPr>
        <w:softHyphen/>
      </w:r>
      <w:r w:rsidRPr="00B26626">
        <w:rPr>
          <w:rFonts w:ascii="Arial" w:hAnsi="Arial" w:cs="David" w:hint="cs"/>
          <w:sz w:val="24"/>
          <w:szCs w:val="24"/>
          <w:u w:val="single"/>
          <w:rtl/>
        </w:rPr>
        <w:t xml:space="preserve">מדד המחירים לצרכן </w:t>
      </w:r>
      <w:r w:rsidRPr="00B26626">
        <w:rPr>
          <w:rFonts w:ascii="Arial" w:hAnsi="Arial" w:cs="David"/>
          <w:sz w:val="24"/>
          <w:szCs w:val="24"/>
          <w:rtl/>
        </w:rPr>
        <w:t>(להלן</w:t>
      </w:r>
      <w:r w:rsidRPr="00B26626">
        <w:rPr>
          <w:rFonts w:ascii="Arial" w:hAnsi="Arial" w:cs="David" w:hint="cs"/>
          <w:sz w:val="24"/>
          <w:szCs w:val="24"/>
          <w:rtl/>
        </w:rPr>
        <w:t>:</w:t>
      </w:r>
      <w:r w:rsidRPr="00B26626">
        <w:rPr>
          <w:rFonts w:ascii="Arial" w:hAnsi="Arial" w:cs="David"/>
          <w:sz w:val="24"/>
          <w:szCs w:val="24"/>
          <w:rtl/>
        </w:rPr>
        <w:t xml:space="preserve"> </w:t>
      </w:r>
      <w:r w:rsidRPr="00B26626">
        <w:rPr>
          <w:rFonts w:ascii="Arial" w:hAnsi="Arial" w:cs="David" w:hint="cs"/>
          <w:sz w:val="24"/>
          <w:szCs w:val="24"/>
          <w:rtl/>
        </w:rPr>
        <w:t>"</w:t>
      </w:r>
      <w:r w:rsidRPr="00B26626">
        <w:rPr>
          <w:rFonts w:ascii="Arial" w:hAnsi="Arial" w:cs="David"/>
          <w:sz w:val="24"/>
          <w:szCs w:val="24"/>
          <w:rtl/>
        </w:rPr>
        <w:t>המדד</w:t>
      </w:r>
      <w:r w:rsidRPr="00B26626">
        <w:rPr>
          <w:rFonts w:ascii="Arial" w:hAnsi="Arial" w:cs="David" w:hint="cs"/>
          <w:sz w:val="24"/>
          <w:szCs w:val="24"/>
          <w:rtl/>
        </w:rPr>
        <w:t>"</w:t>
      </w:r>
      <w:r w:rsidRPr="00B26626">
        <w:rPr>
          <w:rFonts w:ascii="Arial" w:hAnsi="Arial" w:cs="David"/>
          <w:sz w:val="24"/>
          <w:szCs w:val="24"/>
          <w:rtl/>
        </w:rPr>
        <w:t>).</w:t>
      </w:r>
      <w:r w:rsidRPr="00B26626">
        <w:rPr>
          <w:rFonts w:ascii="Arial" w:hAnsi="Arial" w:cs="David"/>
          <w:sz w:val="24"/>
          <w:szCs w:val="24"/>
        </w:rPr>
        <w:t xml:space="preserve"> </w:t>
      </w:r>
    </w:p>
    <w:p w:rsidR="00B26626" w:rsidRPr="00B26626" w:rsidRDefault="00B26626" w:rsidP="00B26626">
      <w:pPr>
        <w:numPr>
          <w:ilvl w:val="2"/>
          <w:numId w:val="31"/>
        </w:numPr>
        <w:spacing w:after="0" w:line="360" w:lineRule="auto"/>
        <w:ind w:left="1982" w:hanging="709"/>
        <w:jc w:val="both"/>
        <w:rPr>
          <w:rFonts w:ascii="Arial" w:hAnsi="Arial" w:cs="David"/>
          <w:sz w:val="24"/>
          <w:szCs w:val="24"/>
        </w:rPr>
      </w:pPr>
      <w:r w:rsidRPr="00B26626">
        <w:rPr>
          <w:rFonts w:ascii="Arial" w:hAnsi="Arial" w:cs="David" w:hint="cs"/>
          <w:sz w:val="24"/>
          <w:szCs w:val="24"/>
          <w:rtl/>
        </w:rPr>
        <w:t>סכום ההצמדה שיחושב יתווסף (או יופחת, אם חלה ירידה במדד הרלוונטי) לתעריפים שנקבעו בהתקשרות.</w:t>
      </w:r>
    </w:p>
    <w:p w:rsidR="00B26626" w:rsidRPr="00B26626" w:rsidRDefault="00B26626" w:rsidP="00B26626">
      <w:pPr>
        <w:numPr>
          <w:ilvl w:val="2"/>
          <w:numId w:val="31"/>
        </w:numPr>
        <w:spacing w:after="0" w:line="360" w:lineRule="auto"/>
        <w:ind w:left="1982" w:hanging="709"/>
        <w:jc w:val="both"/>
        <w:rPr>
          <w:rFonts w:ascii="Arial" w:hAnsi="Arial" w:cs="David"/>
          <w:sz w:val="24"/>
          <w:szCs w:val="24"/>
        </w:rPr>
      </w:pPr>
      <w:r w:rsidRPr="00B26626">
        <w:rPr>
          <w:rFonts w:ascii="Arial" w:hAnsi="Arial" w:cs="David" w:hint="cs"/>
          <w:sz w:val="24"/>
          <w:szCs w:val="24"/>
          <w:rtl/>
        </w:rPr>
        <w:t>ביצוע הצמדה יהיה גם במקרים שבהם מדובר בהצמדה שלילית.</w:t>
      </w:r>
    </w:p>
    <w:p w:rsidR="00B26626" w:rsidRPr="00B26626" w:rsidRDefault="00B26626" w:rsidP="00B26626">
      <w:pPr>
        <w:numPr>
          <w:ilvl w:val="2"/>
          <w:numId w:val="31"/>
        </w:numPr>
        <w:spacing w:after="0" w:line="360" w:lineRule="auto"/>
        <w:ind w:left="1982" w:hanging="709"/>
        <w:jc w:val="both"/>
        <w:rPr>
          <w:rFonts w:ascii="Arial" w:hAnsi="Arial" w:cs="David"/>
          <w:sz w:val="24"/>
          <w:szCs w:val="24"/>
        </w:rPr>
      </w:pPr>
      <w:r w:rsidRPr="00B26626">
        <w:rPr>
          <w:rFonts w:ascii="Arial" w:hAnsi="Arial" w:cs="David" w:hint="cs"/>
          <w:sz w:val="24"/>
          <w:szCs w:val="24"/>
          <w:rtl/>
        </w:rPr>
        <w:t xml:space="preserve">ביצוע ההצמדה יהיה במועד קבלת הטובין / מועד קבלת החשבונית במשרד </w:t>
      </w:r>
      <w:r w:rsidRPr="00B26626">
        <w:rPr>
          <w:rFonts w:ascii="Arial" w:hAnsi="Arial" w:cs="David" w:hint="cs"/>
          <w:i/>
          <w:iCs/>
          <w:sz w:val="24"/>
          <w:szCs w:val="24"/>
          <w:rtl/>
        </w:rPr>
        <w:t>[יש למחוק את המיותר]</w:t>
      </w:r>
    </w:p>
    <w:p w:rsidR="00B26626" w:rsidRPr="00B26626" w:rsidRDefault="00B26626" w:rsidP="00B26626">
      <w:pPr>
        <w:keepNext/>
        <w:numPr>
          <w:ilvl w:val="1"/>
          <w:numId w:val="31"/>
        </w:numPr>
        <w:spacing w:after="0" w:line="360" w:lineRule="auto"/>
        <w:ind w:left="1276" w:hanging="567"/>
        <w:jc w:val="both"/>
        <w:rPr>
          <w:rFonts w:ascii="Times New Roman" w:hAnsi="Times New Roman" w:cs="David"/>
          <w:sz w:val="24"/>
          <w:szCs w:val="24"/>
          <w:u w:val="single"/>
        </w:rPr>
      </w:pPr>
      <w:r w:rsidRPr="00B26626">
        <w:rPr>
          <w:rFonts w:ascii="Times New Roman" w:hAnsi="Times New Roman" w:cs="David" w:hint="cs"/>
          <w:sz w:val="24"/>
          <w:szCs w:val="24"/>
          <w:u w:val="single"/>
          <w:rtl/>
        </w:rPr>
        <w:t xml:space="preserve">מנגנון </w:t>
      </w:r>
      <w:r w:rsidRPr="00B26626">
        <w:rPr>
          <w:rFonts w:ascii="Times New Roman" w:hAnsi="Times New Roman" w:cs="David" w:hint="eastAsia"/>
          <w:sz w:val="24"/>
          <w:szCs w:val="24"/>
          <w:u w:val="single"/>
          <w:rtl/>
        </w:rPr>
        <w:t>ביצוע</w:t>
      </w:r>
      <w:r w:rsidRPr="00B26626">
        <w:rPr>
          <w:rFonts w:ascii="Times New Roman" w:hAnsi="Times New Roman" w:cs="David"/>
          <w:sz w:val="24"/>
          <w:szCs w:val="24"/>
          <w:u w:val="single"/>
          <w:rtl/>
        </w:rPr>
        <w:t xml:space="preserve"> </w:t>
      </w:r>
      <w:r w:rsidRPr="00B26626">
        <w:rPr>
          <w:rFonts w:ascii="Times New Roman" w:hAnsi="Times New Roman" w:cs="David" w:hint="eastAsia"/>
          <w:sz w:val="24"/>
          <w:szCs w:val="24"/>
          <w:u w:val="single"/>
          <w:rtl/>
        </w:rPr>
        <w:t>הצמדה</w:t>
      </w:r>
    </w:p>
    <w:p w:rsidR="00B26626" w:rsidRPr="00B26626" w:rsidRDefault="00B26626" w:rsidP="00B26626">
      <w:pPr>
        <w:numPr>
          <w:ilvl w:val="2"/>
          <w:numId w:val="31"/>
        </w:numPr>
        <w:spacing w:after="0" w:line="360" w:lineRule="auto"/>
        <w:ind w:left="1982" w:hanging="709"/>
        <w:jc w:val="both"/>
        <w:rPr>
          <w:rFonts w:ascii="Times New Roman" w:hAnsi="Times New Roman" w:cs="David"/>
          <w:sz w:val="24"/>
          <w:szCs w:val="24"/>
        </w:rPr>
      </w:pPr>
      <w:bookmarkStart w:id="1" w:name="_Ref353196419"/>
      <w:r w:rsidRPr="00B26626">
        <w:rPr>
          <w:rFonts w:ascii="Arial" w:hAnsi="Arial" w:cs="David"/>
          <w:sz w:val="24"/>
          <w:szCs w:val="24"/>
          <w:rtl/>
        </w:rPr>
        <w:t>ביצוע ההצמדה יחל לאחר תום 18 חודשים מ</w:t>
      </w:r>
      <w:r w:rsidRPr="00B26626">
        <w:rPr>
          <w:rFonts w:ascii="Arial" w:hAnsi="Arial" w:cs="David" w:hint="cs"/>
          <w:sz w:val="24"/>
          <w:szCs w:val="24"/>
          <w:rtl/>
        </w:rPr>
        <w:t xml:space="preserve">תאריך </w:t>
      </w:r>
      <w:r w:rsidRPr="00B26626">
        <w:rPr>
          <w:rFonts w:ascii="Arial" w:hAnsi="Arial" w:cs="David"/>
          <w:sz w:val="24"/>
          <w:szCs w:val="24"/>
          <w:rtl/>
        </w:rPr>
        <w:t>הבסיס</w:t>
      </w:r>
      <w:r w:rsidRPr="00B26626">
        <w:rPr>
          <w:rFonts w:ascii="Arial" w:hAnsi="Arial" w:cs="David" w:hint="cs"/>
          <w:sz w:val="24"/>
          <w:szCs w:val="24"/>
          <w:rtl/>
        </w:rPr>
        <w:t xml:space="preserve">, למעט במקרה המפורט בסעיף </w:t>
      </w:r>
      <w:r w:rsidRPr="00B26626">
        <w:rPr>
          <w:rFonts w:ascii="Arial" w:hAnsi="Arial" w:cs="David"/>
          <w:sz w:val="24"/>
          <w:szCs w:val="24"/>
        </w:rPr>
        <w:t>12.3.3</w:t>
      </w:r>
      <w:r w:rsidRPr="00B26626">
        <w:rPr>
          <w:rFonts w:ascii="Arial" w:hAnsi="Arial" w:cs="David"/>
          <w:sz w:val="24"/>
          <w:szCs w:val="24"/>
          <w:rtl/>
        </w:rPr>
        <w:t xml:space="preserve"> </w:t>
      </w:r>
      <w:r w:rsidRPr="00B26626">
        <w:rPr>
          <w:rFonts w:ascii="Times New Roman" w:hAnsi="Times New Roman" w:cs="David" w:hint="cs"/>
          <w:sz w:val="24"/>
          <w:szCs w:val="24"/>
          <w:rtl/>
        </w:rPr>
        <w:t>המדד הידוע ביום זה ייקבע כמדד ההתחלתי.</w:t>
      </w:r>
      <w:bookmarkEnd w:id="1"/>
    </w:p>
    <w:p w:rsidR="00B26626" w:rsidRPr="00B26626" w:rsidRDefault="00B26626" w:rsidP="00B26626">
      <w:pPr>
        <w:numPr>
          <w:ilvl w:val="2"/>
          <w:numId w:val="31"/>
        </w:numPr>
        <w:spacing w:after="0" w:line="360" w:lineRule="auto"/>
        <w:ind w:left="1982" w:hanging="709"/>
        <w:jc w:val="both"/>
        <w:rPr>
          <w:rFonts w:ascii="Arial" w:hAnsi="Arial" w:cs="David"/>
          <w:sz w:val="24"/>
          <w:szCs w:val="24"/>
        </w:rPr>
      </w:pPr>
      <w:bookmarkStart w:id="2" w:name="_Ref353709105"/>
      <w:r w:rsidRPr="00B26626">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B26626" w:rsidRPr="00B26626" w:rsidRDefault="00B26626" w:rsidP="00B26626">
      <w:pPr>
        <w:numPr>
          <w:ilvl w:val="2"/>
          <w:numId w:val="31"/>
        </w:numPr>
        <w:spacing w:after="0" w:line="360" w:lineRule="auto"/>
        <w:ind w:left="1982" w:hanging="709"/>
        <w:jc w:val="both"/>
        <w:rPr>
          <w:rFonts w:ascii="Arial" w:hAnsi="Arial" w:cs="David"/>
          <w:sz w:val="24"/>
          <w:szCs w:val="24"/>
        </w:rPr>
      </w:pPr>
      <w:bookmarkStart w:id="3" w:name="_Ref353709015"/>
      <w:r w:rsidRPr="00B26626">
        <w:rPr>
          <w:rFonts w:ascii="Arial" w:hAnsi="Arial" w:cs="David"/>
          <w:sz w:val="24"/>
          <w:szCs w:val="24"/>
          <w:rtl/>
        </w:rPr>
        <w:t xml:space="preserve">על אף </w:t>
      </w:r>
      <w:r w:rsidRPr="00B26626">
        <w:rPr>
          <w:rFonts w:ascii="Arial" w:hAnsi="Arial" w:cs="David" w:hint="cs"/>
          <w:sz w:val="24"/>
          <w:szCs w:val="24"/>
          <w:rtl/>
        </w:rPr>
        <w:t xml:space="preserve">האמור בסעיף </w:t>
      </w:r>
      <w:r w:rsidRPr="00B26626">
        <w:rPr>
          <w:rFonts w:ascii="Arial" w:hAnsi="Arial" w:cs="David"/>
          <w:sz w:val="24"/>
          <w:szCs w:val="24"/>
        </w:rPr>
        <w:t>12.3.1</w:t>
      </w:r>
      <w:r w:rsidRPr="00B26626">
        <w:rPr>
          <w:rFonts w:ascii="Arial" w:hAnsi="Arial" w:cs="David" w:hint="cs"/>
          <w:sz w:val="24"/>
          <w:szCs w:val="24"/>
          <w:rtl/>
        </w:rPr>
        <w:t>,</w:t>
      </w:r>
      <w:r w:rsidRPr="00B26626">
        <w:rPr>
          <w:rFonts w:ascii="Arial" w:hAnsi="Arial" w:cs="David"/>
          <w:sz w:val="24"/>
          <w:szCs w:val="24"/>
        </w:rPr>
        <w:t xml:space="preserve"> </w:t>
      </w:r>
      <w:r w:rsidRPr="00B26626">
        <w:rPr>
          <w:rFonts w:ascii="Arial" w:hAnsi="Arial" w:cs="David"/>
          <w:sz w:val="24"/>
          <w:szCs w:val="24"/>
          <w:rtl/>
        </w:rPr>
        <w:t>אם</w:t>
      </w:r>
      <w:r w:rsidRPr="00B26626">
        <w:rPr>
          <w:rFonts w:ascii="Arial" w:hAnsi="Arial" w:cs="David"/>
          <w:sz w:val="24"/>
          <w:szCs w:val="24"/>
        </w:rPr>
        <w:t xml:space="preserve"> </w:t>
      </w:r>
      <w:r w:rsidRPr="00B26626">
        <w:rPr>
          <w:rFonts w:ascii="Arial" w:hAnsi="Arial" w:cs="David"/>
          <w:sz w:val="24"/>
          <w:szCs w:val="24"/>
          <w:rtl/>
        </w:rPr>
        <w:t>ב</w:t>
      </w:r>
      <w:r w:rsidRPr="00B26626">
        <w:rPr>
          <w:rFonts w:ascii="Arial" w:hAnsi="Arial" w:cs="David" w:hint="cs"/>
          <w:sz w:val="24"/>
          <w:szCs w:val="24"/>
          <w:rtl/>
        </w:rPr>
        <w:t>מועד מסוים (להלן: "יום השינוי") ב</w:t>
      </w:r>
      <w:r w:rsidRPr="00B26626">
        <w:rPr>
          <w:rFonts w:ascii="Arial" w:hAnsi="Arial" w:cs="David"/>
          <w:sz w:val="24"/>
          <w:szCs w:val="24"/>
          <w:rtl/>
        </w:rPr>
        <w:t>מהלך</w:t>
      </w:r>
      <w:r w:rsidRPr="00B26626">
        <w:rPr>
          <w:rFonts w:ascii="Arial" w:hAnsi="Arial" w:cs="David"/>
          <w:sz w:val="24"/>
          <w:szCs w:val="24"/>
        </w:rPr>
        <w:t xml:space="preserve"> 18 </w:t>
      </w:r>
      <w:r w:rsidRPr="00B26626">
        <w:rPr>
          <w:rFonts w:ascii="Arial" w:hAnsi="Arial" w:cs="David" w:hint="cs"/>
          <w:sz w:val="24"/>
          <w:szCs w:val="24"/>
          <w:rtl/>
        </w:rPr>
        <w:t xml:space="preserve"> </w:t>
      </w:r>
      <w:r w:rsidRPr="00B26626">
        <w:rPr>
          <w:rFonts w:ascii="Arial" w:hAnsi="Arial" w:cs="David"/>
          <w:sz w:val="24"/>
          <w:szCs w:val="24"/>
          <w:rtl/>
        </w:rPr>
        <w:t>החודשים</w:t>
      </w:r>
      <w:r w:rsidRPr="00B26626">
        <w:rPr>
          <w:rFonts w:ascii="Arial" w:hAnsi="Arial" w:cs="David"/>
          <w:sz w:val="24"/>
          <w:szCs w:val="24"/>
        </w:rPr>
        <w:t xml:space="preserve"> </w:t>
      </w:r>
      <w:r w:rsidRPr="00B26626">
        <w:rPr>
          <w:rFonts w:ascii="Arial" w:hAnsi="Arial" w:cs="David"/>
          <w:sz w:val="24"/>
          <w:szCs w:val="24"/>
          <w:rtl/>
        </w:rPr>
        <w:t>הראשוני</w:t>
      </w:r>
      <w:r w:rsidRPr="00B26626">
        <w:rPr>
          <w:rFonts w:ascii="Arial" w:hAnsi="Arial" w:cs="David" w:hint="cs"/>
          <w:sz w:val="24"/>
          <w:szCs w:val="24"/>
          <w:rtl/>
        </w:rPr>
        <w:t>ם מתאריך הבסיס,</w:t>
      </w:r>
      <w:r w:rsidRPr="00B26626">
        <w:rPr>
          <w:rFonts w:ascii="Arial" w:hAnsi="Arial" w:cs="David"/>
          <w:sz w:val="24"/>
          <w:szCs w:val="24"/>
        </w:rPr>
        <w:t xml:space="preserve"> </w:t>
      </w:r>
      <w:r w:rsidRPr="00B26626">
        <w:rPr>
          <w:rFonts w:ascii="Arial" w:hAnsi="Arial" w:cs="David"/>
          <w:sz w:val="24"/>
          <w:szCs w:val="24"/>
          <w:rtl/>
        </w:rPr>
        <w:t>יחול</w:t>
      </w:r>
      <w:r w:rsidRPr="00B26626">
        <w:rPr>
          <w:rFonts w:ascii="Arial" w:hAnsi="Arial" w:cs="David"/>
          <w:sz w:val="24"/>
          <w:szCs w:val="24"/>
        </w:rPr>
        <w:t xml:space="preserve"> </w:t>
      </w:r>
      <w:r w:rsidRPr="00B26626">
        <w:rPr>
          <w:rFonts w:ascii="Arial" w:hAnsi="Arial" w:cs="David"/>
          <w:sz w:val="24"/>
          <w:szCs w:val="24"/>
          <w:rtl/>
        </w:rPr>
        <w:t>שינוי</w:t>
      </w:r>
      <w:r w:rsidRPr="00B26626">
        <w:rPr>
          <w:rFonts w:ascii="Arial" w:hAnsi="Arial" w:cs="David"/>
          <w:sz w:val="24"/>
          <w:szCs w:val="24"/>
        </w:rPr>
        <w:t xml:space="preserve"> </w:t>
      </w:r>
      <w:r w:rsidRPr="00B26626">
        <w:rPr>
          <w:rFonts w:ascii="Arial" w:hAnsi="Arial" w:cs="David"/>
          <w:sz w:val="24"/>
          <w:szCs w:val="24"/>
          <w:rtl/>
        </w:rPr>
        <w:t>במדד</w:t>
      </w:r>
      <w:r w:rsidRPr="00B26626">
        <w:rPr>
          <w:rFonts w:ascii="Arial" w:hAnsi="Arial" w:cs="David" w:hint="cs"/>
          <w:sz w:val="24"/>
          <w:szCs w:val="24"/>
          <w:rtl/>
        </w:rPr>
        <w:t xml:space="preserve"> </w:t>
      </w:r>
      <w:r w:rsidRPr="00B26626">
        <w:rPr>
          <w:rFonts w:ascii="Arial" w:hAnsi="Arial" w:cs="David"/>
          <w:sz w:val="24"/>
          <w:szCs w:val="24"/>
          <w:rtl/>
        </w:rPr>
        <w:t>–</w:t>
      </w:r>
      <w:r w:rsidRPr="00B26626">
        <w:rPr>
          <w:rFonts w:ascii="Arial" w:hAnsi="Arial" w:cs="David" w:hint="cs"/>
          <w:sz w:val="24"/>
          <w:szCs w:val="24"/>
          <w:rtl/>
        </w:rPr>
        <w:t xml:space="preserve"> כך ש</w:t>
      </w:r>
      <w:r w:rsidRPr="00B26626">
        <w:rPr>
          <w:rFonts w:ascii="Arial" w:hAnsi="Arial" w:cs="David"/>
          <w:sz w:val="24"/>
          <w:szCs w:val="24"/>
          <w:rtl/>
        </w:rPr>
        <w:t>יהיה גבוה בשיעור של</w:t>
      </w:r>
      <w:r w:rsidRPr="00B26626">
        <w:rPr>
          <w:rFonts w:ascii="Arial" w:hAnsi="Arial" w:cs="David"/>
          <w:sz w:val="24"/>
          <w:szCs w:val="24"/>
        </w:rPr>
        <w:t xml:space="preserve">4% </w:t>
      </w:r>
      <w:r w:rsidRPr="00B26626">
        <w:rPr>
          <w:rFonts w:ascii="Arial" w:hAnsi="Arial" w:cs="David"/>
          <w:sz w:val="24"/>
          <w:szCs w:val="24"/>
          <w:rtl/>
        </w:rPr>
        <w:t xml:space="preserve"> ויותר מ</w:t>
      </w:r>
      <w:r w:rsidRPr="00B26626">
        <w:rPr>
          <w:rFonts w:ascii="Arial" w:hAnsi="Arial" w:cs="David" w:hint="cs"/>
          <w:sz w:val="24"/>
          <w:szCs w:val="24"/>
          <w:rtl/>
        </w:rPr>
        <w:t>ה</w:t>
      </w:r>
      <w:r w:rsidRPr="00B26626">
        <w:rPr>
          <w:rFonts w:ascii="Arial" w:hAnsi="Arial" w:cs="David"/>
          <w:sz w:val="24"/>
          <w:szCs w:val="24"/>
          <w:rtl/>
        </w:rPr>
        <w:t xml:space="preserve">מדד </w:t>
      </w:r>
      <w:r w:rsidRPr="00B26626">
        <w:rPr>
          <w:rFonts w:ascii="Arial" w:hAnsi="Arial" w:cs="David" w:hint="cs"/>
          <w:sz w:val="24"/>
          <w:szCs w:val="24"/>
          <w:rtl/>
        </w:rPr>
        <w:t xml:space="preserve">הידוע בתאריך </w:t>
      </w:r>
      <w:r w:rsidRPr="00B26626">
        <w:rPr>
          <w:rFonts w:ascii="Arial" w:hAnsi="Arial" w:cs="David"/>
          <w:sz w:val="24"/>
          <w:szCs w:val="24"/>
          <w:rtl/>
        </w:rPr>
        <w:t xml:space="preserve">הבסיס, </w:t>
      </w:r>
      <w:r w:rsidRPr="00B26626">
        <w:rPr>
          <w:rFonts w:ascii="Arial" w:hAnsi="Arial" w:cs="David" w:hint="cs"/>
          <w:sz w:val="24"/>
          <w:szCs w:val="24"/>
          <w:rtl/>
        </w:rPr>
        <w:t xml:space="preserve">יחל חישוב ההצמדה </w:t>
      </w:r>
      <w:r w:rsidRPr="00B26626">
        <w:rPr>
          <w:rFonts w:ascii="Arial" w:hAnsi="Arial" w:cs="David" w:hint="eastAsia"/>
          <w:sz w:val="24"/>
          <w:szCs w:val="24"/>
          <w:rtl/>
        </w:rPr>
        <w:t>מנקודה</w:t>
      </w:r>
      <w:r w:rsidRPr="00B26626">
        <w:rPr>
          <w:rFonts w:ascii="Arial" w:hAnsi="Arial" w:cs="David"/>
          <w:sz w:val="24"/>
          <w:szCs w:val="24"/>
          <w:rtl/>
        </w:rPr>
        <w:t xml:space="preserve"> </w:t>
      </w:r>
      <w:r w:rsidRPr="00B26626">
        <w:rPr>
          <w:rFonts w:ascii="Arial" w:hAnsi="Arial" w:cs="David" w:hint="eastAsia"/>
          <w:sz w:val="24"/>
          <w:szCs w:val="24"/>
          <w:rtl/>
        </w:rPr>
        <w:t>זו</w:t>
      </w:r>
      <w:r w:rsidRPr="00B26626">
        <w:rPr>
          <w:rFonts w:ascii="Arial" w:hAnsi="Arial" w:cs="David"/>
          <w:sz w:val="24"/>
          <w:szCs w:val="24"/>
          <w:rtl/>
        </w:rPr>
        <w:t xml:space="preserve"> </w:t>
      </w:r>
      <w:r w:rsidRPr="00B26626">
        <w:rPr>
          <w:rFonts w:ascii="Arial" w:hAnsi="Arial" w:cs="David" w:hint="eastAsia"/>
          <w:sz w:val="24"/>
          <w:szCs w:val="24"/>
          <w:rtl/>
        </w:rPr>
        <w:t>ואילך</w:t>
      </w:r>
      <w:r w:rsidRPr="00B26626">
        <w:rPr>
          <w:rFonts w:ascii="Arial" w:hAnsi="Arial" w:cs="David" w:hint="cs"/>
          <w:sz w:val="24"/>
          <w:szCs w:val="24"/>
          <w:rtl/>
        </w:rPr>
        <w:t>, באופן הבא:</w:t>
      </w:r>
      <w:bookmarkEnd w:id="3"/>
    </w:p>
    <w:p w:rsidR="00B26626" w:rsidRPr="00B26626" w:rsidRDefault="00B26626" w:rsidP="00B26626">
      <w:pPr>
        <w:numPr>
          <w:ilvl w:val="3"/>
          <w:numId w:val="31"/>
        </w:numPr>
        <w:spacing w:after="0" w:line="360" w:lineRule="auto"/>
        <w:ind w:left="2833" w:hanging="851"/>
        <w:jc w:val="both"/>
        <w:rPr>
          <w:rFonts w:ascii="Arial" w:hAnsi="Arial" w:cs="David"/>
          <w:sz w:val="24"/>
          <w:szCs w:val="24"/>
        </w:rPr>
      </w:pPr>
      <w:r w:rsidRPr="00B26626">
        <w:rPr>
          <w:rFonts w:ascii="Arial" w:hAnsi="Arial" w:cs="David" w:hint="cs"/>
          <w:sz w:val="24"/>
          <w:szCs w:val="24"/>
          <w:rtl/>
        </w:rPr>
        <w:t>המדד הידוע ביום השינוי ייקבע כמדד ההתחלתי.</w:t>
      </w:r>
    </w:p>
    <w:p w:rsidR="00B26626" w:rsidRPr="00B26626" w:rsidRDefault="00B26626" w:rsidP="00B26626">
      <w:pPr>
        <w:numPr>
          <w:ilvl w:val="3"/>
          <w:numId w:val="31"/>
        </w:numPr>
        <w:spacing w:after="0" w:line="360" w:lineRule="auto"/>
        <w:ind w:left="2833" w:hanging="851"/>
        <w:jc w:val="both"/>
        <w:rPr>
          <w:rFonts w:ascii="Arial" w:hAnsi="Arial" w:cs="David"/>
          <w:sz w:val="24"/>
          <w:szCs w:val="24"/>
        </w:rPr>
      </w:pPr>
      <w:r w:rsidRPr="00B26626">
        <w:rPr>
          <w:rFonts w:ascii="Arial" w:hAnsi="Arial" w:cs="David" w:hint="cs"/>
          <w:sz w:val="24"/>
          <w:szCs w:val="24"/>
          <w:rtl/>
        </w:rPr>
        <w:t>ביצוע ההצמדה ייעשה בחלוף פרק הזמן שנקבע לביצוע הצמדות, כאמור בסעיף 12.3.2 לעיל</w:t>
      </w:r>
      <w:r w:rsidRPr="00B26626">
        <w:rPr>
          <w:rFonts w:ascii="Arial" w:hAnsi="Arial" w:cs="David"/>
          <w:sz w:val="24"/>
          <w:szCs w:val="24"/>
          <w:rtl/>
        </w:rPr>
        <w:t xml:space="preserve">. </w:t>
      </w:r>
    </w:p>
    <w:p w:rsidR="00B26626" w:rsidRPr="00B26626" w:rsidRDefault="00B26626" w:rsidP="00B26626">
      <w:pPr>
        <w:tabs>
          <w:tab w:val="left" w:pos="1473"/>
        </w:tabs>
        <w:spacing w:line="360" w:lineRule="auto"/>
        <w:ind w:left="393" w:hanging="360"/>
        <w:rPr>
          <w:rFonts w:ascii="Times New Roman" w:hAnsi="Times New Roman" w:cs="David"/>
          <w:sz w:val="24"/>
          <w:szCs w:val="24"/>
          <w:rtl/>
        </w:rPr>
      </w:pPr>
    </w:p>
    <w:p w:rsidR="00B26626" w:rsidRPr="00B26626" w:rsidRDefault="00B26626" w:rsidP="00B26626">
      <w:pPr>
        <w:numPr>
          <w:ilvl w:val="0"/>
          <w:numId w:val="22"/>
        </w:numPr>
        <w:tabs>
          <w:tab w:val="left" w:pos="375"/>
        </w:tabs>
        <w:spacing w:after="0" w:line="360" w:lineRule="auto"/>
        <w:contextualSpacing/>
        <w:rPr>
          <w:rFonts w:ascii="Times New Roman" w:hAnsi="Times New Roman" w:cs="David"/>
          <w:b/>
          <w:bCs/>
          <w:sz w:val="24"/>
          <w:szCs w:val="24"/>
          <w:u w:val="single"/>
        </w:rPr>
      </w:pPr>
      <w:r w:rsidRPr="00B26626">
        <w:rPr>
          <w:rFonts w:ascii="Times New Roman" w:hAnsi="Times New Roman" w:cs="David"/>
          <w:b/>
          <w:bCs/>
          <w:sz w:val="24"/>
          <w:szCs w:val="24"/>
          <w:u w:val="single"/>
          <w:rtl/>
        </w:rPr>
        <w:t>דרך תשלום התמורה</w:t>
      </w:r>
    </w:p>
    <w:p w:rsidR="00B26626" w:rsidRPr="00B26626" w:rsidRDefault="00B26626" w:rsidP="00B26626">
      <w:pPr>
        <w:numPr>
          <w:ilvl w:val="1"/>
          <w:numId w:val="22"/>
        </w:numPr>
        <w:tabs>
          <w:tab w:val="left" w:pos="933"/>
        </w:tabs>
        <w:spacing w:after="0" w:line="360" w:lineRule="auto"/>
        <w:rPr>
          <w:rFonts w:ascii="Times New Roman" w:hAnsi="Times New Roman" w:cs="David"/>
          <w:sz w:val="24"/>
          <w:szCs w:val="24"/>
        </w:rPr>
      </w:pPr>
      <w:r w:rsidRPr="00B26626">
        <w:rPr>
          <w:rFonts w:ascii="Times New Roman" w:hAnsi="Times New Roman" w:cs="David" w:hint="cs"/>
          <w:sz w:val="24"/>
          <w:szCs w:val="24"/>
          <w:rtl/>
        </w:rPr>
        <w:tab/>
      </w:r>
      <w:r w:rsidRPr="00B26626">
        <w:rPr>
          <w:rFonts w:ascii="Times New Roman" w:hAnsi="Times New Roman" w:cs="David"/>
          <w:sz w:val="24"/>
          <w:szCs w:val="24"/>
          <w:rtl/>
        </w:rPr>
        <w:t>אחת לחודש במהלך תקופת הסכם זה יעביר נותן השירותים למשרד חשבון</w:t>
      </w:r>
      <w:r w:rsidRPr="00B26626">
        <w:rPr>
          <w:rFonts w:ascii="Times New Roman" w:hAnsi="Times New Roman" w:cs="David" w:hint="cs"/>
          <w:b/>
          <w:bCs/>
          <w:sz w:val="24"/>
          <w:szCs w:val="24"/>
          <w:rtl/>
        </w:rPr>
        <w:t xml:space="preserve"> </w:t>
      </w:r>
      <w:r w:rsidRPr="00B26626">
        <w:rPr>
          <w:rFonts w:ascii="Times New Roman" w:hAnsi="Times New Roman" w:cs="David" w:hint="cs"/>
          <w:b/>
          <w:bCs/>
          <w:sz w:val="24"/>
          <w:szCs w:val="24"/>
          <w:rtl/>
        </w:rPr>
        <w:tab/>
      </w:r>
      <w:r w:rsidRPr="00B26626">
        <w:rPr>
          <w:rFonts w:ascii="Times New Roman" w:hAnsi="Times New Roman" w:cs="David" w:hint="cs"/>
          <w:b/>
          <w:bCs/>
          <w:sz w:val="24"/>
          <w:szCs w:val="24"/>
          <w:rtl/>
        </w:rPr>
        <w:tab/>
      </w:r>
      <w:r w:rsidRPr="00B26626">
        <w:rPr>
          <w:rFonts w:ascii="Times New Roman" w:hAnsi="Times New Roman" w:cs="David" w:hint="cs"/>
          <w:b/>
          <w:bCs/>
          <w:sz w:val="24"/>
          <w:szCs w:val="24"/>
          <w:rtl/>
        </w:rPr>
        <w:tab/>
      </w:r>
      <w:r w:rsidRPr="00B26626">
        <w:rPr>
          <w:rFonts w:ascii="Times New Roman" w:hAnsi="Times New Roman" w:cs="David"/>
          <w:b/>
          <w:bCs/>
          <w:sz w:val="24"/>
          <w:szCs w:val="24"/>
          <w:rtl/>
        </w:rPr>
        <w:t xml:space="preserve"> </w:t>
      </w:r>
      <w:r w:rsidRPr="00B26626">
        <w:rPr>
          <w:rFonts w:ascii="Times New Roman" w:hAnsi="Times New Roman" w:cs="David"/>
          <w:sz w:val="24"/>
          <w:szCs w:val="24"/>
          <w:rtl/>
        </w:rPr>
        <w:t>מלווה בדין וחשבון על אספקת השירותים על ידו</w:t>
      </w:r>
      <w:r w:rsidRPr="00B26626">
        <w:rPr>
          <w:rFonts w:ascii="Times New Roman" w:hAnsi="Times New Roman" w:cs="David"/>
          <w:b/>
          <w:bCs/>
          <w:sz w:val="24"/>
          <w:szCs w:val="24"/>
          <w:rtl/>
        </w:rPr>
        <w:t>(להלן: "דרישת תשלום")</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br/>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בידי המשרד</w:t>
      </w:r>
      <w:r w:rsidRPr="00B26626">
        <w:rPr>
          <w:rFonts w:ascii="Times New Roman" w:hAnsi="Times New Roman" w:cs="David" w:hint="cs"/>
          <w:sz w:val="24"/>
          <w:szCs w:val="24"/>
          <w:rtl/>
        </w:rPr>
        <w:t xml:space="preserve"> הרשות</w:t>
      </w:r>
      <w:r w:rsidRPr="00B26626">
        <w:rPr>
          <w:rFonts w:ascii="Times New Roman" w:hAnsi="Times New Roman" w:cs="David"/>
          <w:sz w:val="24"/>
          <w:szCs w:val="24"/>
          <w:rtl/>
        </w:rPr>
        <w:t xml:space="preserve"> לאשר את דרישת התשלום ואת הדין וחשבון במלואן או </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br/>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בחלקן.</w:t>
      </w:r>
    </w:p>
    <w:p w:rsidR="00B26626" w:rsidRPr="00B26626" w:rsidRDefault="00B26626" w:rsidP="00B26626">
      <w:pPr>
        <w:numPr>
          <w:ilvl w:val="1"/>
          <w:numId w:val="22"/>
        </w:numPr>
        <w:spacing w:after="0" w:line="360" w:lineRule="auto"/>
        <w:rPr>
          <w:rFonts w:ascii="Times New Roman" w:hAnsi="Times New Roman" w:cs="David"/>
          <w:sz w:val="24"/>
          <w:szCs w:val="24"/>
        </w:rPr>
      </w:pPr>
      <w:r w:rsidRPr="00B26626">
        <w:rPr>
          <w:rFonts w:ascii="Times New Roman" w:hAnsi="Times New Roman" w:cs="David"/>
          <w:sz w:val="24"/>
          <w:szCs w:val="24"/>
          <w:rtl/>
        </w:rPr>
        <w:lastRenderedPageBreak/>
        <w:t xml:space="preserve">על המשרד להודיע לנותן השירותים בתוך שלושים יום מיום קבלת הדין וחשבון, </w:t>
      </w:r>
      <w:r w:rsidRPr="00B26626">
        <w:rPr>
          <w:rFonts w:ascii="Times New Roman" w:hAnsi="Times New Roman" w:cs="David" w:hint="cs"/>
          <w:sz w:val="24"/>
          <w:szCs w:val="24"/>
          <w:rtl/>
        </w:rPr>
        <w:tab/>
      </w:r>
      <w:r w:rsidRPr="00B26626">
        <w:rPr>
          <w:rFonts w:ascii="Times New Roman" w:hAnsi="Times New Roman" w:cs="David"/>
          <w:sz w:val="24"/>
          <w:szCs w:val="24"/>
          <w:rtl/>
        </w:rPr>
        <w:t>איזה חלק</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מדרישת התשלום מקובל עליו, ולנמק מדוע לא קיבל את </w:t>
      </w:r>
      <w:r w:rsidRPr="00B26626">
        <w:rPr>
          <w:rFonts w:ascii="Times New Roman" w:hAnsi="Times New Roman" w:cs="David" w:hint="cs"/>
          <w:sz w:val="24"/>
          <w:szCs w:val="24"/>
          <w:rtl/>
        </w:rPr>
        <w:tab/>
      </w:r>
      <w:r w:rsidRPr="00B26626">
        <w:rPr>
          <w:rFonts w:ascii="Times New Roman" w:hAnsi="Times New Roman" w:cs="David"/>
          <w:sz w:val="24"/>
          <w:szCs w:val="24"/>
          <w:rtl/>
        </w:rPr>
        <w:t>החלקים שאינם מקובלים עליו.</w:t>
      </w:r>
    </w:p>
    <w:p w:rsidR="00B26626" w:rsidRPr="00B26626" w:rsidRDefault="008356C6" w:rsidP="008356C6">
      <w:pPr>
        <w:numPr>
          <w:ilvl w:val="1"/>
          <w:numId w:val="22"/>
        </w:numPr>
        <w:tabs>
          <w:tab w:val="clear" w:pos="768"/>
        </w:tabs>
        <w:spacing w:after="0" w:line="360" w:lineRule="auto"/>
        <w:ind w:left="1367" w:hanging="992"/>
        <w:rPr>
          <w:rFonts w:ascii="Times New Roman" w:hAnsi="Times New Roman" w:cs="David"/>
          <w:sz w:val="24"/>
          <w:szCs w:val="24"/>
        </w:rPr>
      </w:pPr>
      <w:r>
        <w:rPr>
          <w:rFonts w:ascii="Times New Roman" w:hAnsi="Times New Roman" w:cs="David" w:hint="cs"/>
          <w:sz w:val="24"/>
          <w:szCs w:val="24"/>
          <w:rtl/>
        </w:rPr>
        <w:t xml:space="preserve"> </w:t>
      </w:r>
      <w:r w:rsidR="00B26626" w:rsidRPr="00B26626">
        <w:rPr>
          <w:rFonts w:ascii="Times New Roman" w:hAnsi="Times New Roman" w:cs="David"/>
          <w:sz w:val="24"/>
          <w:szCs w:val="24"/>
          <w:rtl/>
        </w:rPr>
        <w:t xml:space="preserve">על נותן השירותים להגיש למשרד חשבונית לאחר אישור דרישת התשלום על-ידי </w:t>
      </w:r>
      <w:r w:rsidR="00B26626" w:rsidRPr="00B26626">
        <w:rPr>
          <w:rFonts w:ascii="Times New Roman" w:hAnsi="Times New Roman" w:cs="David" w:hint="cs"/>
          <w:sz w:val="24"/>
          <w:szCs w:val="24"/>
          <w:rtl/>
        </w:rPr>
        <w:tab/>
      </w:r>
      <w:r w:rsidR="00B26626" w:rsidRPr="00B26626">
        <w:rPr>
          <w:rFonts w:ascii="Times New Roman" w:hAnsi="Times New Roman" w:cs="David"/>
          <w:sz w:val="24"/>
          <w:szCs w:val="24"/>
          <w:rtl/>
        </w:rPr>
        <w:t>נציג המשרד.</w:t>
      </w:r>
    </w:p>
    <w:p w:rsidR="00B26626" w:rsidRPr="00B26626" w:rsidRDefault="00B26626" w:rsidP="00B26626">
      <w:pPr>
        <w:numPr>
          <w:ilvl w:val="1"/>
          <w:numId w:val="22"/>
        </w:numPr>
        <w:spacing w:after="0" w:line="360" w:lineRule="auto"/>
        <w:ind w:left="1367" w:hanging="974"/>
        <w:rPr>
          <w:rFonts w:ascii="Times New Roman" w:hAnsi="Times New Roman" w:cs="David"/>
          <w:sz w:val="24"/>
          <w:szCs w:val="24"/>
          <w:rtl/>
        </w:rPr>
      </w:pPr>
      <w:r w:rsidRPr="00B26626">
        <w:rPr>
          <w:rFonts w:ascii="Times New Roman" w:hAnsi="Times New Roman" w:cs="David"/>
          <w:sz w:val="24"/>
          <w:szCs w:val="24"/>
          <w:rtl/>
        </w:rPr>
        <w:t>תשלום התמורה עבור החלק מדרישת התשלום המקובל על ידי המשרד, ו</w:t>
      </w:r>
      <w:r w:rsidRPr="00B26626">
        <w:rPr>
          <w:rFonts w:ascii="Times New Roman" w:hAnsi="Times New Roman" w:cs="David" w:hint="cs"/>
          <w:sz w:val="24"/>
          <w:szCs w:val="24"/>
          <w:rtl/>
        </w:rPr>
        <w:t xml:space="preserve">אשר   </w:t>
      </w:r>
      <w:r w:rsidRPr="00B26626">
        <w:rPr>
          <w:rFonts w:ascii="Times New Roman" w:hAnsi="Times New Roman" w:cs="David"/>
          <w:sz w:val="24"/>
          <w:szCs w:val="24"/>
          <w:rtl/>
        </w:rPr>
        <w:br/>
        <w:t>אושר ע"י נציג המשרד, ייעשה לאחר האישור והגשת חשבוניות, במועדים כלהלן:</w:t>
      </w:r>
      <w:r w:rsidRPr="00B26626">
        <w:rPr>
          <w:rFonts w:ascii="Times New Roman" w:hAnsi="Times New Roman" w:cs="David"/>
          <w:sz w:val="24"/>
          <w:szCs w:val="24"/>
          <w:rtl/>
        </w:rPr>
        <w:br/>
      </w:r>
      <w:r w:rsidRPr="00B26626">
        <w:rPr>
          <w:rFonts w:ascii="Times New Roman" w:hAnsi="Times New Roman" w:cs="David" w:hint="cs"/>
          <w:sz w:val="24"/>
          <w:szCs w:val="24"/>
          <w:rtl/>
        </w:rPr>
        <w:tab/>
      </w:r>
      <w:r w:rsidRPr="00B26626">
        <w:rPr>
          <w:rFonts w:ascii="Times New Roman" w:hAnsi="Times New Roman" w:cs="David"/>
          <w:sz w:val="24"/>
          <w:szCs w:val="24"/>
          <w:rtl/>
        </w:rPr>
        <w:t>(1)   חשבוניות שיוגשו למשרד במחצית הראשונה של כל חודש (בימים 1-15</w:t>
      </w:r>
      <w:r w:rsidRPr="00B26626">
        <w:rPr>
          <w:rFonts w:ascii="Times New Roman" w:hAnsi="Times New Roman" w:cs="David" w:hint="cs"/>
          <w:sz w:val="24"/>
          <w:szCs w:val="24"/>
          <w:rtl/>
        </w:rPr>
        <w:t xml:space="preserve"> </w:t>
      </w:r>
      <w:r w:rsidRPr="00B26626">
        <w:rPr>
          <w:rFonts w:ascii="Times New Roman" w:hAnsi="Times New Roman" w:cs="David" w:hint="cs"/>
          <w:sz w:val="24"/>
          <w:szCs w:val="24"/>
          <w:rtl/>
        </w:rPr>
        <w:tab/>
      </w:r>
      <w:r w:rsidRPr="00B26626">
        <w:rPr>
          <w:rFonts w:ascii="Times New Roman" w:hAnsi="Times New Roman" w:cs="David"/>
          <w:sz w:val="24"/>
          <w:szCs w:val="24"/>
          <w:rtl/>
        </w:rPr>
        <w:br/>
      </w:r>
      <w:r w:rsidRPr="00B26626">
        <w:rPr>
          <w:rFonts w:ascii="Times New Roman" w:hAnsi="Times New Roman" w:cs="David" w:hint="cs"/>
          <w:sz w:val="24"/>
          <w:szCs w:val="24"/>
          <w:rtl/>
        </w:rPr>
        <w:t xml:space="preserve">         לחודש</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 ישולמו ביום העסקים הראשון הבא לאחר ה-15 לחודש העוקב.</w:t>
      </w:r>
      <w:r w:rsidRPr="00B26626">
        <w:rPr>
          <w:rFonts w:ascii="Times New Roman" w:hAnsi="Times New Roman" w:cs="David"/>
          <w:sz w:val="24"/>
          <w:szCs w:val="24"/>
          <w:rtl/>
        </w:rPr>
        <w:br/>
      </w:r>
      <w:r w:rsidRPr="00B26626">
        <w:rPr>
          <w:rFonts w:ascii="Times New Roman" w:hAnsi="Times New Roman" w:cs="David" w:hint="cs"/>
          <w:sz w:val="24"/>
          <w:szCs w:val="24"/>
          <w:rtl/>
        </w:rPr>
        <w:tab/>
      </w:r>
      <w:r w:rsidRPr="00B26626">
        <w:rPr>
          <w:rFonts w:ascii="Times New Roman" w:hAnsi="Times New Roman" w:cs="David"/>
          <w:sz w:val="24"/>
          <w:szCs w:val="24"/>
          <w:rtl/>
        </w:rPr>
        <w:t xml:space="preserve">(2)   חשבוניות שיוגשו למשרד בין התאריכים 16-24 לכל חודש (כולל שני ימים </w:t>
      </w:r>
      <w:r w:rsidRPr="00B26626">
        <w:rPr>
          <w:rFonts w:ascii="Times New Roman" w:hAnsi="Times New Roman" w:cs="David"/>
          <w:sz w:val="24"/>
          <w:szCs w:val="24"/>
          <w:rtl/>
        </w:rPr>
        <w:br/>
      </w:r>
      <w:r w:rsidRPr="00B26626">
        <w:rPr>
          <w:rFonts w:ascii="Times New Roman" w:hAnsi="Times New Roman" w:cs="David" w:hint="cs"/>
          <w:sz w:val="24"/>
          <w:szCs w:val="24"/>
          <w:rtl/>
        </w:rPr>
        <w:tab/>
        <w:t xml:space="preserve">       </w:t>
      </w:r>
      <w:r w:rsidRPr="00B26626">
        <w:rPr>
          <w:rFonts w:ascii="Times New Roman" w:hAnsi="Times New Roman" w:cs="David"/>
          <w:sz w:val="24"/>
          <w:szCs w:val="24"/>
          <w:rtl/>
        </w:rPr>
        <w:t>אלו): ישולמו בין התאריכים 16-24 של החודש העוקב.</w:t>
      </w:r>
    </w:p>
    <w:p w:rsidR="00B26626" w:rsidRPr="00B26626" w:rsidRDefault="00B26626" w:rsidP="00B26626">
      <w:pPr>
        <w:tabs>
          <w:tab w:val="num" w:pos="1332"/>
        </w:tabs>
        <w:spacing w:after="0" w:line="360" w:lineRule="auto"/>
        <w:ind w:left="933"/>
        <w:rPr>
          <w:rFonts w:ascii="Times New Roman" w:hAnsi="Times New Roman" w:cs="David"/>
          <w:sz w:val="24"/>
          <w:szCs w:val="24"/>
        </w:rPr>
      </w:pPr>
      <w:r w:rsidRPr="00B26626">
        <w:rPr>
          <w:rFonts w:ascii="Times New Roman" w:hAnsi="Times New Roman" w:cs="David" w:hint="cs"/>
          <w:sz w:val="24"/>
          <w:szCs w:val="24"/>
          <w:rtl/>
        </w:rPr>
        <w:tab/>
        <w:t xml:space="preserve">  </w:t>
      </w:r>
      <w:r w:rsidRPr="00B26626">
        <w:rPr>
          <w:rFonts w:ascii="Times New Roman" w:hAnsi="Times New Roman" w:cs="David"/>
          <w:sz w:val="24"/>
          <w:szCs w:val="24"/>
          <w:rtl/>
        </w:rPr>
        <w:t xml:space="preserve">(3)   חשבוניות שיוגשו למשרד בין התאריכים 25-31 לכל חודש (כולל שני ימים </w:t>
      </w:r>
      <w:r w:rsidRPr="00B26626">
        <w:rPr>
          <w:rFonts w:ascii="Times New Roman" w:hAnsi="Times New Roman" w:cs="David"/>
          <w:sz w:val="24"/>
          <w:szCs w:val="24"/>
          <w:rtl/>
        </w:rPr>
        <w:br/>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אלו): ישולמו ביום ה-24 לחודש העוקב.</w:t>
      </w:r>
    </w:p>
    <w:p w:rsidR="00B26626" w:rsidRPr="00B26626" w:rsidRDefault="00B26626" w:rsidP="00B26626">
      <w:pPr>
        <w:numPr>
          <w:ilvl w:val="1"/>
          <w:numId w:val="22"/>
        </w:numPr>
        <w:spacing w:after="0" w:line="360" w:lineRule="auto"/>
        <w:ind w:left="933" w:hanging="540"/>
        <w:jc w:val="both"/>
        <w:rPr>
          <w:rFonts w:ascii="Times New Roman" w:hAnsi="Times New Roman" w:cs="David"/>
          <w:sz w:val="24"/>
          <w:szCs w:val="24"/>
        </w:rPr>
      </w:pPr>
      <w:r w:rsidRPr="00B26626">
        <w:rPr>
          <w:rFonts w:ascii="Times New Roman" w:hAnsi="Times New Roman" w:cs="David" w:hint="cs"/>
          <w:sz w:val="24"/>
          <w:szCs w:val="24"/>
          <w:rtl/>
        </w:rPr>
        <w:tab/>
      </w:r>
      <w:r w:rsidRPr="00B26626">
        <w:rPr>
          <w:rFonts w:ascii="Times New Roman" w:hAnsi="Times New Roman" w:cs="David"/>
          <w:sz w:val="24"/>
          <w:szCs w:val="24"/>
          <w:rtl/>
        </w:rPr>
        <w:t xml:space="preserve">לנותן השירותים לא תהיינה כל דרישות וטענות למשרד בגלל עיכובים בתשלום </w:t>
      </w:r>
      <w:r w:rsidRPr="00B26626">
        <w:rPr>
          <w:rFonts w:ascii="Times New Roman" w:hAnsi="Times New Roman" w:cs="David" w:hint="cs"/>
          <w:sz w:val="24"/>
          <w:szCs w:val="24"/>
          <w:rtl/>
        </w:rPr>
        <w:tab/>
      </w:r>
      <w:r w:rsidRPr="00B26626">
        <w:rPr>
          <w:rFonts w:ascii="Times New Roman" w:hAnsi="Times New Roman" w:cs="David"/>
          <w:sz w:val="24"/>
          <w:szCs w:val="24"/>
          <w:rtl/>
        </w:rPr>
        <w:t xml:space="preserve">התמורה כולה או חלק הימנה, אשר נבעו מחוסר פרטים בדרישת התשלום או </w:t>
      </w:r>
      <w:r w:rsidRPr="00B26626">
        <w:rPr>
          <w:rFonts w:ascii="Times New Roman" w:hAnsi="Times New Roman" w:cs="David" w:hint="cs"/>
          <w:sz w:val="24"/>
          <w:szCs w:val="24"/>
          <w:rtl/>
        </w:rPr>
        <w:tab/>
      </w:r>
      <w:r w:rsidRPr="00B26626">
        <w:rPr>
          <w:rFonts w:ascii="Times New Roman" w:hAnsi="Times New Roman" w:cs="David"/>
          <w:sz w:val="24"/>
          <w:szCs w:val="24"/>
          <w:rtl/>
        </w:rPr>
        <w:t>מכך שדרישת התשלום או הדו"ח לא אושרו.</w:t>
      </w:r>
    </w:p>
    <w:p w:rsidR="00B26626" w:rsidRPr="00B26626" w:rsidRDefault="00B26626" w:rsidP="00B26626">
      <w:pPr>
        <w:numPr>
          <w:ilvl w:val="1"/>
          <w:numId w:val="22"/>
        </w:numPr>
        <w:spacing w:after="0" w:line="360" w:lineRule="auto"/>
        <w:ind w:left="933" w:hanging="540"/>
        <w:jc w:val="both"/>
        <w:rPr>
          <w:rFonts w:ascii="Times New Roman" w:hAnsi="Times New Roman" w:cs="David"/>
          <w:sz w:val="24"/>
          <w:szCs w:val="24"/>
        </w:rPr>
      </w:pPr>
      <w:r w:rsidRPr="00B26626">
        <w:rPr>
          <w:rFonts w:ascii="Times New Roman" w:hAnsi="Times New Roman" w:cs="David" w:hint="cs"/>
          <w:sz w:val="24"/>
          <w:szCs w:val="24"/>
          <w:rtl/>
        </w:rPr>
        <w:tab/>
      </w:r>
      <w:r w:rsidRPr="00B26626">
        <w:rPr>
          <w:rFonts w:ascii="Times New Roman" w:hAnsi="Times New Roman" w:cs="David"/>
          <w:sz w:val="24"/>
          <w:szCs w:val="24"/>
          <w:rtl/>
        </w:rPr>
        <w:t>נותן השירותים מתחייב להחזיר למשרד מיד כל סכום עודף שקיבל מהמשרד.</w:t>
      </w:r>
    </w:p>
    <w:p w:rsidR="00B26626" w:rsidRPr="00B26626" w:rsidRDefault="00B26626" w:rsidP="00B26626">
      <w:pPr>
        <w:tabs>
          <w:tab w:val="num" w:pos="1332"/>
        </w:tabs>
        <w:spacing w:after="0" w:line="360" w:lineRule="auto"/>
        <w:ind w:left="2302"/>
        <w:rPr>
          <w:rFonts w:ascii="Times New Roman" w:hAnsi="Times New Roman" w:cs="David"/>
          <w:sz w:val="24"/>
          <w:szCs w:val="24"/>
        </w:rPr>
      </w:pPr>
    </w:p>
    <w:p w:rsidR="00B26626" w:rsidRPr="00B26626" w:rsidRDefault="00B26626" w:rsidP="00B26626">
      <w:pPr>
        <w:numPr>
          <w:ilvl w:val="0"/>
          <w:numId w:val="21"/>
        </w:numPr>
        <w:tabs>
          <w:tab w:val="num" w:pos="393"/>
        </w:tabs>
        <w:spacing w:after="0" w:line="360" w:lineRule="auto"/>
        <w:ind w:hanging="2713"/>
        <w:rPr>
          <w:rFonts w:ascii="Times New Roman" w:hAnsi="Times New Roman" w:cs="David"/>
          <w:b/>
          <w:bCs/>
          <w:sz w:val="24"/>
          <w:szCs w:val="24"/>
          <w:u w:val="single"/>
        </w:rPr>
      </w:pPr>
      <w:r w:rsidRPr="00B26626">
        <w:rPr>
          <w:rFonts w:ascii="Times New Roman" w:hAnsi="Times New Roman" w:cs="David"/>
          <w:b/>
          <w:bCs/>
          <w:sz w:val="24"/>
          <w:szCs w:val="24"/>
          <w:u w:val="single"/>
          <w:rtl/>
        </w:rPr>
        <w:t>קיזוז</w:t>
      </w:r>
    </w:p>
    <w:p w:rsidR="00B26626" w:rsidRPr="00B26626" w:rsidRDefault="00B26626" w:rsidP="00B26626">
      <w:pPr>
        <w:spacing w:after="0" w:line="360" w:lineRule="auto"/>
        <w:ind w:left="375"/>
        <w:rPr>
          <w:rFonts w:ascii="Times New Roman" w:hAnsi="Times New Roman" w:cs="David"/>
          <w:sz w:val="24"/>
          <w:szCs w:val="24"/>
        </w:rPr>
      </w:pPr>
      <w:r w:rsidRPr="00B26626">
        <w:rPr>
          <w:rFonts w:ascii="Times New Roman" w:hAnsi="Times New Roman" w:cs="David"/>
          <w:sz w:val="24"/>
          <w:szCs w:val="24"/>
          <w:rtl/>
        </w:rPr>
        <w:t>מבלי לגרוע מזכות המשרד לכל תרופה ו/או סעד על פי כל דין,</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B26626" w:rsidRPr="00B26626" w:rsidRDefault="00B26626" w:rsidP="00B26626">
      <w:pPr>
        <w:tabs>
          <w:tab w:val="left" w:pos="746"/>
        </w:tabs>
        <w:spacing w:after="0" w:line="360" w:lineRule="auto"/>
        <w:jc w:val="both"/>
        <w:rPr>
          <w:rFonts w:ascii="Times New Roman" w:hAnsi="Times New Roman" w:cs="David"/>
          <w:sz w:val="24"/>
          <w:szCs w:val="24"/>
        </w:rPr>
      </w:pPr>
    </w:p>
    <w:p w:rsidR="00B26626" w:rsidRPr="00B26626" w:rsidRDefault="00B26626" w:rsidP="00B26626">
      <w:pPr>
        <w:numPr>
          <w:ilvl w:val="0"/>
          <w:numId w:val="21"/>
        </w:numPr>
        <w:tabs>
          <w:tab w:val="num" w:pos="393"/>
        </w:tabs>
        <w:spacing w:after="0" w:line="360" w:lineRule="auto"/>
        <w:ind w:hanging="2713"/>
        <w:rPr>
          <w:rFonts w:ascii="Times New Roman" w:hAnsi="Times New Roman" w:cs="David"/>
          <w:b/>
          <w:bCs/>
          <w:sz w:val="24"/>
          <w:szCs w:val="24"/>
          <w:u w:val="single"/>
        </w:rPr>
      </w:pPr>
      <w:r w:rsidRPr="00B26626">
        <w:rPr>
          <w:rFonts w:ascii="Times New Roman" w:hAnsi="Times New Roman" w:cs="David"/>
          <w:b/>
          <w:bCs/>
          <w:sz w:val="24"/>
          <w:szCs w:val="24"/>
          <w:u w:val="single"/>
          <w:rtl/>
        </w:rPr>
        <w:t>נזיקין</w:t>
      </w:r>
    </w:p>
    <w:p w:rsidR="00B26626" w:rsidRPr="00B26626" w:rsidRDefault="00B26626" w:rsidP="00C54F9E">
      <w:pPr>
        <w:numPr>
          <w:ilvl w:val="1"/>
          <w:numId w:val="32"/>
        </w:numPr>
        <w:spacing w:after="0" w:line="360" w:lineRule="auto"/>
        <w:ind w:left="942" w:hanging="567"/>
        <w:contextualSpacing/>
        <w:rPr>
          <w:rFonts w:ascii="Times New Roman" w:hAnsi="Times New Roman" w:cs="David"/>
          <w:sz w:val="24"/>
          <w:szCs w:val="24"/>
        </w:rPr>
      </w:pPr>
      <w:r w:rsidRPr="00B26626">
        <w:rPr>
          <w:rFonts w:ascii="Times New Roman" w:hAnsi="Times New Roman" w:cs="David"/>
          <w:sz w:val="24"/>
          <w:szCs w:val="24"/>
          <w:rtl/>
        </w:rPr>
        <w:t xml:space="preserve">נותן השירותים </w:t>
      </w:r>
      <w:proofErr w:type="spellStart"/>
      <w:r w:rsidRPr="00B26626">
        <w:rPr>
          <w:rFonts w:ascii="Times New Roman" w:hAnsi="Times New Roman" w:cs="David"/>
          <w:sz w:val="24"/>
          <w:szCs w:val="24"/>
          <w:rtl/>
        </w:rPr>
        <w:t>ישא</w:t>
      </w:r>
      <w:proofErr w:type="spellEnd"/>
      <w:r w:rsidRPr="00B26626">
        <w:rPr>
          <w:rFonts w:ascii="Times New Roman" w:hAnsi="Times New Roman" w:cs="David"/>
          <w:sz w:val="24"/>
          <w:szCs w:val="24"/>
          <w:rtl/>
        </w:rPr>
        <w:t xml:space="preserve"> באחריות בגין כל פגיעה, הפסד, אובדן או נזק שייגרמו מכל סיבה שהיא לגופו או רכושו שלו או של מי מטעמו או לגוף או רכוש עובדיו או של </w:t>
      </w:r>
      <w:r w:rsidRPr="00B26626">
        <w:rPr>
          <w:rFonts w:ascii="Times New Roman" w:hAnsi="Times New Roman" w:cs="David" w:hint="cs"/>
          <w:sz w:val="24"/>
          <w:szCs w:val="24"/>
          <w:rtl/>
        </w:rPr>
        <w:t>מי</w:t>
      </w:r>
      <w:r w:rsidRPr="00B26626">
        <w:rPr>
          <w:rFonts w:ascii="Times New Roman" w:hAnsi="Times New Roman" w:cs="David"/>
          <w:sz w:val="24"/>
          <w:szCs w:val="24"/>
          <w:rtl/>
        </w:rPr>
        <w:t xml:space="preserve"> מטעמו, או לרכוש המשרד או לגופו או רכושו של כל אדם אחר כתוצאה </w:t>
      </w:r>
      <w:r w:rsidRPr="00B26626">
        <w:rPr>
          <w:rFonts w:ascii="Times New Roman" w:hAnsi="Times New Roman" w:cs="David" w:hint="cs"/>
          <w:sz w:val="24"/>
          <w:szCs w:val="24"/>
          <w:rtl/>
        </w:rPr>
        <w:tab/>
      </w:r>
      <w:r w:rsidRPr="00B26626">
        <w:rPr>
          <w:rFonts w:ascii="Times New Roman" w:hAnsi="Times New Roman" w:cs="David"/>
          <w:sz w:val="24"/>
          <w:szCs w:val="24"/>
          <w:rtl/>
        </w:rPr>
        <w:t>ישירה או עקיפה מהפעלתו של הסכם זה.</w:t>
      </w:r>
    </w:p>
    <w:p w:rsidR="00B26626" w:rsidRPr="00B26626" w:rsidRDefault="00B26626" w:rsidP="00C54F9E">
      <w:pPr>
        <w:numPr>
          <w:ilvl w:val="1"/>
          <w:numId w:val="32"/>
        </w:numPr>
        <w:spacing w:after="0" w:line="360" w:lineRule="auto"/>
        <w:ind w:left="942" w:hanging="567"/>
        <w:contextualSpacing/>
        <w:rPr>
          <w:rFonts w:ascii="Times New Roman" w:hAnsi="Times New Roman" w:cs="David"/>
          <w:sz w:val="24"/>
          <w:szCs w:val="24"/>
        </w:rPr>
      </w:pPr>
      <w:r w:rsidRPr="00B26626">
        <w:rPr>
          <w:rFonts w:ascii="Times New Roman" w:hAnsi="Times New Roman" w:cs="David"/>
          <w:sz w:val="24"/>
          <w:szCs w:val="24"/>
          <w:rtl/>
        </w:rPr>
        <w:t xml:space="preserve">מוסכם בין הצדדים כי המשרד לא </w:t>
      </w:r>
      <w:proofErr w:type="spellStart"/>
      <w:r w:rsidRPr="00B26626">
        <w:rPr>
          <w:rFonts w:ascii="Times New Roman" w:hAnsi="Times New Roman" w:cs="David"/>
          <w:sz w:val="24"/>
          <w:szCs w:val="24"/>
          <w:rtl/>
        </w:rPr>
        <w:t>ישא</w:t>
      </w:r>
      <w:proofErr w:type="spellEnd"/>
      <w:r w:rsidRPr="00B26626">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עובדיו או של </w:t>
      </w:r>
      <w:r w:rsidRPr="00B26626">
        <w:rPr>
          <w:rFonts w:ascii="Times New Roman" w:hAnsi="Times New Roman" w:cs="David" w:hint="cs"/>
          <w:sz w:val="24"/>
          <w:szCs w:val="24"/>
          <w:rtl/>
        </w:rPr>
        <w:t>מי</w:t>
      </w:r>
      <w:r w:rsidRPr="00B26626">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B26626" w:rsidRPr="00B26626" w:rsidRDefault="00B26626" w:rsidP="00C54F9E">
      <w:pPr>
        <w:numPr>
          <w:ilvl w:val="1"/>
          <w:numId w:val="32"/>
        </w:numPr>
        <w:tabs>
          <w:tab w:val="left" w:pos="1509"/>
        </w:tabs>
        <w:spacing w:after="0" w:line="360" w:lineRule="auto"/>
        <w:ind w:left="942" w:hanging="567"/>
        <w:contextualSpacing/>
        <w:rPr>
          <w:rFonts w:ascii="Times New Roman" w:hAnsi="Times New Roman" w:cs="David"/>
          <w:sz w:val="24"/>
          <w:szCs w:val="24"/>
        </w:rPr>
      </w:pPr>
      <w:r w:rsidRPr="00B26626">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B26626" w:rsidRPr="00B26626" w:rsidRDefault="00B26626" w:rsidP="00B26626">
      <w:pPr>
        <w:tabs>
          <w:tab w:val="left" w:pos="746"/>
        </w:tabs>
        <w:spacing w:after="0" w:line="360" w:lineRule="auto"/>
        <w:jc w:val="both"/>
        <w:rPr>
          <w:rFonts w:ascii="Times New Roman" w:hAnsi="Times New Roman" w:cs="David"/>
          <w:sz w:val="24"/>
          <w:szCs w:val="24"/>
          <w:u w:val="single"/>
          <w:rtl/>
        </w:rPr>
      </w:pPr>
    </w:p>
    <w:p w:rsidR="005D6DF0" w:rsidRPr="005D6DF0" w:rsidRDefault="005D6DF0">
      <w:pPr>
        <w:bidi w:val="0"/>
        <w:rPr>
          <w:rFonts w:ascii="Times New Roman" w:hAnsi="Times New Roman" w:cs="David"/>
          <w:b/>
          <w:bCs/>
          <w:sz w:val="24"/>
          <w:szCs w:val="24"/>
          <w:rtl/>
        </w:rPr>
      </w:pPr>
      <w:r w:rsidRPr="005D6DF0">
        <w:rPr>
          <w:rFonts w:ascii="Times New Roman" w:hAnsi="Times New Roman" w:cs="David"/>
          <w:b/>
          <w:bCs/>
          <w:sz w:val="24"/>
          <w:szCs w:val="24"/>
          <w:rtl/>
        </w:rPr>
        <w:br w:type="page"/>
      </w:r>
    </w:p>
    <w:p w:rsidR="00B26626" w:rsidRPr="00B26626" w:rsidRDefault="00B26626" w:rsidP="00B26626">
      <w:pPr>
        <w:widowControl w:val="0"/>
        <w:adjustRightInd w:val="0"/>
        <w:spacing w:after="0" w:line="360" w:lineRule="auto"/>
        <w:jc w:val="both"/>
        <w:textAlignment w:val="baseline"/>
        <w:rPr>
          <w:rFonts w:ascii="Times New Roman" w:hAnsi="Times New Roman" w:cs="David"/>
          <w:b/>
          <w:bCs/>
          <w:sz w:val="24"/>
          <w:szCs w:val="24"/>
          <w:u w:val="single"/>
        </w:rPr>
      </w:pPr>
    </w:p>
    <w:p w:rsidR="00B26626" w:rsidRPr="00B26626" w:rsidRDefault="00B26626" w:rsidP="00B26626">
      <w:pPr>
        <w:numPr>
          <w:ilvl w:val="0"/>
          <w:numId w:val="21"/>
        </w:numPr>
        <w:tabs>
          <w:tab w:val="left" w:pos="233"/>
          <w:tab w:val="num" w:pos="1332"/>
          <w:tab w:val="num" w:pos="1473"/>
        </w:tabs>
        <w:spacing w:after="0" w:line="360" w:lineRule="auto"/>
        <w:ind w:hanging="2854"/>
        <w:rPr>
          <w:rFonts w:ascii="Times New Roman" w:hAnsi="Times New Roman" w:cs="David"/>
          <w:b/>
          <w:bCs/>
          <w:sz w:val="24"/>
          <w:szCs w:val="24"/>
          <w:u w:val="single"/>
        </w:rPr>
      </w:pPr>
      <w:r w:rsidRPr="00B26626">
        <w:rPr>
          <w:rFonts w:ascii="Times New Roman" w:hAnsi="Times New Roman" w:cs="David"/>
          <w:b/>
          <w:bCs/>
          <w:sz w:val="24"/>
          <w:szCs w:val="24"/>
          <w:u w:val="single"/>
          <w:rtl/>
        </w:rPr>
        <w:t>זכויות יוצרים</w:t>
      </w:r>
    </w:p>
    <w:p w:rsidR="00B26626" w:rsidRPr="00B26626" w:rsidRDefault="00B26626" w:rsidP="005D6DF0">
      <w:pPr>
        <w:numPr>
          <w:ilvl w:val="1"/>
          <w:numId w:val="33"/>
        </w:numPr>
        <w:spacing w:after="0" w:line="360" w:lineRule="auto"/>
        <w:ind w:left="942" w:hanging="709"/>
        <w:contextualSpacing/>
        <w:rPr>
          <w:rFonts w:ascii="Times New Roman" w:hAnsi="Times New Roman" w:cs="David"/>
          <w:b/>
          <w:bCs/>
          <w:sz w:val="24"/>
          <w:szCs w:val="24"/>
          <w:u w:val="single"/>
        </w:rPr>
      </w:pPr>
      <w:r w:rsidRPr="00B26626">
        <w:rPr>
          <w:rFonts w:ascii="Arial" w:hAnsi="Arial" w:cs="David"/>
          <w:sz w:val="24"/>
          <w:szCs w:val="24"/>
          <w:rtl/>
        </w:rPr>
        <w:t xml:space="preserve">כל השירותים שיסופקו על-ידי נותן השירותים במסגרת הסכם זה ותוצאותיהם, </w:t>
      </w:r>
      <w:r w:rsidRPr="00B26626">
        <w:rPr>
          <w:rFonts w:ascii="Arial" w:hAnsi="Arial" w:cs="David" w:hint="cs"/>
          <w:sz w:val="24"/>
          <w:szCs w:val="24"/>
          <w:rtl/>
        </w:rPr>
        <w:t xml:space="preserve">והתוצרים שהוכנו במסגרת הסכם זה, </w:t>
      </w:r>
      <w:r w:rsidRPr="00B26626">
        <w:rPr>
          <w:rFonts w:ascii="Arial" w:hAnsi="Arial" w:cs="David"/>
          <w:sz w:val="24"/>
          <w:szCs w:val="24"/>
          <w:rtl/>
        </w:rPr>
        <w:t xml:space="preserve">ללא יוצא מן הכלל, ייחשבו כקניינו המוחלט של המשרד. </w:t>
      </w:r>
    </w:p>
    <w:p w:rsidR="00B26626" w:rsidRPr="00B26626" w:rsidRDefault="00B26626" w:rsidP="005D6DF0">
      <w:pPr>
        <w:numPr>
          <w:ilvl w:val="1"/>
          <w:numId w:val="33"/>
        </w:numPr>
        <w:spacing w:after="0" w:line="360" w:lineRule="auto"/>
        <w:ind w:left="942" w:hanging="709"/>
        <w:contextualSpacing/>
        <w:rPr>
          <w:rFonts w:ascii="Times New Roman" w:hAnsi="Times New Roman" w:cs="David"/>
          <w:b/>
          <w:bCs/>
          <w:sz w:val="24"/>
          <w:szCs w:val="24"/>
          <w:u w:val="single"/>
        </w:rPr>
      </w:pPr>
      <w:r w:rsidRPr="00B26626">
        <w:rPr>
          <w:rFonts w:ascii="Arial" w:hAnsi="Arial" w:cs="David"/>
          <w:sz w:val="24"/>
          <w:szCs w:val="24"/>
          <w:rtl/>
        </w:rPr>
        <w:t xml:space="preserve">נותן השירותים לא ישתמש במסמך כלשהו או בכל חלק מהשירותים ו/או תוצאותיהם ו/או התוצרים שיוכנו במסגרתם, ללא אישור מראש ובכתב של </w:t>
      </w:r>
      <w:r w:rsidRPr="00B26626">
        <w:rPr>
          <w:rFonts w:ascii="Arial" w:hAnsi="Arial" w:cs="David" w:hint="cs"/>
          <w:sz w:val="24"/>
          <w:szCs w:val="24"/>
          <w:rtl/>
        </w:rPr>
        <w:tab/>
      </w:r>
      <w:r w:rsidRPr="00B26626">
        <w:rPr>
          <w:rFonts w:ascii="Arial" w:hAnsi="Arial" w:cs="David"/>
          <w:sz w:val="24"/>
          <w:szCs w:val="24"/>
          <w:rtl/>
        </w:rPr>
        <w:t xml:space="preserve">המשרד. </w:t>
      </w:r>
    </w:p>
    <w:p w:rsidR="00B26626" w:rsidRPr="00B26626" w:rsidRDefault="00B26626" w:rsidP="005D6DF0">
      <w:pPr>
        <w:numPr>
          <w:ilvl w:val="1"/>
          <w:numId w:val="33"/>
        </w:numPr>
        <w:spacing w:after="0" w:line="360" w:lineRule="auto"/>
        <w:ind w:left="942" w:hanging="709"/>
        <w:contextualSpacing/>
        <w:rPr>
          <w:rFonts w:ascii="Times New Roman" w:hAnsi="Times New Roman" w:cs="David"/>
          <w:b/>
          <w:bCs/>
          <w:sz w:val="24"/>
          <w:szCs w:val="24"/>
          <w:u w:val="single"/>
        </w:rPr>
      </w:pPr>
      <w:r w:rsidRPr="00B26626">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B26626">
        <w:rPr>
          <w:rFonts w:ascii="Arial" w:hAnsi="Arial" w:cs="David"/>
          <w:sz w:val="24"/>
          <w:szCs w:val="24"/>
          <w:rtl/>
        </w:rPr>
        <w:t>תוכנית</w:t>
      </w:r>
      <w:proofErr w:type="spellEnd"/>
      <w:r w:rsidRPr="00B26626">
        <w:rPr>
          <w:rFonts w:ascii="Arial" w:hAnsi="Arial" w:cs="David"/>
          <w:sz w:val="24"/>
          <w:szCs w:val="24"/>
          <w:rtl/>
        </w:rPr>
        <w:t>, מסמך, או דבר הקשור למתן השירותים נשוא הסכם זה.</w:t>
      </w:r>
    </w:p>
    <w:p w:rsidR="00B26626" w:rsidRPr="00B26626" w:rsidRDefault="00B26626" w:rsidP="005D6DF0">
      <w:pPr>
        <w:numPr>
          <w:ilvl w:val="1"/>
          <w:numId w:val="33"/>
        </w:numPr>
        <w:spacing w:after="0" w:line="360" w:lineRule="auto"/>
        <w:ind w:left="942" w:hanging="709"/>
        <w:contextualSpacing/>
        <w:rPr>
          <w:rFonts w:ascii="Times New Roman" w:hAnsi="Times New Roman" w:cs="David"/>
          <w:b/>
          <w:bCs/>
          <w:sz w:val="24"/>
          <w:szCs w:val="24"/>
          <w:u w:val="single"/>
        </w:rPr>
      </w:pPr>
      <w:r w:rsidRPr="00B26626">
        <w:rPr>
          <w:rFonts w:ascii="Arial" w:hAnsi="Arial" w:cs="David"/>
          <w:sz w:val="24"/>
          <w:szCs w:val="24"/>
          <w:rtl/>
        </w:rPr>
        <w:t xml:space="preserve">זכויות היוצרים בכל השירותים והתוצרים שיסופקו למדינה כחלק מהסכם זה </w:t>
      </w:r>
      <w:r w:rsidRPr="00B26626">
        <w:rPr>
          <w:rFonts w:ascii="Arial" w:hAnsi="Arial" w:cs="David" w:hint="cs"/>
          <w:sz w:val="24"/>
          <w:szCs w:val="24"/>
          <w:rtl/>
        </w:rPr>
        <w:t xml:space="preserve">ושהוכנו במסגרת הסכם זה, </w:t>
      </w:r>
      <w:r w:rsidRPr="00B26626">
        <w:rPr>
          <w:rFonts w:ascii="Arial" w:hAnsi="Arial" w:cs="David"/>
          <w:sz w:val="24"/>
          <w:szCs w:val="24"/>
          <w:rtl/>
        </w:rPr>
        <w:t xml:space="preserve">לרבות חוות-דעת, </w:t>
      </w:r>
      <w:r w:rsidRPr="00B26626">
        <w:rPr>
          <w:rFonts w:ascii="Arial" w:hAnsi="Arial" w:cs="David" w:hint="cs"/>
          <w:sz w:val="24"/>
          <w:szCs w:val="24"/>
          <w:rtl/>
        </w:rPr>
        <w:t>דו"חות</w:t>
      </w:r>
      <w:r w:rsidRPr="00B26626">
        <w:rPr>
          <w:rFonts w:ascii="Arial" w:hAnsi="Arial" w:cs="David"/>
          <w:sz w:val="24"/>
          <w:szCs w:val="24"/>
          <w:rtl/>
        </w:rPr>
        <w:t>, מחקרים וכל כיוצא באלה יהיו שייכות למדינה, והתמורה דלעיל תהווה תמורה גם עבור זכויות אלה.</w:t>
      </w:r>
    </w:p>
    <w:p w:rsidR="00B26626" w:rsidRPr="00B26626" w:rsidRDefault="00B26626" w:rsidP="005D6DF0">
      <w:pPr>
        <w:numPr>
          <w:ilvl w:val="1"/>
          <w:numId w:val="33"/>
        </w:numPr>
        <w:spacing w:after="0" w:line="360" w:lineRule="auto"/>
        <w:ind w:left="942" w:hanging="709"/>
        <w:contextualSpacing/>
        <w:rPr>
          <w:rFonts w:ascii="Times New Roman" w:hAnsi="Times New Roman" w:cs="David"/>
          <w:b/>
          <w:bCs/>
          <w:sz w:val="24"/>
          <w:szCs w:val="24"/>
          <w:u w:val="single"/>
        </w:rPr>
      </w:pPr>
      <w:r w:rsidRPr="00B26626">
        <w:rPr>
          <w:rFonts w:ascii="Arial" w:hAnsi="Arial" w:cs="David"/>
          <w:sz w:val="24"/>
          <w:szCs w:val="24"/>
          <w:rtl/>
        </w:rPr>
        <w:t>המשרד יהא רשאי לבצע כל שימוש בתוצרי העבודה של הזוכה</w:t>
      </w:r>
      <w:r w:rsidRPr="00B26626">
        <w:rPr>
          <w:rFonts w:ascii="Arial" w:hAnsi="Arial" w:cs="David" w:hint="cs"/>
          <w:sz w:val="24"/>
          <w:szCs w:val="24"/>
          <w:rtl/>
        </w:rPr>
        <w:t xml:space="preserve"> ב</w:t>
      </w:r>
      <w:r w:rsidRPr="00B26626">
        <w:rPr>
          <w:rFonts w:ascii="Arial" w:hAnsi="Arial" w:cs="David"/>
          <w:sz w:val="24"/>
          <w:szCs w:val="24"/>
          <w:rtl/>
        </w:rPr>
        <w:t>תוך תקופת ההתקשרות ו/או לאחריה, לרבות ביצוע שינויים והכנסת תוספות, השלמות או עריכה מחדש או העברתם לאחר בתמורה או ללא תמורה.</w:t>
      </w:r>
      <w:r w:rsidRPr="00B26626">
        <w:rPr>
          <w:rFonts w:ascii="Arial" w:hAnsi="Arial" w:cs="David" w:hint="cs"/>
          <w:sz w:val="24"/>
          <w:szCs w:val="24"/>
          <w:rtl/>
        </w:rPr>
        <w:t xml:space="preserve"> </w:t>
      </w:r>
      <w:r w:rsidRPr="00B26626">
        <w:rPr>
          <w:rFonts w:ascii="Arial" w:hAnsi="Arial" w:cs="David"/>
          <w:sz w:val="24"/>
          <w:szCs w:val="24"/>
          <w:rtl/>
        </w:rPr>
        <w:t xml:space="preserve">המשרד יהיה רשאי </w:t>
      </w:r>
      <w:r w:rsidRPr="00B26626">
        <w:rPr>
          <w:rFonts w:ascii="Arial" w:hAnsi="Arial" w:cs="David" w:hint="cs"/>
          <w:sz w:val="24"/>
          <w:szCs w:val="24"/>
          <w:rtl/>
        </w:rPr>
        <w:tab/>
      </w:r>
      <w:r w:rsidRPr="00B26626">
        <w:rPr>
          <w:rFonts w:ascii="Arial" w:hAnsi="Arial" w:cs="David"/>
          <w:sz w:val="24"/>
          <w:szCs w:val="24"/>
          <w:rtl/>
        </w:rPr>
        <w:t xml:space="preserve">לפרסם כל חומר שיימסר לו על ידי נותן השירותים כחלק מהסכם זה, ובלבד </w:t>
      </w:r>
      <w:r w:rsidRPr="00B26626">
        <w:rPr>
          <w:rFonts w:ascii="Arial" w:hAnsi="Arial" w:cs="David" w:hint="cs"/>
          <w:sz w:val="24"/>
          <w:szCs w:val="24"/>
          <w:rtl/>
        </w:rPr>
        <w:tab/>
      </w:r>
      <w:r w:rsidRPr="00B26626">
        <w:rPr>
          <w:rFonts w:ascii="Arial" w:hAnsi="Arial" w:cs="David"/>
          <w:sz w:val="24"/>
          <w:szCs w:val="24"/>
          <w:rtl/>
        </w:rPr>
        <w:t>שתישמר לנותן השירותים, או למי שיצר את החומר "הזכות המוסרית".</w:t>
      </w:r>
    </w:p>
    <w:p w:rsidR="00B26626" w:rsidRPr="00B26626" w:rsidRDefault="00B26626" w:rsidP="005D6DF0">
      <w:pPr>
        <w:numPr>
          <w:ilvl w:val="1"/>
          <w:numId w:val="33"/>
        </w:numPr>
        <w:spacing w:after="0" w:line="360" w:lineRule="auto"/>
        <w:ind w:left="942" w:hanging="709"/>
        <w:contextualSpacing/>
        <w:rPr>
          <w:rFonts w:ascii="Times New Roman" w:hAnsi="Times New Roman" w:cs="David"/>
          <w:b/>
          <w:bCs/>
          <w:sz w:val="24"/>
          <w:szCs w:val="24"/>
          <w:u w:val="single"/>
        </w:rPr>
      </w:pPr>
      <w:r w:rsidRPr="00B26626">
        <w:rPr>
          <w:rFonts w:ascii="Arial" w:hAnsi="Arial" w:cs="David"/>
          <w:sz w:val="24"/>
          <w:szCs w:val="24"/>
          <w:rtl/>
        </w:rPr>
        <w:t>נותן השירותים מתחייב לשתף פעולה ולסייע לחוקרים שיורשו על-ידי המשרד בביצוע מחקרים בהתייחס לשירותים נשוא הסכם זה, בכפוף להוראות הדין.</w:t>
      </w:r>
    </w:p>
    <w:p w:rsidR="00B26626" w:rsidRPr="00F9653A" w:rsidRDefault="00B26626" w:rsidP="00F9653A">
      <w:pPr>
        <w:numPr>
          <w:ilvl w:val="1"/>
          <w:numId w:val="33"/>
        </w:numPr>
        <w:spacing w:after="0" w:line="360" w:lineRule="auto"/>
        <w:ind w:left="942" w:hanging="709"/>
        <w:contextualSpacing/>
        <w:rPr>
          <w:rFonts w:ascii="Times New Roman" w:hAnsi="Times New Roman" w:cs="David"/>
          <w:b/>
          <w:bCs/>
          <w:sz w:val="24"/>
          <w:szCs w:val="24"/>
          <w:u w:val="single"/>
          <w:rtl/>
        </w:rPr>
      </w:pPr>
      <w:r w:rsidRPr="00B26626">
        <w:rPr>
          <w:rFonts w:ascii="Arial" w:hAnsi="Arial" w:cs="David" w:hint="cs"/>
          <w:sz w:val="24"/>
          <w:szCs w:val="24"/>
          <w:rtl/>
        </w:rPr>
        <w:t>נותן השירותים</w:t>
      </w:r>
      <w:r w:rsidRPr="00B26626">
        <w:rPr>
          <w:rFonts w:ascii="Arial" w:hAnsi="Arial" w:cs="David"/>
          <w:sz w:val="24"/>
          <w:szCs w:val="24"/>
          <w:rtl/>
        </w:rPr>
        <w:t xml:space="preserve"> </w:t>
      </w:r>
      <w:r w:rsidRPr="00B26626">
        <w:rPr>
          <w:rFonts w:ascii="Arial" w:hAnsi="Arial" w:cs="David" w:hint="cs"/>
          <w:sz w:val="24"/>
          <w:szCs w:val="24"/>
          <w:rtl/>
        </w:rPr>
        <w:t>מ</w:t>
      </w:r>
      <w:r w:rsidRPr="00B26626">
        <w:rPr>
          <w:rFonts w:ascii="Arial" w:hAnsi="Arial" w:cs="David"/>
          <w:sz w:val="24"/>
          <w:szCs w:val="24"/>
          <w:rtl/>
        </w:rPr>
        <w:t xml:space="preserve">תחייב שאין בתוצרי עבודתו כדי להפר זכויות של צדדים שלישיים, וכן </w:t>
      </w:r>
      <w:r w:rsidRPr="00B26626">
        <w:rPr>
          <w:rFonts w:ascii="Arial" w:hAnsi="Arial" w:cs="David" w:hint="cs"/>
          <w:sz w:val="24"/>
          <w:szCs w:val="24"/>
          <w:rtl/>
        </w:rPr>
        <w:t>מ</w:t>
      </w:r>
      <w:r w:rsidRPr="00B26626">
        <w:rPr>
          <w:rFonts w:ascii="Arial" w:hAnsi="Arial" w:cs="David"/>
          <w:sz w:val="24"/>
          <w:szCs w:val="24"/>
          <w:rtl/>
        </w:rPr>
        <w:t xml:space="preserve">תחייב לשפות את המשרד בכל מקרה בו ייתבע על ידי צד שלישי </w:t>
      </w:r>
      <w:r w:rsidRPr="00F9653A">
        <w:rPr>
          <w:rFonts w:ascii="Arial" w:hAnsi="Arial" w:cs="David"/>
          <w:sz w:val="24"/>
          <w:szCs w:val="24"/>
          <w:rtl/>
        </w:rPr>
        <w:t>בגין הפרה נטענת של זכויות כאמור.</w:t>
      </w:r>
    </w:p>
    <w:p w:rsidR="00B26626" w:rsidRPr="00B26626" w:rsidRDefault="00B26626" w:rsidP="00B26626">
      <w:pPr>
        <w:tabs>
          <w:tab w:val="left" w:pos="746"/>
        </w:tabs>
        <w:spacing w:after="0" w:line="360" w:lineRule="auto"/>
        <w:rPr>
          <w:rFonts w:ascii="Times New Roman" w:hAnsi="Times New Roman" w:cs="David"/>
          <w:sz w:val="24"/>
          <w:szCs w:val="24"/>
          <w:u w:val="single"/>
          <w:rtl/>
        </w:rPr>
      </w:pPr>
    </w:p>
    <w:p w:rsidR="00B26626" w:rsidRPr="00B26626" w:rsidRDefault="00B26626" w:rsidP="00F9653A">
      <w:pPr>
        <w:numPr>
          <w:ilvl w:val="0"/>
          <w:numId w:val="21"/>
        </w:numPr>
        <w:tabs>
          <w:tab w:val="left" w:pos="233"/>
          <w:tab w:val="left" w:pos="375"/>
          <w:tab w:val="num" w:pos="1332"/>
        </w:tabs>
        <w:spacing w:after="0" w:line="360" w:lineRule="auto"/>
        <w:ind w:hanging="2854"/>
        <w:rPr>
          <w:rFonts w:ascii="Times New Roman" w:hAnsi="Times New Roman" w:cs="David"/>
          <w:b/>
          <w:bCs/>
          <w:sz w:val="24"/>
          <w:szCs w:val="24"/>
          <w:u w:val="single"/>
        </w:rPr>
      </w:pPr>
      <w:r w:rsidRPr="00B26626">
        <w:rPr>
          <w:rFonts w:ascii="Times New Roman" w:hAnsi="Times New Roman" w:cs="David"/>
          <w:b/>
          <w:bCs/>
          <w:sz w:val="24"/>
          <w:szCs w:val="24"/>
          <w:u w:val="single"/>
          <w:rtl/>
        </w:rPr>
        <w:t>שמירת סודיות</w:t>
      </w:r>
    </w:p>
    <w:p w:rsidR="00B26626" w:rsidRPr="00B26626" w:rsidRDefault="00B26626" w:rsidP="00B26626">
      <w:pPr>
        <w:numPr>
          <w:ilvl w:val="1"/>
          <w:numId w:val="34"/>
        </w:numPr>
        <w:tabs>
          <w:tab w:val="left" w:pos="1113"/>
        </w:tabs>
        <w:spacing w:after="0" w:line="360" w:lineRule="auto"/>
        <w:contextualSpacing/>
        <w:rPr>
          <w:rFonts w:ascii="Arial" w:hAnsi="Arial" w:cs="David"/>
          <w:sz w:val="24"/>
          <w:szCs w:val="24"/>
        </w:rPr>
      </w:pPr>
      <w:r w:rsidRPr="00B26626">
        <w:rPr>
          <w:rFonts w:ascii="Times New Roman" w:hAnsi="Times New Roman" w:cs="David"/>
          <w:sz w:val="24"/>
          <w:szCs w:val="24"/>
          <w:rtl/>
        </w:rPr>
        <w:t xml:space="preserve">נותן השירותים מתחייב לשמור בסוד ולא להעביר, להודיע, למסור או להביא     </w:t>
      </w:r>
      <w:r w:rsidRPr="00B26626">
        <w:rPr>
          <w:rFonts w:ascii="Times New Roman" w:hAnsi="Times New Roman" w:cs="David"/>
          <w:sz w:val="24"/>
          <w:szCs w:val="24"/>
          <w:rtl/>
        </w:rPr>
        <w:br/>
      </w:r>
      <w:r w:rsidRPr="00B26626">
        <w:rPr>
          <w:rFonts w:ascii="Times New Roman" w:hAnsi="Times New Roman" w:cs="David" w:hint="cs"/>
          <w:sz w:val="24"/>
          <w:szCs w:val="24"/>
          <w:rtl/>
        </w:rPr>
        <w:tab/>
      </w:r>
      <w:r w:rsidRPr="00B26626">
        <w:rPr>
          <w:rFonts w:ascii="Times New Roman" w:hAnsi="Times New Roman" w:cs="David"/>
          <w:sz w:val="24"/>
          <w:szCs w:val="24"/>
          <w:rtl/>
        </w:rPr>
        <w:t xml:space="preserve">לידיעת כל גורם, במישרין, בעקיפין ו/או בכל דרך שהיא, כל מידע, ידיעה, סוד </w:t>
      </w:r>
      <w:r w:rsidRPr="00B26626">
        <w:rPr>
          <w:rFonts w:ascii="Times New Roman" w:hAnsi="Times New Roman" w:cs="David" w:hint="cs"/>
          <w:sz w:val="24"/>
          <w:szCs w:val="24"/>
          <w:rtl/>
        </w:rPr>
        <w:tab/>
      </w:r>
      <w:r w:rsidRPr="00B26626">
        <w:rPr>
          <w:rFonts w:ascii="Times New Roman" w:hAnsi="Times New Roman" w:cs="David"/>
          <w:sz w:val="24"/>
          <w:szCs w:val="24"/>
          <w:rtl/>
        </w:rPr>
        <w:t xml:space="preserve">מסחרי, נתונים, חפץ, מסמך מכל סוג שהוא או כל דבר אחר שלפי טיבם אינם </w:t>
      </w:r>
      <w:r w:rsidRPr="00B26626">
        <w:rPr>
          <w:rFonts w:ascii="Times New Roman" w:hAnsi="Times New Roman" w:cs="David" w:hint="cs"/>
          <w:sz w:val="24"/>
          <w:szCs w:val="24"/>
          <w:rtl/>
        </w:rPr>
        <w:tab/>
      </w:r>
      <w:r w:rsidRPr="00B26626">
        <w:rPr>
          <w:rFonts w:ascii="Times New Roman" w:hAnsi="Times New Roman" w:cs="David"/>
          <w:sz w:val="24"/>
          <w:szCs w:val="24"/>
          <w:rtl/>
        </w:rPr>
        <w:t xml:space="preserve">נכסי הכלל </w:t>
      </w:r>
      <w:r w:rsidRPr="00B26626">
        <w:rPr>
          <w:rFonts w:ascii="Times New Roman" w:hAnsi="Times New Roman" w:cs="David"/>
          <w:b/>
          <w:bCs/>
          <w:sz w:val="24"/>
          <w:szCs w:val="24"/>
          <w:rtl/>
        </w:rPr>
        <w:t>(להלן: "מידע סודי")</w:t>
      </w:r>
      <w:r w:rsidRPr="00B26626">
        <w:rPr>
          <w:rFonts w:ascii="Times New Roman" w:hAnsi="Times New Roman" w:cs="David"/>
          <w:sz w:val="24"/>
          <w:szCs w:val="24"/>
          <w:rtl/>
        </w:rPr>
        <w:t xml:space="preserve"> שיגיעו לידי נותן השירותים, עובדיו או</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מי</w:t>
      </w:r>
      <w:r w:rsidRPr="00B26626">
        <w:rPr>
          <w:rFonts w:ascii="Times New Roman" w:hAnsi="Times New Roman" w:cs="David" w:hint="cs"/>
          <w:sz w:val="24"/>
          <w:szCs w:val="24"/>
          <w:rtl/>
        </w:rPr>
        <w:t xml:space="preserve"> </w:t>
      </w:r>
      <w:r w:rsidRPr="00B26626">
        <w:rPr>
          <w:rFonts w:ascii="Times New Roman" w:hAnsi="Times New Roman" w:cs="David" w:hint="cs"/>
          <w:sz w:val="24"/>
          <w:szCs w:val="24"/>
          <w:rtl/>
        </w:rPr>
        <w:tab/>
      </w:r>
      <w:r w:rsidRPr="00B26626">
        <w:rPr>
          <w:rFonts w:ascii="Times New Roman" w:hAnsi="Times New Roman" w:cs="David"/>
          <w:sz w:val="24"/>
          <w:szCs w:val="24"/>
          <w:rtl/>
        </w:rPr>
        <w:t>מטעמו עקב או בקשר להסכם זה, בתוקף או בקשר עם ביצועו ו/או בקשר</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עם</w:t>
      </w:r>
      <w:r w:rsidRPr="00B26626">
        <w:rPr>
          <w:rFonts w:ascii="Times New Roman" w:hAnsi="Times New Roman" w:cs="David" w:hint="cs"/>
          <w:sz w:val="24"/>
          <w:szCs w:val="24"/>
          <w:rtl/>
        </w:rPr>
        <w:t xml:space="preserve"> </w:t>
      </w:r>
      <w:r w:rsidRPr="00B26626">
        <w:rPr>
          <w:rFonts w:ascii="Times New Roman" w:hAnsi="Times New Roman" w:cs="David" w:hint="cs"/>
          <w:sz w:val="24"/>
          <w:szCs w:val="24"/>
          <w:rtl/>
        </w:rPr>
        <w:tab/>
      </w:r>
      <w:r w:rsidRPr="00B26626">
        <w:rPr>
          <w:rFonts w:ascii="Times New Roman" w:hAnsi="Times New Roman" w:cs="David"/>
          <w:sz w:val="24"/>
          <w:szCs w:val="24"/>
          <w:rtl/>
        </w:rPr>
        <w:t xml:space="preserve">המשרד, וזאת במהלך ביצוע ההסכם, לפניו ו/או לאחר מכן - ללא אישור המשרד </w:t>
      </w:r>
      <w:r w:rsidRPr="00B26626">
        <w:rPr>
          <w:rFonts w:ascii="Times New Roman" w:hAnsi="Times New Roman" w:cs="David" w:hint="cs"/>
          <w:sz w:val="24"/>
          <w:szCs w:val="24"/>
          <w:rtl/>
        </w:rPr>
        <w:tab/>
      </w:r>
      <w:r w:rsidRPr="00B26626">
        <w:rPr>
          <w:rFonts w:ascii="Times New Roman" w:hAnsi="Times New Roman" w:cs="David"/>
          <w:sz w:val="24"/>
          <w:szCs w:val="24"/>
          <w:rtl/>
        </w:rPr>
        <w:t>מראש ובכתב.</w:t>
      </w:r>
    </w:p>
    <w:p w:rsidR="00B26626" w:rsidRPr="00B26626" w:rsidRDefault="00B26626" w:rsidP="00B26626">
      <w:pPr>
        <w:numPr>
          <w:ilvl w:val="1"/>
          <w:numId w:val="34"/>
        </w:numPr>
        <w:tabs>
          <w:tab w:val="left" w:pos="1113"/>
        </w:tabs>
        <w:spacing w:after="0" w:line="360" w:lineRule="auto"/>
        <w:contextualSpacing/>
        <w:rPr>
          <w:rFonts w:ascii="Arial" w:hAnsi="Arial" w:cs="David"/>
          <w:sz w:val="24"/>
          <w:szCs w:val="24"/>
        </w:rPr>
      </w:pPr>
      <w:r w:rsidRPr="00B26626">
        <w:rPr>
          <w:rFonts w:ascii="Times New Roman" w:hAnsi="Times New Roman" w:cs="David"/>
          <w:sz w:val="24"/>
          <w:szCs w:val="24"/>
          <w:rtl/>
        </w:rPr>
        <w:t xml:space="preserve">נותן השירותים מתחייב לשמור בתנאים בטוחים כל מידע סודי או מסמך רשמי </w:t>
      </w:r>
      <w:r w:rsidRPr="00B26626">
        <w:rPr>
          <w:rFonts w:ascii="Times New Roman" w:hAnsi="Times New Roman" w:cs="David" w:hint="cs"/>
          <w:sz w:val="24"/>
          <w:szCs w:val="24"/>
          <w:rtl/>
        </w:rPr>
        <w:tab/>
      </w:r>
      <w:r w:rsidRPr="00B26626">
        <w:rPr>
          <w:rFonts w:ascii="Times New Roman" w:hAnsi="Times New Roman" w:cs="David"/>
          <w:sz w:val="24"/>
          <w:szCs w:val="24"/>
          <w:rtl/>
        </w:rPr>
        <w:t xml:space="preserve">שנמסר לו או שיגיעו אליו עקב ביצוע הסכם זה, בתוקף או בקשר עם ביצועו או </w:t>
      </w:r>
      <w:r w:rsidRPr="00B26626">
        <w:rPr>
          <w:rFonts w:ascii="Times New Roman" w:hAnsi="Times New Roman" w:cs="David" w:hint="cs"/>
          <w:sz w:val="24"/>
          <w:szCs w:val="24"/>
          <w:rtl/>
        </w:rPr>
        <w:tab/>
      </w:r>
      <w:r w:rsidRPr="00B26626">
        <w:rPr>
          <w:rFonts w:ascii="Times New Roman" w:hAnsi="Times New Roman" w:cs="David"/>
          <w:sz w:val="24"/>
          <w:szCs w:val="24"/>
          <w:rtl/>
        </w:rPr>
        <w:t>בקשר עם המשרד.</w:t>
      </w:r>
    </w:p>
    <w:p w:rsidR="00B26626" w:rsidRPr="00B26626" w:rsidRDefault="00B26626" w:rsidP="00B26626">
      <w:pPr>
        <w:numPr>
          <w:ilvl w:val="1"/>
          <w:numId w:val="34"/>
        </w:numPr>
        <w:tabs>
          <w:tab w:val="left" w:pos="1113"/>
        </w:tabs>
        <w:spacing w:after="0" w:line="360" w:lineRule="auto"/>
        <w:contextualSpacing/>
        <w:rPr>
          <w:rFonts w:ascii="Arial" w:hAnsi="Arial" w:cs="David"/>
          <w:sz w:val="24"/>
          <w:szCs w:val="24"/>
        </w:rPr>
      </w:pPr>
      <w:r w:rsidRPr="00B26626">
        <w:rPr>
          <w:rFonts w:ascii="Times New Roman" w:hAnsi="Times New Roman" w:cs="David"/>
          <w:sz w:val="24"/>
          <w:szCs w:val="24"/>
          <w:rtl/>
        </w:rPr>
        <w:t xml:space="preserve">המשרד רשאי </w:t>
      </w:r>
      <w:proofErr w:type="spellStart"/>
      <w:r w:rsidRPr="00B26626">
        <w:rPr>
          <w:rFonts w:ascii="Times New Roman" w:hAnsi="Times New Roman" w:cs="David"/>
          <w:sz w:val="24"/>
          <w:szCs w:val="24"/>
          <w:rtl/>
        </w:rPr>
        <w:t>ל</w:t>
      </w:r>
      <w:r w:rsidRPr="00B26626">
        <w:rPr>
          <w:rFonts w:ascii="Times New Roman" w:hAnsi="Times New Roman" w:cs="David" w:hint="cs"/>
          <w:sz w:val="24"/>
          <w:szCs w:val="24"/>
          <w:rtl/>
        </w:rPr>
        <w:t>יתן</w:t>
      </w:r>
      <w:proofErr w:type="spellEnd"/>
      <w:r w:rsidRPr="00B26626">
        <w:rPr>
          <w:rFonts w:ascii="Times New Roman" w:hAnsi="Times New Roman" w:cs="David" w:hint="cs"/>
          <w:sz w:val="24"/>
          <w:szCs w:val="24"/>
          <w:rtl/>
        </w:rPr>
        <w:t xml:space="preserve"> </w:t>
      </w:r>
      <w:r w:rsidRPr="00B26626">
        <w:rPr>
          <w:rFonts w:ascii="Times New Roman" w:hAnsi="Times New Roman" w:cs="David"/>
          <w:sz w:val="24"/>
          <w:szCs w:val="24"/>
          <w:rtl/>
        </w:rPr>
        <w:t>הור</w:t>
      </w:r>
      <w:r w:rsidRPr="00B26626">
        <w:rPr>
          <w:rFonts w:ascii="Times New Roman" w:hAnsi="Times New Roman" w:cs="David" w:hint="cs"/>
          <w:sz w:val="24"/>
          <w:szCs w:val="24"/>
          <w:rtl/>
        </w:rPr>
        <w:t>א</w:t>
      </w:r>
      <w:r w:rsidRPr="00B26626">
        <w:rPr>
          <w:rFonts w:ascii="Times New Roman" w:hAnsi="Times New Roman" w:cs="David"/>
          <w:sz w:val="24"/>
          <w:szCs w:val="24"/>
          <w:rtl/>
        </w:rPr>
        <w:t xml:space="preserve">ות לנותן השירותים בדבר הסדרים מיוחדים לעניין </w:t>
      </w:r>
      <w:r w:rsidRPr="00B26626">
        <w:rPr>
          <w:rFonts w:ascii="Times New Roman" w:hAnsi="Times New Roman" w:cs="David" w:hint="cs"/>
          <w:sz w:val="24"/>
          <w:szCs w:val="24"/>
          <w:rtl/>
        </w:rPr>
        <w:tab/>
      </w:r>
      <w:r w:rsidRPr="00B26626">
        <w:rPr>
          <w:rFonts w:ascii="Times New Roman" w:hAnsi="Times New Roman" w:cs="David"/>
          <w:sz w:val="24"/>
          <w:szCs w:val="24"/>
          <w:rtl/>
        </w:rPr>
        <w:t>שמירת</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סודיות, לרבות קביעת הסדרי בטחון מיוחדים, הסדרי מידור או נוהלי</w:t>
      </w:r>
      <w:r w:rsidRPr="00B26626">
        <w:rPr>
          <w:rFonts w:ascii="Times New Roman" w:hAnsi="Times New Roman" w:cs="David" w:hint="cs"/>
          <w:sz w:val="24"/>
          <w:szCs w:val="24"/>
          <w:rtl/>
        </w:rPr>
        <w:t xml:space="preserve"> </w:t>
      </w:r>
      <w:r w:rsidRPr="00B26626">
        <w:rPr>
          <w:rFonts w:ascii="Times New Roman" w:hAnsi="Times New Roman" w:cs="David" w:hint="cs"/>
          <w:sz w:val="24"/>
          <w:szCs w:val="24"/>
          <w:rtl/>
        </w:rPr>
        <w:tab/>
        <w:t>ע</w:t>
      </w:r>
      <w:r w:rsidRPr="00B26626">
        <w:rPr>
          <w:rFonts w:ascii="Times New Roman" w:hAnsi="Times New Roman" w:cs="David"/>
          <w:sz w:val="24"/>
          <w:szCs w:val="24"/>
          <w:rtl/>
        </w:rPr>
        <w:t>בודה</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מיוחדים ונותן השירותים מתחייב למלא אחר דרישות המשרד בנדון.</w:t>
      </w:r>
    </w:p>
    <w:p w:rsidR="00B26626" w:rsidRPr="00B26626" w:rsidRDefault="00B26626" w:rsidP="00F9653A">
      <w:pPr>
        <w:numPr>
          <w:ilvl w:val="1"/>
          <w:numId w:val="34"/>
        </w:numPr>
        <w:spacing w:after="0" w:line="360" w:lineRule="auto"/>
        <w:ind w:left="1083" w:hanging="708"/>
        <w:contextualSpacing/>
        <w:rPr>
          <w:rFonts w:ascii="Arial" w:hAnsi="Arial" w:cs="David"/>
          <w:sz w:val="24"/>
          <w:szCs w:val="24"/>
        </w:rPr>
      </w:pPr>
      <w:r w:rsidRPr="00B26626">
        <w:rPr>
          <w:rFonts w:ascii="Times New Roman" w:hAnsi="Times New Roman" w:cs="David"/>
          <w:sz w:val="24"/>
          <w:szCs w:val="24"/>
          <w:rtl/>
        </w:rPr>
        <w:lastRenderedPageBreak/>
        <w:t>נותן השירותים מתחייב שלא להשתמש במידע סודי למטרה כלשהי מלבד לביצוע הסכם זה, אלא באישור מראש ובכתב מאת נציג המשרד המוסמך.</w:t>
      </w:r>
    </w:p>
    <w:p w:rsidR="00B26626" w:rsidRPr="00B26626" w:rsidRDefault="00B26626" w:rsidP="00F9653A">
      <w:pPr>
        <w:numPr>
          <w:ilvl w:val="1"/>
          <w:numId w:val="34"/>
        </w:numPr>
        <w:tabs>
          <w:tab w:val="left" w:pos="1083"/>
        </w:tabs>
        <w:spacing w:after="0" w:line="360" w:lineRule="auto"/>
        <w:ind w:left="1083" w:hanging="690"/>
        <w:contextualSpacing/>
        <w:rPr>
          <w:rFonts w:ascii="Arial" w:hAnsi="Arial" w:cs="David"/>
          <w:sz w:val="24"/>
          <w:szCs w:val="24"/>
        </w:rPr>
      </w:pPr>
      <w:r w:rsidRPr="00B26626">
        <w:rPr>
          <w:rFonts w:ascii="Times New Roman" w:hAnsi="Times New Roman" w:cs="David"/>
          <w:sz w:val="24"/>
          <w:szCs w:val="24"/>
          <w:rtl/>
        </w:rPr>
        <w:t xml:space="preserve"> עם סיום הסכם זה מכל סיבה שהיא נותן השירותים יעמיד לרשות המשרד </w:t>
      </w:r>
      <w:r w:rsidRPr="00B26626">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B26626">
        <w:rPr>
          <w:rFonts w:ascii="Times New Roman" w:hAnsi="Times New Roman" w:cs="David" w:hint="cs"/>
          <w:sz w:val="24"/>
          <w:szCs w:val="24"/>
          <w:rtl/>
        </w:rPr>
        <w:t xml:space="preserve">ו/או במסגרת מתן השירותים על פי הסכם זה </w:t>
      </w:r>
      <w:r w:rsidRPr="00B26626">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B26626" w:rsidRPr="00B26626" w:rsidRDefault="00B26626" w:rsidP="00F9653A">
      <w:pPr>
        <w:numPr>
          <w:ilvl w:val="1"/>
          <w:numId w:val="34"/>
        </w:numPr>
        <w:tabs>
          <w:tab w:val="left" w:pos="1113"/>
        </w:tabs>
        <w:spacing w:after="0" w:line="360" w:lineRule="auto"/>
        <w:ind w:left="1083" w:hanging="708"/>
        <w:contextualSpacing/>
        <w:rPr>
          <w:rFonts w:ascii="Arial" w:hAnsi="Arial" w:cs="David"/>
          <w:sz w:val="24"/>
          <w:szCs w:val="24"/>
        </w:rPr>
      </w:pPr>
      <w:r w:rsidRPr="00B26626">
        <w:rPr>
          <w:rFonts w:ascii="Times New Roman" w:hAnsi="Times New Roman" w:cs="David"/>
          <w:sz w:val="24"/>
          <w:szCs w:val="24"/>
          <w:rtl/>
        </w:rPr>
        <w:t xml:space="preserve">נותן השירותים מתחייב </w:t>
      </w:r>
      <w:r w:rsidRPr="00B26626">
        <w:rPr>
          <w:rFonts w:ascii="Times New Roman" w:hAnsi="Times New Roman" w:cs="David"/>
          <w:b/>
          <w:bCs/>
          <w:sz w:val="24"/>
          <w:szCs w:val="24"/>
          <w:rtl/>
        </w:rPr>
        <w:t>לחתום ולהחתים</w:t>
      </w:r>
      <w:r w:rsidRPr="00B26626">
        <w:rPr>
          <w:rFonts w:ascii="Times New Roman" w:hAnsi="Times New Roman" w:cs="David"/>
          <w:sz w:val="24"/>
          <w:szCs w:val="24"/>
          <w:rtl/>
        </w:rPr>
        <w:t xml:space="preserve"> כל מי </w:t>
      </w:r>
      <w:r w:rsidRPr="00B26626">
        <w:rPr>
          <w:rFonts w:ascii="Times New Roman" w:hAnsi="Times New Roman" w:cs="David" w:hint="cs"/>
          <w:sz w:val="24"/>
          <w:szCs w:val="24"/>
          <w:rtl/>
        </w:rPr>
        <w:t xml:space="preserve">מטעמו שעתיד להיות קשור במתן השירותים נשואי מכרז זה </w:t>
      </w:r>
      <w:r w:rsidRPr="00B26626">
        <w:rPr>
          <w:rFonts w:ascii="Times New Roman" w:hAnsi="Times New Roman" w:cs="David"/>
          <w:sz w:val="24"/>
          <w:szCs w:val="24"/>
          <w:rtl/>
        </w:rPr>
        <w:t xml:space="preserve">ושעשוי להיחשף למידע כאמור על "התחייבות לשמירת סודיות ולמניעת ניגוד עניינים" </w:t>
      </w:r>
      <w:r w:rsidRPr="00B26626">
        <w:rPr>
          <w:rFonts w:ascii="Times New Roman" w:hAnsi="Times New Roman" w:cs="David" w:hint="cs"/>
          <w:sz w:val="24"/>
          <w:szCs w:val="24"/>
          <w:rtl/>
        </w:rPr>
        <w:t>בנוסח המצורף להסכם זה והמסומן כנספח 4.</w:t>
      </w:r>
    </w:p>
    <w:p w:rsidR="00B26626" w:rsidRPr="00B26626" w:rsidRDefault="00B26626" w:rsidP="00B26626">
      <w:pPr>
        <w:spacing w:after="0" w:line="360" w:lineRule="auto"/>
        <w:ind w:left="393"/>
        <w:jc w:val="both"/>
        <w:rPr>
          <w:rFonts w:ascii="Arial" w:hAnsi="Arial" w:cs="David"/>
          <w:sz w:val="24"/>
          <w:szCs w:val="24"/>
          <w:rtl/>
        </w:rPr>
      </w:pPr>
    </w:p>
    <w:p w:rsidR="00B26626" w:rsidRPr="00B26626" w:rsidRDefault="00B26626" w:rsidP="00B26626">
      <w:pPr>
        <w:numPr>
          <w:ilvl w:val="0"/>
          <w:numId w:val="21"/>
        </w:numPr>
        <w:tabs>
          <w:tab w:val="left" w:pos="375"/>
          <w:tab w:val="num" w:pos="1332"/>
        </w:tabs>
        <w:spacing w:after="0" w:line="360" w:lineRule="auto"/>
        <w:ind w:hanging="2854"/>
        <w:rPr>
          <w:rFonts w:ascii="Times New Roman" w:hAnsi="Times New Roman" w:cs="David"/>
          <w:b/>
          <w:bCs/>
          <w:sz w:val="24"/>
          <w:szCs w:val="24"/>
          <w:u w:val="single"/>
        </w:rPr>
      </w:pPr>
      <w:r w:rsidRPr="00B26626">
        <w:rPr>
          <w:rFonts w:ascii="Times New Roman" w:hAnsi="Times New Roman" w:cs="David"/>
          <w:b/>
          <w:bCs/>
          <w:sz w:val="24"/>
          <w:szCs w:val="24"/>
          <w:u w:val="single"/>
          <w:rtl/>
        </w:rPr>
        <w:t>ביקורת</w:t>
      </w:r>
    </w:p>
    <w:p w:rsidR="00B26626" w:rsidRPr="00B26626" w:rsidRDefault="00B26626" w:rsidP="00197B51">
      <w:pPr>
        <w:numPr>
          <w:ilvl w:val="1"/>
          <w:numId w:val="35"/>
        </w:numPr>
        <w:spacing w:after="0" w:line="360" w:lineRule="auto"/>
        <w:ind w:hanging="768"/>
        <w:contextualSpacing/>
        <w:rPr>
          <w:rFonts w:ascii="Times New Roman" w:hAnsi="Times New Roman" w:cs="David"/>
          <w:sz w:val="24"/>
          <w:szCs w:val="24"/>
          <w:rtl/>
        </w:rPr>
      </w:pPr>
      <w:r w:rsidRPr="00B26626">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B26626" w:rsidRPr="00B26626" w:rsidRDefault="00B26626" w:rsidP="00197B51">
      <w:pPr>
        <w:numPr>
          <w:ilvl w:val="1"/>
          <w:numId w:val="35"/>
        </w:numPr>
        <w:spacing w:after="0" w:line="360" w:lineRule="auto"/>
        <w:ind w:hanging="768"/>
        <w:contextualSpacing/>
        <w:rPr>
          <w:rFonts w:ascii="Times New Roman" w:hAnsi="Times New Roman" w:cs="David"/>
          <w:sz w:val="24"/>
          <w:szCs w:val="24"/>
        </w:rPr>
      </w:pPr>
      <w:r w:rsidRPr="00B26626">
        <w:rPr>
          <w:rFonts w:ascii="Times New Roman" w:hAnsi="Times New Roman" w:cs="David"/>
          <w:sz w:val="24"/>
          <w:szCs w:val="24"/>
          <w:rtl/>
        </w:rPr>
        <w:t>ביקורת ובדיקה כמתואר לעיל יכללו עיון בספרי החשבונות ובמסמכים של נותן</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B26626" w:rsidRPr="00B26626" w:rsidRDefault="00B26626" w:rsidP="00197B51">
      <w:pPr>
        <w:numPr>
          <w:ilvl w:val="1"/>
          <w:numId w:val="35"/>
        </w:numPr>
        <w:spacing w:after="0" w:line="360" w:lineRule="auto"/>
        <w:ind w:hanging="768"/>
        <w:contextualSpacing/>
        <w:rPr>
          <w:rFonts w:ascii="Times New Roman" w:hAnsi="Times New Roman" w:cs="David"/>
          <w:sz w:val="24"/>
          <w:szCs w:val="24"/>
        </w:rPr>
      </w:pPr>
      <w:r w:rsidRPr="00B26626">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B26626" w:rsidRPr="00B26626" w:rsidRDefault="00B26626" w:rsidP="00197B51">
      <w:pPr>
        <w:numPr>
          <w:ilvl w:val="1"/>
          <w:numId w:val="35"/>
        </w:numPr>
        <w:spacing w:after="0" w:line="360" w:lineRule="auto"/>
        <w:ind w:hanging="768"/>
        <w:contextualSpacing/>
        <w:rPr>
          <w:rFonts w:ascii="Times New Roman" w:hAnsi="Times New Roman" w:cs="David"/>
          <w:sz w:val="24"/>
          <w:szCs w:val="24"/>
        </w:rPr>
      </w:pPr>
      <w:r w:rsidRPr="00B26626">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B26626" w:rsidRPr="00B26626" w:rsidRDefault="00B26626" w:rsidP="00197B51">
      <w:pPr>
        <w:tabs>
          <w:tab w:val="left" w:pos="375"/>
        </w:tabs>
        <w:spacing w:after="0" w:line="360" w:lineRule="auto"/>
        <w:rPr>
          <w:rFonts w:ascii="Times New Roman" w:hAnsi="Times New Roman" w:cs="David"/>
          <w:b/>
          <w:bCs/>
          <w:sz w:val="24"/>
          <w:szCs w:val="24"/>
          <w:u w:val="single"/>
        </w:rPr>
      </w:pPr>
    </w:p>
    <w:p w:rsidR="00B26626" w:rsidRPr="00B26626" w:rsidRDefault="00B26626" w:rsidP="00B26626">
      <w:pPr>
        <w:numPr>
          <w:ilvl w:val="0"/>
          <w:numId w:val="21"/>
        </w:numPr>
        <w:tabs>
          <w:tab w:val="left" w:pos="375"/>
          <w:tab w:val="num" w:pos="1332"/>
        </w:tabs>
        <w:spacing w:after="0" w:line="360" w:lineRule="auto"/>
        <w:ind w:hanging="2854"/>
        <w:rPr>
          <w:rFonts w:ascii="Times New Roman" w:hAnsi="Times New Roman" w:cs="David"/>
          <w:b/>
          <w:bCs/>
          <w:sz w:val="24"/>
          <w:szCs w:val="24"/>
          <w:u w:val="single"/>
        </w:rPr>
      </w:pPr>
      <w:r w:rsidRPr="00B26626">
        <w:rPr>
          <w:rFonts w:ascii="Times New Roman" w:hAnsi="Times New Roman" w:cs="David"/>
          <w:b/>
          <w:bCs/>
          <w:sz w:val="24"/>
          <w:szCs w:val="24"/>
          <w:u w:val="single"/>
          <w:rtl/>
        </w:rPr>
        <w:t>שינוי בהסכם או בתנאים</w:t>
      </w:r>
    </w:p>
    <w:p w:rsidR="00B26626" w:rsidRPr="00B26626" w:rsidRDefault="00B26626" w:rsidP="00B26626">
      <w:pPr>
        <w:numPr>
          <w:ilvl w:val="1"/>
          <w:numId w:val="36"/>
        </w:numPr>
        <w:tabs>
          <w:tab w:val="left" w:pos="933"/>
        </w:tabs>
        <w:spacing w:after="0" w:line="360" w:lineRule="auto"/>
        <w:contextualSpacing/>
        <w:jc w:val="both"/>
        <w:rPr>
          <w:rFonts w:ascii="Times New Roman" w:hAnsi="Times New Roman" w:cs="David"/>
          <w:sz w:val="24"/>
          <w:szCs w:val="24"/>
          <w:rtl/>
        </w:rPr>
      </w:pPr>
      <w:r w:rsidRPr="00B26626">
        <w:rPr>
          <w:rFonts w:ascii="Times New Roman" w:hAnsi="Times New Roman" w:cs="David"/>
          <w:sz w:val="24"/>
          <w:szCs w:val="24"/>
          <w:rtl/>
        </w:rPr>
        <w:t xml:space="preserve">כל שינוי בהסכם </w:t>
      </w:r>
      <w:r w:rsidRPr="00B26626">
        <w:rPr>
          <w:rFonts w:ascii="Times New Roman" w:hAnsi="Times New Roman" w:cs="David" w:hint="cs"/>
          <w:sz w:val="24"/>
          <w:szCs w:val="24"/>
          <w:rtl/>
        </w:rPr>
        <w:t xml:space="preserve">ייעשה רק לאחר קבלת אישור של ועדת המכרזים ולאחר חתימה על </w:t>
      </w:r>
      <w:r w:rsidRPr="00B26626">
        <w:rPr>
          <w:rFonts w:ascii="Times New Roman" w:hAnsi="Times New Roman" w:cs="David" w:hint="cs"/>
          <w:sz w:val="24"/>
          <w:szCs w:val="24"/>
          <w:rtl/>
        </w:rPr>
        <w:tab/>
        <w:t xml:space="preserve">הסכם מתאים על ידי </w:t>
      </w:r>
      <w:proofErr w:type="spellStart"/>
      <w:r w:rsidRPr="00B26626">
        <w:rPr>
          <w:rFonts w:ascii="Times New Roman" w:hAnsi="Times New Roman" w:cs="David" w:hint="cs"/>
          <w:sz w:val="24"/>
          <w:szCs w:val="24"/>
          <w:rtl/>
        </w:rPr>
        <w:t>מורשי</w:t>
      </w:r>
      <w:proofErr w:type="spellEnd"/>
      <w:r w:rsidRPr="00B26626">
        <w:rPr>
          <w:rFonts w:ascii="Times New Roman" w:hAnsi="Times New Roman" w:cs="David" w:hint="cs"/>
          <w:sz w:val="24"/>
          <w:szCs w:val="24"/>
          <w:rtl/>
        </w:rPr>
        <w:t xml:space="preserve"> החתימה של הצדדים</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מוסכם כי הימנעות מתביעת זכות </w:t>
      </w:r>
      <w:r w:rsidRPr="00B26626">
        <w:rPr>
          <w:rFonts w:ascii="Times New Roman" w:hAnsi="Times New Roman" w:cs="David" w:hint="cs"/>
          <w:sz w:val="24"/>
          <w:szCs w:val="24"/>
          <w:rtl/>
        </w:rPr>
        <w:tab/>
      </w:r>
      <w:r w:rsidRPr="00B26626">
        <w:rPr>
          <w:rFonts w:ascii="Times New Roman" w:hAnsi="Times New Roman" w:cs="David"/>
          <w:sz w:val="24"/>
          <w:szCs w:val="24"/>
          <w:rtl/>
        </w:rPr>
        <w:t>לא תחשב כוויתור על אותה זכות.</w:t>
      </w:r>
    </w:p>
    <w:p w:rsidR="00B26626" w:rsidRPr="00B26626" w:rsidRDefault="00B26626" w:rsidP="00B26626">
      <w:pPr>
        <w:numPr>
          <w:ilvl w:val="1"/>
          <w:numId w:val="36"/>
        </w:numPr>
        <w:tabs>
          <w:tab w:val="left" w:pos="933"/>
        </w:tabs>
        <w:spacing w:after="0" w:line="360" w:lineRule="auto"/>
        <w:contextualSpacing/>
        <w:jc w:val="both"/>
        <w:rPr>
          <w:rFonts w:ascii="Times New Roman" w:hAnsi="Times New Roman" w:cs="David"/>
          <w:sz w:val="24"/>
          <w:szCs w:val="24"/>
        </w:rPr>
      </w:pPr>
      <w:r w:rsidRPr="00B26626">
        <w:rPr>
          <w:rFonts w:ascii="Times New Roman" w:hAnsi="Times New Roman" w:cs="David"/>
          <w:sz w:val="24"/>
          <w:szCs w:val="24"/>
          <w:rtl/>
        </w:rPr>
        <w:t xml:space="preserve">נותן השירותים מתחייב לבצע את השירותים בעצמו ולא להעביר או למסור את ביצוע </w:t>
      </w:r>
      <w:r w:rsidRPr="00B26626">
        <w:rPr>
          <w:rFonts w:ascii="Times New Roman" w:hAnsi="Times New Roman" w:cs="David" w:hint="cs"/>
          <w:sz w:val="24"/>
          <w:szCs w:val="24"/>
          <w:rtl/>
        </w:rPr>
        <w:tab/>
      </w:r>
      <w:r w:rsidRPr="00B26626">
        <w:rPr>
          <w:rFonts w:ascii="Times New Roman" w:hAnsi="Times New Roman" w:cs="David"/>
          <w:sz w:val="24"/>
          <w:szCs w:val="24"/>
          <w:rtl/>
        </w:rPr>
        <w:t xml:space="preserve">השירותים, בין במישרין ובין בעקיפין, בין במלואם ובין בחלקם, לצד שלישי כלשהו, </w:t>
      </w:r>
      <w:r w:rsidRPr="00B26626">
        <w:rPr>
          <w:rFonts w:ascii="Times New Roman" w:hAnsi="Times New Roman" w:cs="David" w:hint="cs"/>
          <w:sz w:val="24"/>
          <w:szCs w:val="24"/>
          <w:rtl/>
        </w:rPr>
        <w:tab/>
      </w:r>
      <w:r w:rsidRPr="00B26626">
        <w:rPr>
          <w:rFonts w:ascii="Times New Roman" w:hAnsi="Times New Roman" w:cs="David"/>
          <w:sz w:val="24"/>
          <w:szCs w:val="24"/>
          <w:rtl/>
        </w:rPr>
        <w:t xml:space="preserve">אלא אם הותר הדבר בכתב מראש על-ידי נציג המשרד המוסמך. זכויותיו וחובותיו של </w:t>
      </w:r>
      <w:r w:rsidRPr="00B26626">
        <w:rPr>
          <w:rFonts w:ascii="Times New Roman" w:hAnsi="Times New Roman" w:cs="David" w:hint="cs"/>
          <w:sz w:val="24"/>
          <w:szCs w:val="24"/>
          <w:rtl/>
        </w:rPr>
        <w:tab/>
      </w:r>
      <w:r w:rsidRPr="00B26626">
        <w:rPr>
          <w:rFonts w:ascii="Times New Roman" w:hAnsi="Times New Roman" w:cs="David"/>
          <w:sz w:val="24"/>
          <w:szCs w:val="24"/>
          <w:rtl/>
        </w:rPr>
        <w:t xml:space="preserve">נותן השירותים על פי הסכם זה אינם ניתנים להמחאה לצד שלישי כלשהו, אלא </w:t>
      </w:r>
      <w:r w:rsidRPr="00B26626">
        <w:rPr>
          <w:rFonts w:ascii="Times New Roman" w:hAnsi="Times New Roman" w:cs="David" w:hint="cs"/>
          <w:sz w:val="24"/>
          <w:szCs w:val="24"/>
          <w:rtl/>
        </w:rPr>
        <w:tab/>
      </w:r>
      <w:r w:rsidRPr="00B26626">
        <w:rPr>
          <w:rFonts w:ascii="Times New Roman" w:hAnsi="Times New Roman" w:cs="David"/>
          <w:sz w:val="24"/>
          <w:szCs w:val="24"/>
          <w:rtl/>
        </w:rPr>
        <w:t>באישור מראש ובכתב של המשרד.</w:t>
      </w:r>
    </w:p>
    <w:p w:rsidR="00B26626" w:rsidRPr="00B26626" w:rsidRDefault="00B26626" w:rsidP="00197B51">
      <w:pPr>
        <w:numPr>
          <w:ilvl w:val="1"/>
          <w:numId w:val="36"/>
        </w:numPr>
        <w:tabs>
          <w:tab w:val="left" w:pos="942"/>
        </w:tabs>
        <w:spacing w:after="0" w:line="360" w:lineRule="auto"/>
        <w:ind w:left="942" w:hanging="567"/>
        <w:contextualSpacing/>
        <w:jc w:val="both"/>
        <w:rPr>
          <w:rFonts w:ascii="Times New Roman" w:hAnsi="Times New Roman" w:cs="David"/>
          <w:sz w:val="24"/>
          <w:szCs w:val="24"/>
        </w:rPr>
      </w:pPr>
      <w:r w:rsidRPr="00B26626">
        <w:rPr>
          <w:rFonts w:ascii="Times New Roman" w:hAnsi="Times New Roman" w:cs="David"/>
          <w:sz w:val="24"/>
          <w:szCs w:val="24"/>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B26626" w:rsidRPr="00B26626" w:rsidRDefault="00B26626" w:rsidP="00B26626">
      <w:pPr>
        <w:numPr>
          <w:ilvl w:val="1"/>
          <w:numId w:val="36"/>
        </w:numPr>
        <w:tabs>
          <w:tab w:val="left" w:pos="933"/>
        </w:tabs>
        <w:spacing w:after="0" w:line="360" w:lineRule="auto"/>
        <w:contextualSpacing/>
        <w:jc w:val="both"/>
        <w:rPr>
          <w:rFonts w:ascii="Times New Roman" w:hAnsi="Times New Roman" w:cs="David"/>
          <w:sz w:val="24"/>
          <w:szCs w:val="24"/>
        </w:rPr>
      </w:pPr>
      <w:r w:rsidRPr="00B26626">
        <w:rPr>
          <w:rFonts w:ascii="Times New Roman" w:hAnsi="Times New Roman" w:cs="David"/>
          <w:sz w:val="24"/>
          <w:szCs w:val="24"/>
          <w:rtl/>
        </w:rPr>
        <w:t>הפרת סעיף זה, תחשב להפרה יסודית של ההסכם.</w:t>
      </w:r>
    </w:p>
    <w:p w:rsidR="00B26626" w:rsidRPr="00B26626" w:rsidRDefault="00B26626" w:rsidP="00197B51">
      <w:pPr>
        <w:numPr>
          <w:ilvl w:val="1"/>
          <w:numId w:val="36"/>
        </w:numPr>
        <w:spacing w:after="0" w:line="360" w:lineRule="auto"/>
        <w:ind w:left="942" w:hanging="549"/>
        <w:contextualSpacing/>
        <w:jc w:val="both"/>
        <w:rPr>
          <w:rFonts w:ascii="Times New Roman" w:hAnsi="Times New Roman" w:cs="David"/>
          <w:sz w:val="24"/>
          <w:szCs w:val="24"/>
          <w:rtl/>
        </w:rPr>
      </w:pPr>
      <w:r w:rsidRPr="00B26626">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B26626" w:rsidRPr="00B26626" w:rsidRDefault="00B26626" w:rsidP="00B26626">
      <w:pPr>
        <w:tabs>
          <w:tab w:val="left" w:pos="746"/>
          <w:tab w:val="num" w:pos="1332"/>
        </w:tabs>
        <w:spacing w:after="0" w:line="360" w:lineRule="auto"/>
        <w:jc w:val="both"/>
        <w:rPr>
          <w:rFonts w:ascii="Times New Roman" w:hAnsi="Times New Roman" w:cs="David"/>
          <w:sz w:val="24"/>
          <w:szCs w:val="24"/>
          <w:rtl/>
        </w:rPr>
      </w:pPr>
    </w:p>
    <w:p w:rsidR="00B26626" w:rsidRPr="00B26626" w:rsidRDefault="00B26626" w:rsidP="00B26626">
      <w:pPr>
        <w:numPr>
          <w:ilvl w:val="0"/>
          <w:numId w:val="21"/>
        </w:numPr>
        <w:tabs>
          <w:tab w:val="left" w:pos="375"/>
          <w:tab w:val="num" w:pos="1332"/>
        </w:tabs>
        <w:spacing w:after="0" w:line="360" w:lineRule="auto"/>
        <w:ind w:hanging="2854"/>
        <w:rPr>
          <w:rFonts w:ascii="Times New Roman" w:hAnsi="Times New Roman" w:cs="David"/>
          <w:b/>
          <w:bCs/>
          <w:sz w:val="24"/>
          <w:szCs w:val="24"/>
          <w:u w:val="single"/>
        </w:rPr>
      </w:pPr>
      <w:r w:rsidRPr="00B26626">
        <w:rPr>
          <w:rFonts w:ascii="Times New Roman" w:hAnsi="Times New Roman" w:cs="David"/>
          <w:b/>
          <w:bCs/>
          <w:sz w:val="24"/>
          <w:szCs w:val="24"/>
          <w:u w:val="single"/>
          <w:rtl/>
        </w:rPr>
        <w:t>אי מילוי חיוב על-ידי נותן השירותים</w:t>
      </w:r>
    </w:p>
    <w:p w:rsidR="00B26626" w:rsidRPr="00B26626" w:rsidRDefault="00B26626" w:rsidP="00B26626">
      <w:pPr>
        <w:numPr>
          <w:ilvl w:val="1"/>
          <w:numId w:val="37"/>
        </w:numPr>
        <w:tabs>
          <w:tab w:val="num" w:pos="933"/>
        </w:tabs>
        <w:spacing w:after="0" w:line="360" w:lineRule="auto"/>
        <w:contextualSpacing/>
        <w:rPr>
          <w:rFonts w:ascii="Times New Roman" w:hAnsi="Times New Roman" w:cs="David"/>
          <w:sz w:val="24"/>
          <w:szCs w:val="24"/>
          <w:rtl/>
        </w:rPr>
      </w:pPr>
      <w:r w:rsidRPr="00B26626">
        <w:rPr>
          <w:rFonts w:ascii="Times New Roman" w:hAnsi="Times New Roman" w:cs="David"/>
          <w:sz w:val="24"/>
          <w:szCs w:val="24"/>
          <w:rtl/>
        </w:rPr>
        <w:t xml:space="preserve">היה ולא מילא נותן השירותים חיוב מחיוביו, רשאי המשרד מבלי לגרוע מכל סמכות </w:t>
      </w:r>
      <w:r w:rsidRPr="00B26626">
        <w:rPr>
          <w:rFonts w:ascii="Times New Roman" w:hAnsi="Times New Roman" w:cs="David" w:hint="cs"/>
          <w:sz w:val="24"/>
          <w:szCs w:val="24"/>
          <w:rtl/>
        </w:rPr>
        <w:tab/>
      </w:r>
      <w:r w:rsidRPr="00B26626">
        <w:rPr>
          <w:rFonts w:ascii="Times New Roman" w:hAnsi="Times New Roman" w:cs="David"/>
          <w:sz w:val="24"/>
          <w:szCs w:val="24"/>
          <w:rtl/>
        </w:rPr>
        <w:t>אחרת הקיימת לו בין אם לפי כל דין</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ובין אם לפי הסכם זה לבצע את אחת </w:t>
      </w:r>
      <w:r w:rsidRPr="00B26626">
        <w:rPr>
          <w:rFonts w:ascii="Times New Roman" w:hAnsi="Times New Roman" w:cs="David" w:hint="cs"/>
          <w:sz w:val="24"/>
          <w:szCs w:val="24"/>
          <w:rtl/>
        </w:rPr>
        <w:t xml:space="preserve">או יותר    </w:t>
      </w:r>
      <w:r w:rsidRPr="00B26626">
        <w:rPr>
          <w:rFonts w:ascii="Times New Roman" w:hAnsi="Times New Roman" w:cs="David"/>
          <w:sz w:val="24"/>
          <w:szCs w:val="24"/>
          <w:rtl/>
        </w:rPr>
        <w:br/>
      </w:r>
      <w:r w:rsidRPr="00B26626">
        <w:rPr>
          <w:rFonts w:ascii="Times New Roman" w:hAnsi="Times New Roman" w:cs="David" w:hint="cs"/>
          <w:sz w:val="24"/>
          <w:szCs w:val="24"/>
          <w:rtl/>
        </w:rPr>
        <w:t xml:space="preserve">  מ</w:t>
      </w:r>
      <w:r w:rsidRPr="00B26626">
        <w:rPr>
          <w:rFonts w:ascii="Times New Roman" w:hAnsi="Times New Roman" w:cs="David"/>
          <w:sz w:val="24"/>
          <w:szCs w:val="24"/>
          <w:rtl/>
        </w:rPr>
        <w:t>הפעולות הבאות:</w:t>
      </w:r>
    </w:p>
    <w:p w:rsidR="00B26626" w:rsidRPr="00B26626" w:rsidRDefault="00B26626" w:rsidP="00050DC3">
      <w:pPr>
        <w:numPr>
          <w:ilvl w:val="2"/>
          <w:numId w:val="37"/>
        </w:numPr>
        <w:tabs>
          <w:tab w:val="num" w:pos="2100"/>
        </w:tabs>
        <w:spacing w:after="0" w:line="360" w:lineRule="auto"/>
        <w:ind w:hanging="564"/>
        <w:contextualSpacing/>
        <w:rPr>
          <w:rFonts w:ascii="Times New Roman" w:hAnsi="Times New Roman" w:cs="David"/>
          <w:sz w:val="24"/>
          <w:szCs w:val="24"/>
        </w:rPr>
      </w:pPr>
      <w:r w:rsidRPr="00B26626">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26626" w:rsidRPr="00B26626" w:rsidRDefault="00B26626" w:rsidP="00050DC3">
      <w:pPr>
        <w:numPr>
          <w:ilvl w:val="2"/>
          <w:numId w:val="37"/>
        </w:numPr>
        <w:tabs>
          <w:tab w:val="num" w:pos="2100"/>
        </w:tabs>
        <w:spacing w:after="0" w:line="360" w:lineRule="auto"/>
        <w:ind w:hanging="564"/>
        <w:rPr>
          <w:rFonts w:ascii="Times New Roman" w:hAnsi="Times New Roman" w:cs="David"/>
          <w:sz w:val="24"/>
          <w:szCs w:val="24"/>
        </w:rPr>
      </w:pPr>
      <w:r w:rsidRPr="00B26626">
        <w:rPr>
          <w:rFonts w:ascii="Times New Roman" w:hAnsi="Times New Roman" w:cs="David"/>
          <w:sz w:val="24"/>
          <w:szCs w:val="24"/>
          <w:rtl/>
        </w:rPr>
        <w:t>לבטל את ההסכם בהודעה בכתב.</w:t>
      </w:r>
    </w:p>
    <w:p w:rsidR="00B26626" w:rsidRDefault="00B26626" w:rsidP="00050DC3">
      <w:pPr>
        <w:numPr>
          <w:ilvl w:val="1"/>
          <w:numId w:val="37"/>
        </w:numPr>
        <w:tabs>
          <w:tab w:val="num" w:pos="933"/>
        </w:tabs>
        <w:spacing w:after="0" w:line="360" w:lineRule="auto"/>
        <w:contextualSpacing/>
        <w:rPr>
          <w:rFonts w:ascii="Times New Roman" w:hAnsi="Times New Roman" w:cs="David"/>
          <w:sz w:val="24"/>
          <w:szCs w:val="24"/>
        </w:rPr>
      </w:pPr>
      <w:r w:rsidRPr="00B26626">
        <w:rPr>
          <w:rFonts w:ascii="Times New Roman" w:hAnsi="Times New Roman" w:cs="David"/>
          <w:sz w:val="24"/>
          <w:szCs w:val="24"/>
          <w:rtl/>
        </w:rPr>
        <w:t xml:space="preserve">מבלי לגרוע מהאמור לעיל, נותן השירותים מתחייב להחזיר למשרד את כל ההוצאות </w:t>
      </w:r>
      <w:r w:rsidRPr="00B26626">
        <w:rPr>
          <w:rFonts w:ascii="Times New Roman" w:hAnsi="Times New Roman" w:cs="David" w:hint="cs"/>
          <w:sz w:val="24"/>
          <w:szCs w:val="24"/>
          <w:rtl/>
        </w:rPr>
        <w:tab/>
      </w:r>
      <w:r w:rsidRPr="00B26626">
        <w:rPr>
          <w:rFonts w:ascii="Times New Roman" w:hAnsi="Times New Roman" w:cs="David"/>
          <w:sz w:val="24"/>
          <w:szCs w:val="24"/>
          <w:rtl/>
        </w:rPr>
        <w:t xml:space="preserve">הישירות והעקיפות שהיו לו בגין אי מילוי הוראות הסכם זה על נספחיו על-ידי נותן </w:t>
      </w:r>
      <w:r w:rsidRPr="00B26626">
        <w:rPr>
          <w:rFonts w:ascii="Times New Roman" w:hAnsi="Times New Roman" w:cs="David" w:hint="cs"/>
          <w:sz w:val="24"/>
          <w:szCs w:val="24"/>
          <w:rtl/>
        </w:rPr>
        <w:tab/>
      </w:r>
      <w:r w:rsidRPr="00B26626">
        <w:rPr>
          <w:rFonts w:ascii="Times New Roman" w:hAnsi="Times New Roman" w:cs="David"/>
          <w:sz w:val="24"/>
          <w:szCs w:val="24"/>
          <w:rtl/>
        </w:rPr>
        <w:t xml:space="preserve">השירותים, </w:t>
      </w:r>
      <w:r w:rsidRPr="00B26626">
        <w:rPr>
          <w:rFonts w:ascii="Times New Roman" w:hAnsi="Times New Roman" w:cs="David" w:hint="cs"/>
          <w:sz w:val="24"/>
          <w:szCs w:val="24"/>
          <w:rtl/>
        </w:rPr>
        <w:t xml:space="preserve">לפצות אותו על כל נזק שנגרם לו בשל אי מילוי הוראות ההסכם ו/או </w:t>
      </w:r>
      <w:r w:rsidRPr="00B26626">
        <w:rPr>
          <w:rFonts w:ascii="Times New Roman" w:hAnsi="Times New Roman" w:cs="David"/>
          <w:sz w:val="24"/>
          <w:szCs w:val="24"/>
          <w:rtl/>
        </w:rPr>
        <w:br/>
      </w:r>
      <w:r w:rsidRPr="00B26626">
        <w:rPr>
          <w:rFonts w:ascii="Times New Roman" w:hAnsi="Times New Roman" w:cs="David" w:hint="cs"/>
          <w:sz w:val="24"/>
          <w:szCs w:val="24"/>
          <w:rtl/>
        </w:rPr>
        <w:t xml:space="preserve">  ביטולו</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 </w:t>
      </w:r>
    </w:p>
    <w:p w:rsidR="00B26626" w:rsidRPr="00050DC3" w:rsidRDefault="00B26626" w:rsidP="00050DC3">
      <w:pPr>
        <w:numPr>
          <w:ilvl w:val="1"/>
          <w:numId w:val="37"/>
        </w:numPr>
        <w:tabs>
          <w:tab w:val="num" w:pos="933"/>
        </w:tabs>
        <w:spacing w:after="0" w:line="360" w:lineRule="auto"/>
        <w:contextualSpacing/>
        <w:rPr>
          <w:rFonts w:ascii="Times New Roman" w:hAnsi="Times New Roman" w:cs="David"/>
          <w:sz w:val="24"/>
          <w:szCs w:val="24"/>
        </w:rPr>
      </w:pPr>
      <w:r w:rsidRPr="00050DC3">
        <w:rPr>
          <w:rFonts w:ascii="Times New Roman" w:hAnsi="Times New Roman" w:cs="David"/>
          <w:sz w:val="24"/>
          <w:szCs w:val="24"/>
          <w:rtl/>
        </w:rPr>
        <w:t>אין באמור לעיל כדי לגרוע מזכותו של המשרד</w:t>
      </w:r>
      <w:r w:rsidR="00050DC3">
        <w:rPr>
          <w:rFonts w:ascii="Times New Roman" w:hAnsi="Times New Roman" w:cs="David"/>
          <w:sz w:val="24"/>
          <w:szCs w:val="24"/>
          <w:rtl/>
        </w:rPr>
        <w:t xml:space="preserve"> לדרוש ביצוע בעין של הסכם זה על</w:t>
      </w:r>
      <w:r w:rsidR="00050DC3">
        <w:rPr>
          <w:rFonts w:ascii="Times New Roman" w:hAnsi="Times New Roman" w:cs="David" w:hint="cs"/>
          <w:sz w:val="24"/>
          <w:szCs w:val="24"/>
          <w:rtl/>
        </w:rPr>
        <w:t xml:space="preserve">  </w:t>
      </w:r>
      <w:r w:rsidR="00050DC3">
        <w:rPr>
          <w:rFonts w:ascii="Times New Roman" w:hAnsi="Times New Roman" w:cs="David"/>
          <w:sz w:val="24"/>
          <w:szCs w:val="24"/>
          <w:rtl/>
        </w:rPr>
        <w:br/>
      </w:r>
      <w:r w:rsidR="00050DC3">
        <w:rPr>
          <w:rFonts w:ascii="Times New Roman" w:hAnsi="Times New Roman" w:cs="David" w:hint="cs"/>
          <w:sz w:val="24"/>
          <w:szCs w:val="24"/>
          <w:rtl/>
        </w:rPr>
        <w:t xml:space="preserve">   </w:t>
      </w:r>
      <w:r w:rsidRPr="00050DC3">
        <w:rPr>
          <w:rFonts w:ascii="Times New Roman" w:hAnsi="Times New Roman" w:cs="David"/>
          <w:sz w:val="24"/>
          <w:szCs w:val="24"/>
          <w:rtl/>
        </w:rPr>
        <w:t xml:space="preserve">נספחיו ואין בכך כדי לגרוע מכל זכות או סמכות אחרת המוקנית למשרד על-פי כל דין </w:t>
      </w:r>
      <w:r w:rsidR="00050DC3">
        <w:rPr>
          <w:rFonts w:ascii="Times New Roman" w:hAnsi="Times New Roman" w:cs="David" w:hint="cs"/>
          <w:sz w:val="24"/>
          <w:szCs w:val="24"/>
          <w:rtl/>
        </w:rPr>
        <w:br/>
        <w:t xml:space="preserve">   </w:t>
      </w:r>
      <w:r w:rsidRPr="00050DC3">
        <w:rPr>
          <w:rFonts w:ascii="Times New Roman" w:hAnsi="Times New Roman" w:cs="David"/>
          <w:sz w:val="24"/>
          <w:szCs w:val="24"/>
          <w:rtl/>
        </w:rPr>
        <w:t xml:space="preserve">או הסכם. </w:t>
      </w:r>
    </w:p>
    <w:p w:rsidR="00B26626" w:rsidRPr="00B26626" w:rsidRDefault="00B26626" w:rsidP="00B26626">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B26626" w:rsidRPr="00B26626" w:rsidRDefault="00B26626" w:rsidP="00B26626">
      <w:pPr>
        <w:numPr>
          <w:ilvl w:val="0"/>
          <w:numId w:val="21"/>
        </w:numPr>
        <w:tabs>
          <w:tab w:val="left" w:pos="375"/>
          <w:tab w:val="num" w:pos="1332"/>
        </w:tabs>
        <w:spacing w:after="0" w:line="360" w:lineRule="auto"/>
        <w:ind w:hanging="2854"/>
        <w:rPr>
          <w:rFonts w:ascii="Times New Roman" w:hAnsi="Times New Roman" w:cs="David"/>
          <w:b/>
          <w:bCs/>
          <w:sz w:val="24"/>
          <w:szCs w:val="24"/>
          <w:u w:val="single"/>
        </w:rPr>
      </w:pPr>
      <w:r w:rsidRPr="00B26626">
        <w:rPr>
          <w:rFonts w:ascii="Times New Roman" w:hAnsi="Times New Roman" w:cs="David"/>
          <w:b/>
          <w:bCs/>
          <w:sz w:val="24"/>
          <w:szCs w:val="24"/>
          <w:u w:val="single"/>
          <w:rtl/>
        </w:rPr>
        <w:t>ערבות</w:t>
      </w:r>
    </w:p>
    <w:p w:rsidR="00B26626" w:rsidRPr="00B26626" w:rsidRDefault="00B26626" w:rsidP="00246AD4">
      <w:pPr>
        <w:numPr>
          <w:ilvl w:val="1"/>
          <w:numId w:val="38"/>
        </w:numPr>
        <w:spacing w:after="0" w:line="360" w:lineRule="auto"/>
        <w:ind w:left="1225" w:hanging="832"/>
        <w:contextualSpacing/>
        <w:rPr>
          <w:rFonts w:ascii="Times New Roman" w:hAnsi="Times New Roman" w:cs="David"/>
          <w:sz w:val="24"/>
          <w:szCs w:val="24"/>
        </w:rPr>
      </w:pPr>
      <w:r w:rsidRPr="00B26626">
        <w:rPr>
          <w:rFonts w:ascii="Times New Roman" w:hAnsi="Times New Roman" w:cs="David"/>
          <w:sz w:val="24"/>
          <w:szCs w:val="24"/>
          <w:rtl/>
        </w:rPr>
        <w:t>להבטחת זכויות המשרד לפי הסכם זה, ומילוי התחייבויות נותן השירותים על-</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פי המכרז, ההצעה והוראות הסכם זה, במועד חתימת ההסכם ימציא נותן</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השירותים על חשבונו ערבות בנקאית אוטונומית לפקודת המשרד, בסכום</w:t>
      </w:r>
      <w:r w:rsidRPr="00B26626">
        <w:rPr>
          <w:rFonts w:ascii="Times New Roman" w:hAnsi="Times New Roman" w:cs="David" w:hint="cs"/>
          <w:sz w:val="24"/>
          <w:szCs w:val="24"/>
          <w:rtl/>
        </w:rPr>
        <w:t xml:space="preserve"> של</w:t>
      </w:r>
      <w:r w:rsidRPr="00B26626">
        <w:rPr>
          <w:rFonts w:ascii="Times New Roman" w:hAnsi="Times New Roman" w:cs="David"/>
          <w:sz w:val="24"/>
          <w:szCs w:val="24"/>
          <w:rtl/>
        </w:rPr>
        <w:t xml:space="preserve"> ___________₪ (5% מהיקף ההתקשרות המשוער המקסימאלי כולל מע"מ).</w:t>
      </w:r>
    </w:p>
    <w:p w:rsidR="00B26626" w:rsidRDefault="00B26626" w:rsidP="00246AD4">
      <w:pPr>
        <w:numPr>
          <w:ilvl w:val="1"/>
          <w:numId w:val="38"/>
        </w:numPr>
        <w:spacing w:after="0" w:line="360" w:lineRule="auto"/>
        <w:ind w:left="1225" w:hanging="850"/>
        <w:contextualSpacing/>
        <w:rPr>
          <w:rFonts w:ascii="Times New Roman" w:hAnsi="Times New Roman" w:cs="David"/>
          <w:sz w:val="24"/>
          <w:szCs w:val="24"/>
        </w:rPr>
      </w:pPr>
      <w:r w:rsidRPr="00B26626">
        <w:rPr>
          <w:rFonts w:ascii="Times New Roman" w:hAnsi="Times New Roman" w:cs="David"/>
          <w:sz w:val="24"/>
          <w:szCs w:val="24"/>
          <w:rtl/>
        </w:rPr>
        <w:t xml:space="preserve">הערבות תהא צמודה למדד המחירים לצרכן המתפרסם על-ידי הלשכה המרכזית לסטטיסטיקה. "מדד הבסיס" ו- "יום הבסיס" משמעותו – מועד </w:t>
      </w:r>
      <w:r w:rsidRPr="00B26626">
        <w:rPr>
          <w:rFonts w:ascii="Times New Roman" w:hAnsi="Times New Roman" w:cs="David"/>
          <w:sz w:val="24"/>
          <w:szCs w:val="24"/>
          <w:rtl/>
        </w:rPr>
        <w:br/>
        <w:t>החתימה על הסכם זה כאמור ברישא של הסכם זה.</w:t>
      </w:r>
    </w:p>
    <w:p w:rsidR="00B26626" w:rsidRDefault="00B26626" w:rsidP="00246AD4">
      <w:pPr>
        <w:numPr>
          <w:ilvl w:val="1"/>
          <w:numId w:val="38"/>
        </w:numPr>
        <w:spacing w:after="0" w:line="360" w:lineRule="auto"/>
        <w:ind w:left="1225" w:hanging="850"/>
        <w:contextualSpacing/>
        <w:rPr>
          <w:rFonts w:ascii="Times New Roman" w:hAnsi="Times New Roman" w:cs="David"/>
          <w:sz w:val="24"/>
          <w:szCs w:val="24"/>
        </w:rPr>
      </w:pPr>
      <w:r w:rsidRPr="00246AD4">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246AD4">
        <w:rPr>
          <w:rFonts w:ascii="Times New Roman" w:hAnsi="Times New Roman" w:cs="David"/>
          <w:b/>
          <w:bCs/>
          <w:sz w:val="24"/>
          <w:szCs w:val="24"/>
          <w:rtl/>
        </w:rPr>
        <w:t xml:space="preserve">בנספח </w:t>
      </w:r>
      <w:r w:rsidRPr="00246AD4">
        <w:rPr>
          <w:rFonts w:ascii="Times New Roman" w:hAnsi="Times New Roman" w:cs="David" w:hint="cs"/>
          <w:b/>
          <w:bCs/>
          <w:sz w:val="24"/>
          <w:szCs w:val="24"/>
          <w:rtl/>
        </w:rPr>
        <w:t>5</w:t>
      </w:r>
      <w:r w:rsidRPr="00246AD4">
        <w:rPr>
          <w:rFonts w:ascii="Times New Roman" w:hAnsi="Times New Roman" w:cs="David" w:hint="cs"/>
          <w:sz w:val="24"/>
          <w:szCs w:val="24"/>
          <w:rtl/>
        </w:rPr>
        <w:t xml:space="preserve"> </w:t>
      </w:r>
      <w:r w:rsidRPr="00246AD4">
        <w:rPr>
          <w:rFonts w:ascii="Times New Roman" w:hAnsi="Times New Roman" w:cs="David"/>
          <w:sz w:val="24"/>
          <w:szCs w:val="24"/>
          <w:rtl/>
        </w:rPr>
        <w:t>המצורף להסכם.</w:t>
      </w:r>
    </w:p>
    <w:p w:rsidR="00B26626" w:rsidRDefault="00B26626" w:rsidP="00246AD4">
      <w:pPr>
        <w:numPr>
          <w:ilvl w:val="1"/>
          <w:numId w:val="38"/>
        </w:numPr>
        <w:spacing w:after="0" w:line="360" w:lineRule="auto"/>
        <w:ind w:left="1225" w:hanging="850"/>
        <w:contextualSpacing/>
        <w:rPr>
          <w:rFonts w:ascii="Times New Roman" w:hAnsi="Times New Roman" w:cs="David"/>
          <w:sz w:val="24"/>
          <w:szCs w:val="24"/>
        </w:rPr>
      </w:pPr>
      <w:r w:rsidRPr="00246AD4">
        <w:rPr>
          <w:rFonts w:ascii="Times New Roman" w:hAnsi="Times New Roman" w:cs="David"/>
          <w:sz w:val="24"/>
          <w:szCs w:val="24"/>
          <w:rtl/>
        </w:rPr>
        <w:t>עלויות ה</w:t>
      </w:r>
      <w:r w:rsidRPr="00246AD4">
        <w:rPr>
          <w:rFonts w:ascii="Times New Roman" w:hAnsi="Times New Roman" w:cs="David" w:hint="cs"/>
          <w:sz w:val="24"/>
          <w:szCs w:val="24"/>
          <w:rtl/>
        </w:rPr>
        <w:t>וצאת ה</w:t>
      </w:r>
      <w:r w:rsidRPr="00246AD4">
        <w:rPr>
          <w:rFonts w:ascii="Times New Roman" w:hAnsi="Times New Roman" w:cs="David"/>
          <w:sz w:val="24"/>
          <w:szCs w:val="24"/>
          <w:rtl/>
        </w:rPr>
        <w:t>ערבות יחולו על נותן השירותים בלבד.</w:t>
      </w:r>
    </w:p>
    <w:p w:rsidR="00B26626" w:rsidRDefault="00B26626" w:rsidP="00246AD4">
      <w:pPr>
        <w:numPr>
          <w:ilvl w:val="1"/>
          <w:numId w:val="38"/>
        </w:numPr>
        <w:spacing w:after="0" w:line="360" w:lineRule="auto"/>
        <w:ind w:left="1225" w:hanging="850"/>
        <w:contextualSpacing/>
        <w:rPr>
          <w:rFonts w:ascii="Times New Roman" w:hAnsi="Times New Roman" w:cs="David"/>
          <w:sz w:val="24"/>
          <w:szCs w:val="24"/>
        </w:rPr>
      </w:pPr>
      <w:r w:rsidRPr="00246AD4">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246AD4">
        <w:rPr>
          <w:rFonts w:ascii="Times New Roman" w:hAnsi="Times New Roman" w:cs="David" w:hint="cs"/>
          <w:sz w:val="24"/>
          <w:szCs w:val="24"/>
          <w:rtl/>
        </w:rPr>
        <w:t xml:space="preserve"> </w:t>
      </w:r>
      <w:r w:rsidRPr="00246AD4">
        <w:rPr>
          <w:rFonts w:ascii="Times New Roman" w:hAnsi="Times New Roman" w:cs="David"/>
          <w:sz w:val="24"/>
          <w:szCs w:val="24"/>
          <w:rtl/>
        </w:rPr>
        <w:t>תיעשה לפחות חודש לפני תום תוקפה.</w:t>
      </w:r>
    </w:p>
    <w:p w:rsidR="00B26626" w:rsidRDefault="00B26626" w:rsidP="003D0E33">
      <w:pPr>
        <w:numPr>
          <w:ilvl w:val="1"/>
          <w:numId w:val="38"/>
        </w:numPr>
        <w:spacing w:after="0" w:line="360" w:lineRule="auto"/>
        <w:ind w:left="1225" w:hanging="850"/>
        <w:contextualSpacing/>
        <w:rPr>
          <w:rFonts w:ascii="Times New Roman" w:hAnsi="Times New Roman" w:cs="David"/>
          <w:sz w:val="24"/>
          <w:szCs w:val="24"/>
        </w:rPr>
      </w:pPr>
      <w:r w:rsidRPr="003D0E33">
        <w:rPr>
          <w:rFonts w:ascii="Times New Roman" w:hAnsi="Times New Roman" w:cs="David"/>
          <w:sz w:val="24"/>
          <w:szCs w:val="24"/>
          <w:rtl/>
        </w:rPr>
        <w:lastRenderedPageBreak/>
        <w:t xml:space="preserve">לא האריך נותן השירותים את תוקף הערבות יהיה המשרד רשאי לחלט את </w:t>
      </w:r>
      <w:r w:rsidRPr="003D0E33">
        <w:rPr>
          <w:rFonts w:ascii="Times New Roman" w:hAnsi="Times New Roman" w:cs="David"/>
          <w:sz w:val="24"/>
          <w:szCs w:val="24"/>
          <w:rtl/>
        </w:rPr>
        <w:br/>
        <w:t>הערבות ללא כל התראה מוקדמת, גם אם נותן השירותים מילא אחר יתר כל חיוביו.</w:t>
      </w:r>
    </w:p>
    <w:p w:rsidR="00775E5B" w:rsidRDefault="00B26626" w:rsidP="00775E5B">
      <w:pPr>
        <w:numPr>
          <w:ilvl w:val="1"/>
          <w:numId w:val="38"/>
        </w:numPr>
        <w:spacing w:after="0" w:line="360" w:lineRule="auto"/>
        <w:ind w:left="1225" w:hanging="850"/>
        <w:contextualSpacing/>
        <w:rPr>
          <w:rFonts w:ascii="Times New Roman" w:hAnsi="Times New Roman" w:cs="David"/>
          <w:sz w:val="24"/>
          <w:szCs w:val="24"/>
        </w:rPr>
      </w:pPr>
      <w:r w:rsidRPr="00775E5B">
        <w:rPr>
          <w:rFonts w:ascii="Times New Roman" w:hAnsi="Times New Roman" w:cs="David"/>
          <w:sz w:val="24"/>
          <w:szCs w:val="24"/>
          <w:rtl/>
        </w:rPr>
        <w:t xml:space="preserve">מבלי לגרוע מהאמור לעיל, המשרד יהיה רשאי לחלט את הערבות בכל מקרה </w:t>
      </w:r>
      <w:r w:rsidRPr="00775E5B">
        <w:rPr>
          <w:rFonts w:ascii="Times New Roman" w:hAnsi="Times New Roman" w:cs="David"/>
          <w:sz w:val="24"/>
          <w:szCs w:val="24"/>
          <w:rtl/>
        </w:rPr>
        <w:br/>
        <w:t xml:space="preserve">שבו לדעת המשרד הפר נותן השירותים או לא קיים תנאי מתנאי הסכם זה, </w:t>
      </w:r>
      <w:r w:rsidRPr="00775E5B">
        <w:rPr>
          <w:rFonts w:ascii="Times New Roman" w:hAnsi="Times New Roman" w:cs="David"/>
          <w:sz w:val="24"/>
          <w:szCs w:val="24"/>
          <w:rtl/>
        </w:rPr>
        <w:br/>
        <w:t xml:space="preserve">הוראות המכרז וההצעה או לא תיקן מעוות וזאת מבלי לחייב את המשרד להוציא </w:t>
      </w:r>
      <w:r w:rsidRPr="00775E5B">
        <w:rPr>
          <w:rFonts w:ascii="Times New Roman" w:hAnsi="Times New Roman" w:cs="David" w:hint="cs"/>
          <w:sz w:val="24"/>
          <w:szCs w:val="24"/>
          <w:rtl/>
        </w:rPr>
        <w:t>כל דרישה קודמת.</w:t>
      </w:r>
    </w:p>
    <w:p w:rsidR="00B26626" w:rsidRDefault="00B26626" w:rsidP="00775E5B">
      <w:pPr>
        <w:numPr>
          <w:ilvl w:val="1"/>
          <w:numId w:val="38"/>
        </w:numPr>
        <w:spacing w:after="0" w:line="360" w:lineRule="auto"/>
        <w:ind w:left="1225" w:hanging="850"/>
        <w:contextualSpacing/>
        <w:rPr>
          <w:rFonts w:ascii="Times New Roman" w:hAnsi="Times New Roman" w:cs="David"/>
          <w:sz w:val="24"/>
          <w:szCs w:val="24"/>
        </w:rPr>
      </w:pPr>
      <w:r w:rsidRPr="00775E5B">
        <w:rPr>
          <w:rFonts w:ascii="Times New Roman" w:hAnsi="Times New Roman" w:cs="David"/>
          <w:sz w:val="24"/>
          <w:szCs w:val="24"/>
          <w:rtl/>
        </w:rPr>
        <w:t>הערבות תחולט בדרישה חד צדדית של המשרד לבנק</w:t>
      </w:r>
      <w:r w:rsidRPr="00775E5B">
        <w:rPr>
          <w:rFonts w:ascii="Times New Roman" w:hAnsi="Times New Roman" w:cs="David" w:hint="cs"/>
          <w:sz w:val="24"/>
          <w:szCs w:val="24"/>
          <w:rtl/>
        </w:rPr>
        <w:t>,</w:t>
      </w:r>
      <w:r w:rsidRPr="00775E5B">
        <w:rPr>
          <w:rFonts w:ascii="Times New Roman" w:hAnsi="Times New Roman" w:cs="David"/>
          <w:sz w:val="24"/>
          <w:szCs w:val="24"/>
          <w:rtl/>
        </w:rPr>
        <w:t xml:space="preserve"> שעליה תינתן הודעה </w:t>
      </w:r>
      <w:r w:rsidRPr="00775E5B">
        <w:rPr>
          <w:rFonts w:ascii="Times New Roman" w:hAnsi="Times New Roman" w:cs="David"/>
          <w:sz w:val="24"/>
          <w:szCs w:val="24"/>
          <w:rtl/>
        </w:rPr>
        <w:br/>
        <w:t>בכתב גם לנותן השירותים.</w:t>
      </w:r>
    </w:p>
    <w:p w:rsidR="00B26626" w:rsidRDefault="00B26626" w:rsidP="00775E5B">
      <w:pPr>
        <w:numPr>
          <w:ilvl w:val="1"/>
          <w:numId w:val="38"/>
        </w:numPr>
        <w:spacing w:after="0" w:line="360" w:lineRule="auto"/>
        <w:ind w:left="1225" w:hanging="850"/>
        <w:contextualSpacing/>
        <w:rPr>
          <w:rFonts w:ascii="Times New Roman" w:hAnsi="Times New Roman" w:cs="David"/>
          <w:sz w:val="24"/>
          <w:szCs w:val="24"/>
        </w:rPr>
      </w:pPr>
      <w:r w:rsidRPr="00775E5B">
        <w:rPr>
          <w:rFonts w:ascii="Times New Roman" w:hAnsi="Times New Roman" w:cs="David"/>
          <w:sz w:val="24"/>
          <w:szCs w:val="24"/>
          <w:rtl/>
        </w:rPr>
        <w:t xml:space="preserve">חילט המשרד את הערבות, והסכם זה לא בוטל או הופסק, יהיה על נותן  </w:t>
      </w:r>
      <w:r w:rsidRPr="00775E5B">
        <w:rPr>
          <w:rFonts w:ascii="Times New Roman" w:hAnsi="Times New Roman" w:cs="David"/>
          <w:sz w:val="24"/>
          <w:szCs w:val="24"/>
          <w:rtl/>
        </w:rPr>
        <w:br/>
        <w:t>השירותים לדאוג על חשבונו לערבות חדשה באותו סכום.</w:t>
      </w:r>
    </w:p>
    <w:p w:rsidR="00B26626" w:rsidRPr="00775E5B" w:rsidRDefault="00B26626" w:rsidP="00775E5B">
      <w:pPr>
        <w:numPr>
          <w:ilvl w:val="1"/>
          <w:numId w:val="38"/>
        </w:numPr>
        <w:spacing w:after="0" w:line="360" w:lineRule="auto"/>
        <w:ind w:left="1225" w:hanging="850"/>
        <w:contextualSpacing/>
        <w:rPr>
          <w:rFonts w:ascii="Times New Roman" w:hAnsi="Times New Roman" w:cs="David"/>
          <w:sz w:val="24"/>
          <w:szCs w:val="24"/>
        </w:rPr>
      </w:pPr>
      <w:r w:rsidRPr="00775E5B">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B26626" w:rsidRPr="00B26626" w:rsidRDefault="00B26626" w:rsidP="00B26626">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B26626" w:rsidRPr="00B26626" w:rsidRDefault="00B26626" w:rsidP="00B26626">
      <w:pPr>
        <w:numPr>
          <w:ilvl w:val="0"/>
          <w:numId w:val="38"/>
        </w:numPr>
        <w:tabs>
          <w:tab w:val="left" w:pos="233"/>
          <w:tab w:val="num" w:pos="1332"/>
        </w:tabs>
        <w:spacing w:after="0" w:line="360" w:lineRule="auto"/>
        <w:contextualSpacing/>
        <w:rPr>
          <w:rFonts w:ascii="Times New Roman" w:hAnsi="Times New Roman" w:cs="David"/>
          <w:b/>
          <w:bCs/>
          <w:sz w:val="24"/>
          <w:szCs w:val="24"/>
          <w:u w:val="single"/>
        </w:rPr>
      </w:pPr>
      <w:r w:rsidRPr="00B26626">
        <w:rPr>
          <w:rFonts w:ascii="Times New Roman" w:hAnsi="Times New Roman" w:cs="David" w:hint="cs"/>
          <w:b/>
          <w:bCs/>
          <w:sz w:val="24"/>
          <w:szCs w:val="24"/>
          <w:u w:val="single"/>
          <w:rtl/>
        </w:rPr>
        <w:t xml:space="preserve">   נ</w:t>
      </w:r>
      <w:r w:rsidRPr="00B26626">
        <w:rPr>
          <w:rFonts w:ascii="Times New Roman" w:hAnsi="Times New Roman" w:cs="David"/>
          <w:b/>
          <w:bCs/>
          <w:sz w:val="24"/>
          <w:szCs w:val="24"/>
          <w:u w:val="single"/>
          <w:rtl/>
        </w:rPr>
        <w:t>ציג המשרד</w:t>
      </w:r>
    </w:p>
    <w:p w:rsidR="00B26626" w:rsidRPr="00B26626" w:rsidRDefault="00B26626" w:rsidP="00B810B9">
      <w:pPr>
        <w:spacing w:after="0" w:line="360" w:lineRule="auto"/>
        <w:ind w:left="375"/>
        <w:rPr>
          <w:rFonts w:ascii="Times New Roman" w:hAnsi="Times New Roman" w:cs="David"/>
          <w:sz w:val="24"/>
          <w:szCs w:val="24"/>
          <w:rtl/>
        </w:rPr>
      </w:pPr>
      <w:r w:rsidRPr="00B26626">
        <w:rPr>
          <w:rFonts w:ascii="Times New Roman" w:hAnsi="Times New Roman" w:cs="David"/>
          <w:sz w:val="24"/>
          <w:szCs w:val="24"/>
          <w:rtl/>
        </w:rPr>
        <w:t xml:space="preserve">נציג המשרד לביצוע הסכם זה הוא עובד המשרד הנושא בתפקיד </w:t>
      </w:r>
      <w:r w:rsidRPr="00B26626">
        <w:rPr>
          <w:rFonts w:ascii="Times New Roman" w:hAnsi="Times New Roman" w:cs="David" w:hint="cs"/>
          <w:sz w:val="24"/>
          <w:szCs w:val="24"/>
          <w:rtl/>
        </w:rPr>
        <w:t xml:space="preserve">מנהל </w:t>
      </w:r>
      <w:proofErr w:type="spellStart"/>
      <w:r w:rsidRPr="00B26626">
        <w:rPr>
          <w:rFonts w:ascii="Times New Roman" w:hAnsi="Times New Roman" w:cs="David" w:hint="cs"/>
          <w:sz w:val="24"/>
          <w:szCs w:val="24"/>
          <w:rtl/>
        </w:rPr>
        <w:t>המינהל</w:t>
      </w:r>
      <w:proofErr w:type="spellEnd"/>
      <w:r w:rsidRPr="00B26626">
        <w:rPr>
          <w:rFonts w:ascii="Times New Roman" w:hAnsi="Times New Roman" w:cs="David" w:hint="cs"/>
          <w:sz w:val="24"/>
          <w:szCs w:val="24"/>
          <w:rtl/>
        </w:rPr>
        <w:t xml:space="preserve"> או סגן מנהל </w:t>
      </w:r>
      <w:proofErr w:type="spellStart"/>
      <w:r w:rsidRPr="00B26626">
        <w:rPr>
          <w:rFonts w:ascii="Times New Roman" w:hAnsi="Times New Roman" w:cs="David" w:hint="cs"/>
          <w:sz w:val="24"/>
          <w:szCs w:val="24"/>
          <w:rtl/>
        </w:rPr>
        <w:t>המינהל</w:t>
      </w:r>
      <w:proofErr w:type="spellEnd"/>
      <w:r w:rsidRPr="00B26626">
        <w:rPr>
          <w:rFonts w:ascii="Times New Roman" w:hAnsi="Times New Roman" w:cs="David" w:hint="cs"/>
          <w:sz w:val="24"/>
          <w:szCs w:val="24"/>
          <w:rtl/>
        </w:rPr>
        <w:t xml:space="preserve">,  </w:t>
      </w:r>
      <w:r w:rsidRPr="00B26626">
        <w:rPr>
          <w:rFonts w:ascii="Times New Roman" w:hAnsi="Times New Roman" w:cs="David"/>
          <w:sz w:val="24"/>
          <w:szCs w:val="24"/>
          <w:rtl/>
        </w:rPr>
        <w:t>או עובד המשרד אשר הוסמך על-ידו</w:t>
      </w:r>
      <w:r w:rsidRPr="00B26626">
        <w:rPr>
          <w:rFonts w:ascii="Times New Roman" w:hAnsi="Times New Roman" w:cs="David" w:hint="cs"/>
          <w:sz w:val="24"/>
          <w:szCs w:val="24"/>
          <w:rtl/>
        </w:rPr>
        <w:t xml:space="preserve"> (להלן: "</w:t>
      </w:r>
      <w:r w:rsidRPr="00B26626">
        <w:rPr>
          <w:rFonts w:ascii="Times New Roman" w:hAnsi="Times New Roman" w:cs="David" w:hint="cs"/>
          <w:b/>
          <w:bCs/>
          <w:sz w:val="24"/>
          <w:szCs w:val="24"/>
          <w:rtl/>
        </w:rPr>
        <w:t>הנציג</w:t>
      </w:r>
      <w:r w:rsidRPr="00B26626">
        <w:rPr>
          <w:rFonts w:ascii="Times New Roman" w:hAnsi="Times New Roman" w:cs="David" w:hint="cs"/>
          <w:sz w:val="24"/>
          <w:szCs w:val="24"/>
          <w:rtl/>
        </w:rPr>
        <w:t>")</w:t>
      </w:r>
      <w:r w:rsidRPr="00B26626">
        <w:rPr>
          <w:rFonts w:ascii="Times New Roman" w:hAnsi="Times New Roman" w:cs="David"/>
          <w:sz w:val="24"/>
          <w:szCs w:val="24"/>
          <w:rtl/>
        </w:rPr>
        <w:t>.</w:t>
      </w:r>
      <w:r w:rsidRPr="00B26626">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B26626" w:rsidRPr="00B26626" w:rsidRDefault="00B26626" w:rsidP="00B26626">
      <w:pPr>
        <w:spacing w:after="0" w:line="360" w:lineRule="auto"/>
        <w:ind w:left="573"/>
        <w:jc w:val="both"/>
        <w:rPr>
          <w:rFonts w:ascii="Times New Roman" w:hAnsi="Times New Roman" w:cs="David"/>
          <w:sz w:val="24"/>
          <w:szCs w:val="24"/>
          <w:rtl/>
        </w:rPr>
      </w:pPr>
    </w:p>
    <w:p w:rsidR="00B26626" w:rsidRPr="00B26626" w:rsidRDefault="00B26626" w:rsidP="00B810B9">
      <w:pPr>
        <w:numPr>
          <w:ilvl w:val="0"/>
          <w:numId w:val="38"/>
        </w:numPr>
        <w:tabs>
          <w:tab w:val="num" w:pos="1332"/>
        </w:tabs>
        <w:spacing w:after="0" w:line="360" w:lineRule="auto"/>
        <w:ind w:hanging="426"/>
        <w:rPr>
          <w:rFonts w:ascii="Times New Roman" w:hAnsi="Times New Roman" w:cs="David"/>
          <w:b/>
          <w:bCs/>
          <w:sz w:val="24"/>
          <w:szCs w:val="24"/>
          <w:u w:val="single"/>
        </w:rPr>
      </w:pPr>
      <w:proofErr w:type="spellStart"/>
      <w:r w:rsidRPr="00B26626">
        <w:rPr>
          <w:rFonts w:ascii="Times New Roman" w:hAnsi="Times New Roman" w:cs="David" w:hint="cs"/>
          <w:b/>
          <w:bCs/>
          <w:sz w:val="24"/>
          <w:szCs w:val="24"/>
          <w:u w:val="single"/>
          <w:rtl/>
        </w:rPr>
        <w:t>ת</w:t>
      </w:r>
      <w:r w:rsidRPr="00B26626">
        <w:rPr>
          <w:rFonts w:ascii="Times New Roman" w:hAnsi="Times New Roman" w:cs="David"/>
          <w:b/>
          <w:bCs/>
          <w:sz w:val="24"/>
          <w:szCs w:val="24"/>
          <w:u w:val="single"/>
          <w:rtl/>
        </w:rPr>
        <w:t>ני</w:t>
      </w:r>
      <w:r w:rsidRPr="00B26626">
        <w:rPr>
          <w:rFonts w:ascii="Times New Roman" w:hAnsi="Times New Roman" w:cs="David" w:hint="cs"/>
          <w:b/>
          <w:bCs/>
          <w:sz w:val="24"/>
          <w:szCs w:val="24"/>
          <w:u w:val="single"/>
          <w:rtl/>
        </w:rPr>
        <w:t>י</w:t>
      </w:r>
      <w:r w:rsidRPr="00B26626">
        <w:rPr>
          <w:rFonts w:ascii="Times New Roman" w:hAnsi="Times New Roman" w:cs="David"/>
          <w:b/>
          <w:bCs/>
          <w:sz w:val="24"/>
          <w:szCs w:val="24"/>
          <w:u w:val="single"/>
          <w:rtl/>
        </w:rPr>
        <w:t>ת</w:t>
      </w:r>
      <w:proofErr w:type="spellEnd"/>
      <w:r w:rsidRPr="00B26626">
        <w:rPr>
          <w:rFonts w:ascii="Times New Roman" w:hAnsi="Times New Roman" w:cs="David"/>
          <w:b/>
          <w:bCs/>
          <w:sz w:val="24"/>
          <w:szCs w:val="24"/>
          <w:u w:val="single"/>
          <w:rtl/>
        </w:rPr>
        <w:t xml:space="preserve"> שיפוט</w:t>
      </w:r>
    </w:p>
    <w:p w:rsidR="00B26626" w:rsidRPr="00B26626" w:rsidRDefault="00B26626" w:rsidP="00B810B9">
      <w:pPr>
        <w:spacing w:after="0" w:line="360" w:lineRule="auto"/>
        <w:ind w:left="375"/>
        <w:jc w:val="both"/>
        <w:rPr>
          <w:rFonts w:ascii="Times New Roman" w:hAnsi="Times New Roman" w:cs="David"/>
          <w:sz w:val="24"/>
          <w:szCs w:val="24"/>
          <w:rtl/>
        </w:rPr>
      </w:pPr>
      <w:r w:rsidRPr="00B26626">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B26626" w:rsidRPr="00B26626" w:rsidRDefault="00B26626" w:rsidP="00B26626">
      <w:pPr>
        <w:tabs>
          <w:tab w:val="left" w:pos="573"/>
        </w:tabs>
        <w:spacing w:after="0" w:line="360" w:lineRule="auto"/>
        <w:ind w:left="573"/>
        <w:jc w:val="both"/>
        <w:rPr>
          <w:rFonts w:ascii="Times New Roman" w:hAnsi="Times New Roman" w:cs="David"/>
          <w:sz w:val="24"/>
          <w:szCs w:val="24"/>
          <w:rtl/>
        </w:rPr>
      </w:pPr>
    </w:p>
    <w:p w:rsidR="00B26626" w:rsidRPr="00B26626" w:rsidRDefault="00B26626" w:rsidP="00B810B9">
      <w:pPr>
        <w:numPr>
          <w:ilvl w:val="0"/>
          <w:numId w:val="38"/>
        </w:numPr>
        <w:tabs>
          <w:tab w:val="num" w:pos="1332"/>
        </w:tabs>
        <w:spacing w:after="0" w:line="360" w:lineRule="auto"/>
        <w:ind w:hanging="426"/>
        <w:rPr>
          <w:rFonts w:ascii="Times New Roman" w:hAnsi="Times New Roman" w:cs="David"/>
          <w:b/>
          <w:bCs/>
          <w:sz w:val="24"/>
          <w:szCs w:val="24"/>
          <w:u w:val="single"/>
        </w:rPr>
      </w:pPr>
      <w:r w:rsidRPr="00B26626">
        <w:rPr>
          <w:rFonts w:ascii="Times New Roman" w:hAnsi="Times New Roman" w:cs="David" w:hint="cs"/>
          <w:b/>
          <w:bCs/>
          <w:sz w:val="24"/>
          <w:szCs w:val="24"/>
          <w:u w:val="single"/>
          <w:rtl/>
        </w:rPr>
        <w:t>כ</w:t>
      </w:r>
      <w:r w:rsidRPr="00B26626">
        <w:rPr>
          <w:rFonts w:ascii="Times New Roman" w:hAnsi="Times New Roman" w:cs="David"/>
          <w:b/>
          <w:bCs/>
          <w:sz w:val="24"/>
          <w:szCs w:val="24"/>
          <w:u w:val="single"/>
          <w:rtl/>
        </w:rPr>
        <w:t>תובות והודעות</w:t>
      </w:r>
    </w:p>
    <w:p w:rsidR="00B26626" w:rsidRDefault="00B26626" w:rsidP="00B810B9">
      <w:pPr>
        <w:numPr>
          <w:ilvl w:val="1"/>
          <w:numId w:val="38"/>
        </w:numPr>
        <w:spacing w:after="0" w:line="360" w:lineRule="auto"/>
        <w:rPr>
          <w:rFonts w:ascii="Times New Roman" w:hAnsi="Times New Roman" w:cs="David"/>
          <w:sz w:val="24"/>
          <w:szCs w:val="24"/>
        </w:rPr>
      </w:pPr>
      <w:r w:rsidRPr="00B26626">
        <w:rPr>
          <w:rFonts w:ascii="Times New Roman" w:hAnsi="Times New Roman" w:cs="David"/>
          <w:sz w:val="24"/>
          <w:szCs w:val="24"/>
          <w:rtl/>
        </w:rPr>
        <w:t>כתובת נותן השירותים והמשרד הינן כמפורט בראש ההסכם.</w:t>
      </w:r>
    </w:p>
    <w:p w:rsidR="00B26626" w:rsidRDefault="00B26626" w:rsidP="00B810B9">
      <w:pPr>
        <w:numPr>
          <w:ilvl w:val="1"/>
          <w:numId w:val="38"/>
        </w:numPr>
        <w:spacing w:after="0" w:line="360" w:lineRule="auto"/>
        <w:ind w:left="1509" w:hanging="1116"/>
        <w:rPr>
          <w:rFonts w:ascii="Times New Roman" w:hAnsi="Times New Roman" w:cs="David"/>
          <w:sz w:val="24"/>
          <w:szCs w:val="24"/>
        </w:rPr>
      </w:pPr>
      <w:r w:rsidRPr="00B810B9">
        <w:rPr>
          <w:rFonts w:ascii="Times New Roman" w:hAnsi="Times New Roman" w:cs="David"/>
          <w:sz w:val="24"/>
          <w:szCs w:val="24"/>
          <w:rtl/>
        </w:rPr>
        <w:t xml:space="preserve">כל הודעה שתימסר לכתובת דלעיל, תיחשב כאילו נמסרה לנותן השירותים </w:t>
      </w:r>
      <w:r w:rsidRPr="00B810B9">
        <w:rPr>
          <w:rFonts w:ascii="Times New Roman" w:hAnsi="Times New Roman" w:cs="David" w:hint="cs"/>
          <w:sz w:val="24"/>
          <w:szCs w:val="24"/>
          <w:rtl/>
        </w:rPr>
        <w:t>ב</w:t>
      </w:r>
      <w:r w:rsidR="00B810B9">
        <w:rPr>
          <w:rFonts w:ascii="Times New Roman" w:hAnsi="Times New Roman" w:cs="David"/>
          <w:sz w:val="24"/>
          <w:szCs w:val="24"/>
          <w:rtl/>
        </w:rPr>
        <w:t>תוך</w:t>
      </w:r>
      <w:r w:rsidR="00B810B9">
        <w:rPr>
          <w:rFonts w:ascii="Times New Roman" w:hAnsi="Times New Roman" w:cs="David" w:hint="cs"/>
          <w:sz w:val="24"/>
          <w:szCs w:val="24"/>
          <w:rtl/>
        </w:rPr>
        <w:t xml:space="preserve">   </w:t>
      </w:r>
      <w:r w:rsidRPr="00B810B9">
        <w:rPr>
          <w:rFonts w:ascii="Times New Roman" w:hAnsi="Times New Roman" w:cs="David"/>
          <w:sz w:val="24"/>
          <w:szCs w:val="24"/>
          <w:rtl/>
        </w:rPr>
        <w:t xml:space="preserve">3 </w:t>
      </w:r>
      <w:r w:rsidRPr="00B810B9">
        <w:rPr>
          <w:rFonts w:ascii="Times New Roman" w:hAnsi="Times New Roman" w:cs="David" w:hint="cs"/>
          <w:sz w:val="24"/>
          <w:szCs w:val="24"/>
          <w:rtl/>
        </w:rPr>
        <w:t xml:space="preserve"> </w:t>
      </w:r>
      <w:r w:rsidRPr="00B810B9">
        <w:rPr>
          <w:rFonts w:ascii="Times New Roman" w:hAnsi="Times New Roman" w:cs="David"/>
          <w:sz w:val="24"/>
          <w:szCs w:val="24"/>
          <w:rtl/>
        </w:rPr>
        <w:t>ימי עסקים, ובלבד</w:t>
      </w:r>
      <w:r w:rsidRPr="00B810B9">
        <w:rPr>
          <w:rFonts w:ascii="Times New Roman" w:hAnsi="Times New Roman" w:cs="David" w:hint="cs"/>
          <w:sz w:val="24"/>
          <w:szCs w:val="24"/>
          <w:rtl/>
        </w:rPr>
        <w:t xml:space="preserve"> </w:t>
      </w:r>
      <w:r w:rsidRPr="00B810B9">
        <w:rPr>
          <w:rFonts w:ascii="Times New Roman" w:hAnsi="Times New Roman" w:cs="David"/>
          <w:sz w:val="24"/>
          <w:szCs w:val="24"/>
          <w:rtl/>
        </w:rPr>
        <w:t>שנשלחה בדואר רשום.</w:t>
      </w:r>
    </w:p>
    <w:p w:rsidR="00B26626" w:rsidRDefault="00B26626" w:rsidP="00B810B9">
      <w:pPr>
        <w:numPr>
          <w:ilvl w:val="1"/>
          <w:numId w:val="38"/>
        </w:numPr>
        <w:spacing w:after="0" w:line="360" w:lineRule="auto"/>
        <w:ind w:left="1509" w:hanging="1116"/>
        <w:rPr>
          <w:rFonts w:ascii="Times New Roman" w:hAnsi="Times New Roman" w:cs="David"/>
          <w:sz w:val="24"/>
          <w:szCs w:val="24"/>
        </w:rPr>
      </w:pPr>
      <w:r w:rsidRPr="00B810B9">
        <w:rPr>
          <w:rFonts w:ascii="Times New Roman" w:hAnsi="Times New Roman" w:cs="David"/>
          <w:sz w:val="24"/>
          <w:szCs w:val="24"/>
          <w:rtl/>
        </w:rPr>
        <w:t xml:space="preserve">נותן השירותים יודיע למשרד, ללא שיהוי, על שינוי בכתובתו. הודעה לפי סעיף זה תינתן לנציג המשרד </w:t>
      </w:r>
      <w:proofErr w:type="spellStart"/>
      <w:r w:rsidRPr="00B810B9">
        <w:rPr>
          <w:rFonts w:ascii="Times New Roman" w:hAnsi="Times New Roman" w:cs="David"/>
          <w:sz w:val="24"/>
          <w:szCs w:val="24"/>
          <w:rtl/>
        </w:rPr>
        <w:t>ולחשבות</w:t>
      </w:r>
      <w:proofErr w:type="spellEnd"/>
      <w:r w:rsidRPr="00B810B9">
        <w:rPr>
          <w:rFonts w:ascii="Times New Roman" w:hAnsi="Times New Roman" w:cs="David"/>
          <w:sz w:val="24"/>
          <w:szCs w:val="24"/>
          <w:rtl/>
        </w:rPr>
        <w:t xml:space="preserve"> משרד </w:t>
      </w:r>
      <w:r w:rsidRPr="00B810B9">
        <w:rPr>
          <w:rFonts w:ascii="Times New Roman" w:hAnsi="Times New Roman" w:cs="David" w:hint="cs"/>
          <w:sz w:val="24"/>
          <w:szCs w:val="24"/>
          <w:rtl/>
        </w:rPr>
        <w:t>הכלכלה</w:t>
      </w:r>
      <w:r w:rsidRPr="00B810B9">
        <w:rPr>
          <w:rFonts w:ascii="Times New Roman" w:hAnsi="Times New Roman" w:cs="David"/>
          <w:sz w:val="24"/>
          <w:szCs w:val="24"/>
          <w:rtl/>
        </w:rPr>
        <w:t>.</w:t>
      </w:r>
    </w:p>
    <w:p w:rsidR="00B26626" w:rsidRPr="00B810B9" w:rsidRDefault="00B26626" w:rsidP="00B810B9">
      <w:pPr>
        <w:numPr>
          <w:ilvl w:val="1"/>
          <w:numId w:val="38"/>
        </w:numPr>
        <w:spacing w:after="0" w:line="360" w:lineRule="auto"/>
        <w:ind w:left="1509" w:hanging="1116"/>
        <w:rPr>
          <w:rFonts w:ascii="Times New Roman" w:hAnsi="Times New Roman" w:cs="David"/>
          <w:sz w:val="24"/>
          <w:szCs w:val="24"/>
        </w:rPr>
      </w:pPr>
      <w:r w:rsidRPr="00B810B9">
        <w:rPr>
          <w:rFonts w:ascii="Times New Roman" w:hAnsi="Times New Roman" w:cs="David" w:hint="cs"/>
          <w:sz w:val="24"/>
          <w:szCs w:val="24"/>
          <w:rtl/>
        </w:rPr>
        <w:t xml:space="preserve">כל הודעה אשר שוגרה במכשיר פקסימיליה תיחשב כאילו הגיעה לתעודתה בתוך </w:t>
      </w:r>
      <w:r w:rsidRPr="00B810B9">
        <w:rPr>
          <w:rFonts w:ascii="Times New Roman" w:hAnsi="Times New Roman" w:cs="David" w:hint="cs"/>
          <w:sz w:val="24"/>
          <w:szCs w:val="24"/>
          <w:rtl/>
        </w:rPr>
        <w:tab/>
        <w:t xml:space="preserve">24 שעות, אם שוגרה במהלך יום </w:t>
      </w:r>
      <w:r w:rsidR="00B810B9">
        <w:rPr>
          <w:rFonts w:ascii="Times New Roman" w:hAnsi="Times New Roman" w:cs="David" w:hint="cs"/>
          <w:sz w:val="24"/>
          <w:szCs w:val="24"/>
          <w:rtl/>
        </w:rPr>
        <w:t xml:space="preserve">עסקים רגיל ונתקבל אישור מכשיר </w:t>
      </w:r>
      <w:r w:rsidRPr="00B810B9">
        <w:rPr>
          <w:rFonts w:ascii="Times New Roman" w:hAnsi="Times New Roman" w:cs="David" w:hint="cs"/>
          <w:sz w:val="24"/>
          <w:szCs w:val="24"/>
          <w:rtl/>
        </w:rPr>
        <w:t>הפקסימיליה על העברתה התקינה בשלמות.</w:t>
      </w:r>
    </w:p>
    <w:p w:rsidR="00B26626" w:rsidRPr="00B26626" w:rsidRDefault="00B26626" w:rsidP="00B810B9">
      <w:pPr>
        <w:tabs>
          <w:tab w:val="left" w:pos="746"/>
        </w:tabs>
        <w:spacing w:after="0" w:line="360" w:lineRule="auto"/>
        <w:ind w:left="982"/>
        <w:rPr>
          <w:rFonts w:ascii="Times New Roman" w:hAnsi="Times New Roman" w:cs="David"/>
          <w:sz w:val="24"/>
          <w:szCs w:val="24"/>
          <w:rtl/>
        </w:rPr>
      </w:pPr>
    </w:p>
    <w:p w:rsidR="00B26626" w:rsidRPr="00B26626" w:rsidRDefault="00B26626" w:rsidP="00B810B9">
      <w:pPr>
        <w:numPr>
          <w:ilvl w:val="0"/>
          <w:numId w:val="38"/>
        </w:numPr>
        <w:tabs>
          <w:tab w:val="num" w:pos="1332"/>
        </w:tabs>
        <w:spacing w:after="0" w:line="360" w:lineRule="auto"/>
        <w:ind w:hanging="426"/>
        <w:rPr>
          <w:rFonts w:ascii="Times New Roman" w:hAnsi="Times New Roman" w:cs="David"/>
          <w:b/>
          <w:bCs/>
          <w:sz w:val="24"/>
          <w:szCs w:val="24"/>
          <w:u w:val="single"/>
          <w:rtl/>
        </w:rPr>
      </w:pPr>
      <w:r w:rsidRPr="00B26626">
        <w:rPr>
          <w:rFonts w:ascii="Times New Roman" w:hAnsi="Times New Roman" w:cs="David"/>
          <w:b/>
          <w:bCs/>
          <w:sz w:val="24"/>
          <w:szCs w:val="24"/>
          <w:u w:val="single"/>
          <w:rtl/>
        </w:rPr>
        <w:t>מיצוי זכויות</w:t>
      </w:r>
    </w:p>
    <w:p w:rsidR="00B26626" w:rsidRPr="00B26626" w:rsidRDefault="00B26626" w:rsidP="00B810B9">
      <w:pPr>
        <w:spacing w:after="0" w:line="360" w:lineRule="auto"/>
        <w:ind w:left="375"/>
        <w:jc w:val="both"/>
        <w:rPr>
          <w:rFonts w:ascii="Times New Roman" w:hAnsi="Times New Roman" w:cs="David"/>
          <w:sz w:val="24"/>
          <w:szCs w:val="24"/>
          <w:rtl/>
        </w:rPr>
      </w:pPr>
      <w:r w:rsidRPr="00B26626">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B810B9" w:rsidRDefault="00B810B9">
      <w:pPr>
        <w:bidi w:val="0"/>
        <w:rPr>
          <w:rFonts w:ascii="Times New Roman" w:hAnsi="Times New Roman" w:cs="David"/>
          <w:sz w:val="24"/>
          <w:szCs w:val="24"/>
          <w:rtl/>
        </w:rPr>
      </w:pPr>
      <w:r>
        <w:rPr>
          <w:rFonts w:ascii="Times New Roman" w:hAnsi="Times New Roman" w:cs="David"/>
          <w:sz w:val="24"/>
          <w:szCs w:val="24"/>
          <w:rtl/>
        </w:rPr>
        <w:br w:type="page"/>
      </w:r>
    </w:p>
    <w:p w:rsidR="00B26626" w:rsidRPr="00B26626" w:rsidRDefault="00B26626" w:rsidP="00B26626">
      <w:pPr>
        <w:tabs>
          <w:tab w:val="left" w:pos="213"/>
        </w:tabs>
        <w:spacing w:after="0" w:line="360" w:lineRule="auto"/>
        <w:ind w:left="573"/>
        <w:jc w:val="both"/>
        <w:rPr>
          <w:rFonts w:ascii="Times New Roman" w:hAnsi="Times New Roman" w:cs="David"/>
          <w:sz w:val="24"/>
          <w:szCs w:val="24"/>
          <w:rtl/>
        </w:rPr>
      </w:pPr>
    </w:p>
    <w:p w:rsidR="00B26626" w:rsidRPr="00B26626" w:rsidRDefault="00B26626" w:rsidP="00B810B9">
      <w:pPr>
        <w:numPr>
          <w:ilvl w:val="0"/>
          <w:numId w:val="38"/>
        </w:numPr>
        <w:tabs>
          <w:tab w:val="num" w:pos="1332"/>
        </w:tabs>
        <w:spacing w:after="0" w:line="360" w:lineRule="auto"/>
        <w:ind w:left="233" w:hanging="284"/>
        <w:rPr>
          <w:rFonts w:ascii="Times New Roman" w:hAnsi="Times New Roman" w:cs="David"/>
          <w:b/>
          <w:bCs/>
          <w:sz w:val="24"/>
          <w:szCs w:val="24"/>
          <w:u w:val="single"/>
          <w:rtl/>
        </w:rPr>
      </w:pPr>
      <w:r w:rsidRPr="00B26626">
        <w:rPr>
          <w:rFonts w:ascii="Times New Roman" w:hAnsi="Times New Roman" w:cs="David" w:hint="cs"/>
          <w:b/>
          <w:bCs/>
          <w:sz w:val="24"/>
          <w:szCs w:val="24"/>
          <w:u w:val="single"/>
          <w:rtl/>
        </w:rPr>
        <w:t>רשימת נספחים להסכם</w:t>
      </w:r>
    </w:p>
    <w:p w:rsidR="00B26626" w:rsidRPr="00B26626" w:rsidRDefault="00B26626" w:rsidP="00B26626">
      <w:pPr>
        <w:tabs>
          <w:tab w:val="left" w:pos="233"/>
        </w:tabs>
        <w:spacing w:after="0" w:line="360" w:lineRule="auto"/>
        <w:rPr>
          <w:rFonts w:ascii="Times New Roman" w:hAnsi="Times New Roman" w:cs="David"/>
          <w:sz w:val="36"/>
          <w:szCs w:val="36"/>
          <w:vertAlign w:val="superscript"/>
          <w:rtl/>
        </w:rPr>
      </w:pPr>
      <w:r w:rsidRPr="00B26626">
        <w:rPr>
          <w:rFonts w:ascii="Times New Roman" w:hAnsi="Times New Roman" w:cs="David" w:hint="cs"/>
          <w:b/>
          <w:bCs/>
          <w:sz w:val="36"/>
          <w:szCs w:val="36"/>
          <w:vertAlign w:val="superscript"/>
          <w:rtl/>
        </w:rPr>
        <w:tab/>
      </w:r>
      <w:r w:rsidRPr="00B810B9">
        <w:rPr>
          <w:rFonts w:ascii="Times New Roman" w:hAnsi="Times New Roman" w:cs="David" w:hint="cs"/>
          <w:b/>
          <w:bCs/>
          <w:sz w:val="36"/>
          <w:szCs w:val="36"/>
          <w:vertAlign w:val="superscript"/>
          <w:rtl/>
        </w:rPr>
        <w:t xml:space="preserve">נספח 1 להסכם- </w:t>
      </w:r>
      <w:r w:rsidRPr="00B810B9">
        <w:rPr>
          <w:rFonts w:ascii="Times New Roman" w:hAnsi="Times New Roman" w:cs="David" w:hint="cs"/>
          <w:sz w:val="36"/>
          <w:szCs w:val="36"/>
          <w:vertAlign w:val="superscript"/>
          <w:rtl/>
        </w:rPr>
        <w:t>העתק של מכרז מס' 58/14</w:t>
      </w:r>
    </w:p>
    <w:p w:rsidR="00B26626" w:rsidRPr="00B26626" w:rsidRDefault="00B26626" w:rsidP="00B26626">
      <w:pPr>
        <w:tabs>
          <w:tab w:val="left" w:pos="233"/>
        </w:tabs>
        <w:spacing w:after="0" w:line="360" w:lineRule="auto"/>
        <w:rPr>
          <w:rFonts w:ascii="Times New Roman" w:hAnsi="Times New Roman" w:cs="David"/>
          <w:sz w:val="36"/>
          <w:szCs w:val="36"/>
          <w:vertAlign w:val="superscript"/>
          <w:rtl/>
        </w:rPr>
      </w:pPr>
      <w:r w:rsidRPr="00B26626">
        <w:rPr>
          <w:rFonts w:ascii="Times New Roman" w:hAnsi="Times New Roman" w:cs="David" w:hint="cs"/>
          <w:b/>
          <w:bCs/>
          <w:sz w:val="36"/>
          <w:szCs w:val="36"/>
          <w:vertAlign w:val="superscript"/>
          <w:rtl/>
        </w:rPr>
        <w:tab/>
        <w:t>נספח 2 להסכם-</w:t>
      </w:r>
      <w:r w:rsidRPr="00B26626">
        <w:rPr>
          <w:rFonts w:ascii="Times New Roman" w:hAnsi="Times New Roman" w:cs="David" w:hint="cs"/>
          <w:sz w:val="36"/>
          <w:szCs w:val="36"/>
          <w:vertAlign w:val="superscript"/>
          <w:rtl/>
        </w:rPr>
        <w:t>הצעת המציע הזוכה</w:t>
      </w:r>
    </w:p>
    <w:p w:rsidR="00B26626" w:rsidRPr="00B26626" w:rsidRDefault="00B26626" w:rsidP="00B26626">
      <w:pPr>
        <w:tabs>
          <w:tab w:val="left" w:pos="233"/>
        </w:tabs>
        <w:spacing w:after="0" w:line="360" w:lineRule="auto"/>
        <w:rPr>
          <w:rFonts w:ascii="Times New Roman" w:hAnsi="Times New Roman" w:cs="David"/>
          <w:sz w:val="36"/>
          <w:szCs w:val="36"/>
          <w:vertAlign w:val="superscript"/>
          <w:rtl/>
        </w:rPr>
      </w:pPr>
      <w:r w:rsidRPr="00B26626">
        <w:rPr>
          <w:rFonts w:ascii="Times New Roman" w:hAnsi="Times New Roman" w:cs="David" w:hint="cs"/>
          <w:b/>
          <w:bCs/>
          <w:sz w:val="36"/>
          <w:szCs w:val="36"/>
          <w:vertAlign w:val="superscript"/>
          <w:rtl/>
        </w:rPr>
        <w:tab/>
        <w:t xml:space="preserve">נספח 3 להסכם- </w:t>
      </w:r>
      <w:r w:rsidRPr="00B26626">
        <w:rPr>
          <w:rFonts w:ascii="Times New Roman" w:hAnsi="Times New Roman" w:cs="David" w:hint="cs"/>
          <w:sz w:val="36"/>
          <w:szCs w:val="36"/>
          <w:vertAlign w:val="superscript"/>
          <w:rtl/>
        </w:rPr>
        <w:t>הצעת מחיר הזוכה (נספח ו למכרז)</w:t>
      </w:r>
    </w:p>
    <w:p w:rsidR="00B26626" w:rsidRPr="00B26626" w:rsidRDefault="00B26626" w:rsidP="00B26626">
      <w:pPr>
        <w:tabs>
          <w:tab w:val="left" w:pos="233"/>
        </w:tabs>
        <w:spacing w:after="0" w:line="360" w:lineRule="auto"/>
        <w:rPr>
          <w:rFonts w:ascii="Times New Roman" w:hAnsi="Times New Roman" w:cs="David"/>
          <w:sz w:val="36"/>
          <w:szCs w:val="36"/>
          <w:vertAlign w:val="superscript"/>
          <w:rtl/>
        </w:rPr>
      </w:pPr>
      <w:r w:rsidRPr="00B26626">
        <w:rPr>
          <w:rFonts w:ascii="Times New Roman" w:hAnsi="Times New Roman" w:cs="David" w:hint="cs"/>
          <w:b/>
          <w:bCs/>
          <w:sz w:val="36"/>
          <w:szCs w:val="36"/>
          <w:vertAlign w:val="superscript"/>
          <w:rtl/>
        </w:rPr>
        <w:tab/>
        <w:t>נספח 4 להסכם</w:t>
      </w:r>
      <w:r w:rsidRPr="00B26626">
        <w:rPr>
          <w:rFonts w:ascii="Times New Roman" w:hAnsi="Times New Roman" w:cs="David" w:hint="cs"/>
          <w:sz w:val="36"/>
          <w:szCs w:val="36"/>
          <w:vertAlign w:val="superscript"/>
          <w:rtl/>
        </w:rPr>
        <w:t xml:space="preserve">- </w:t>
      </w:r>
      <w:r w:rsidRPr="00B26626">
        <w:rPr>
          <w:rFonts w:ascii="Times New Roman" w:hAnsi="Times New Roman" w:cs="David"/>
          <w:sz w:val="36"/>
          <w:szCs w:val="36"/>
          <w:vertAlign w:val="superscript"/>
          <w:rtl/>
        </w:rPr>
        <w:t>התחייבות לשמירת סודיות ולמניעת ניגוד עניינים</w:t>
      </w:r>
    </w:p>
    <w:p w:rsidR="00B26626" w:rsidRPr="00B26626" w:rsidRDefault="00B26626" w:rsidP="00B26626">
      <w:pPr>
        <w:tabs>
          <w:tab w:val="left" w:pos="233"/>
        </w:tabs>
        <w:spacing w:after="0" w:line="360" w:lineRule="auto"/>
        <w:rPr>
          <w:rFonts w:ascii="Times New Roman" w:hAnsi="Times New Roman" w:cs="David"/>
          <w:sz w:val="36"/>
          <w:szCs w:val="36"/>
          <w:vertAlign w:val="superscript"/>
          <w:rtl/>
        </w:rPr>
      </w:pPr>
      <w:r w:rsidRPr="00B26626">
        <w:rPr>
          <w:rFonts w:ascii="Times New Roman" w:hAnsi="Times New Roman" w:cs="David" w:hint="cs"/>
          <w:b/>
          <w:bCs/>
          <w:sz w:val="36"/>
          <w:szCs w:val="36"/>
          <w:vertAlign w:val="superscript"/>
          <w:rtl/>
        </w:rPr>
        <w:tab/>
        <w:t>נספח 5 להסכם</w:t>
      </w:r>
      <w:r w:rsidRPr="00B26626">
        <w:rPr>
          <w:rFonts w:ascii="Times New Roman" w:hAnsi="Times New Roman" w:cs="David" w:hint="cs"/>
          <w:sz w:val="36"/>
          <w:szCs w:val="36"/>
          <w:vertAlign w:val="superscript"/>
          <w:rtl/>
        </w:rPr>
        <w:t>- נוסח ערבות ביצוע</w:t>
      </w:r>
    </w:p>
    <w:p w:rsidR="00B26626" w:rsidRPr="00B26626" w:rsidRDefault="00B26626" w:rsidP="00B26626">
      <w:pPr>
        <w:tabs>
          <w:tab w:val="left" w:pos="746"/>
        </w:tabs>
        <w:spacing w:after="0" w:line="360" w:lineRule="auto"/>
        <w:jc w:val="both"/>
        <w:rPr>
          <w:rFonts w:ascii="Times New Roman" w:hAnsi="Times New Roman" w:cs="David"/>
          <w:b/>
          <w:bCs/>
          <w:sz w:val="24"/>
          <w:szCs w:val="24"/>
          <w:rtl/>
        </w:rPr>
      </w:pPr>
    </w:p>
    <w:p w:rsidR="00B26626" w:rsidRPr="00B26626" w:rsidRDefault="00B26626" w:rsidP="00B26626">
      <w:pPr>
        <w:tabs>
          <w:tab w:val="left" w:pos="746"/>
        </w:tabs>
        <w:spacing w:after="0" w:line="360" w:lineRule="auto"/>
        <w:jc w:val="both"/>
        <w:rPr>
          <w:rFonts w:ascii="Times New Roman" w:hAnsi="Times New Roman" w:cs="David"/>
          <w:b/>
          <w:bCs/>
          <w:sz w:val="24"/>
          <w:szCs w:val="24"/>
          <w:rtl/>
        </w:rPr>
      </w:pPr>
      <w:r w:rsidRPr="00B26626">
        <w:rPr>
          <w:rFonts w:ascii="Times New Roman" w:hAnsi="Times New Roman" w:cs="David"/>
          <w:b/>
          <w:bCs/>
          <w:sz w:val="24"/>
          <w:szCs w:val="24"/>
          <w:rtl/>
        </w:rPr>
        <w:t>יש לחתום בחתימת יד ובחותמת</w:t>
      </w:r>
    </w:p>
    <w:p w:rsidR="00B26626" w:rsidRPr="00B26626" w:rsidRDefault="00B26626" w:rsidP="00B26626">
      <w:pPr>
        <w:tabs>
          <w:tab w:val="left" w:pos="746"/>
        </w:tabs>
        <w:spacing w:after="0" w:line="360" w:lineRule="auto"/>
        <w:jc w:val="both"/>
        <w:rPr>
          <w:rFonts w:ascii="Times New Roman" w:hAnsi="Times New Roman" w:cs="David"/>
          <w:b/>
          <w:bCs/>
          <w:sz w:val="24"/>
          <w:szCs w:val="24"/>
          <w:rtl/>
        </w:rPr>
      </w:pPr>
    </w:p>
    <w:p w:rsidR="00B26626" w:rsidRPr="00B26626" w:rsidRDefault="00B26626" w:rsidP="00B26626">
      <w:pPr>
        <w:tabs>
          <w:tab w:val="left" w:pos="746"/>
        </w:tabs>
        <w:spacing w:after="0" w:line="360" w:lineRule="auto"/>
        <w:jc w:val="both"/>
        <w:rPr>
          <w:rFonts w:ascii="Times New Roman" w:hAnsi="Times New Roman" w:cs="David"/>
          <w:b/>
          <w:bCs/>
          <w:sz w:val="24"/>
          <w:szCs w:val="24"/>
          <w:rtl/>
        </w:rPr>
      </w:pPr>
      <w:r w:rsidRPr="00B26626">
        <w:rPr>
          <w:rFonts w:ascii="Times New Roman" w:hAnsi="Times New Roman" w:cs="David" w:hint="cs"/>
          <w:b/>
          <w:bCs/>
          <w:sz w:val="24"/>
          <w:szCs w:val="24"/>
          <w:rtl/>
        </w:rPr>
        <w:t>__________________</w:t>
      </w:r>
      <w:r w:rsidRPr="00B26626">
        <w:rPr>
          <w:rFonts w:ascii="Times New Roman" w:hAnsi="Times New Roman" w:cs="David" w:hint="cs"/>
          <w:b/>
          <w:bCs/>
          <w:sz w:val="24"/>
          <w:szCs w:val="24"/>
          <w:rtl/>
        </w:rPr>
        <w:tab/>
      </w:r>
      <w:r w:rsidRPr="00B26626">
        <w:rPr>
          <w:rFonts w:ascii="Times New Roman" w:hAnsi="Times New Roman" w:cs="David" w:hint="cs"/>
          <w:b/>
          <w:bCs/>
          <w:sz w:val="24"/>
          <w:szCs w:val="24"/>
          <w:rtl/>
        </w:rPr>
        <w:tab/>
        <w:t>_________________</w:t>
      </w:r>
      <w:r w:rsidRPr="00B26626">
        <w:rPr>
          <w:rFonts w:ascii="Times New Roman" w:hAnsi="Times New Roman" w:cs="David" w:hint="cs"/>
          <w:b/>
          <w:bCs/>
          <w:sz w:val="24"/>
          <w:szCs w:val="24"/>
          <w:rtl/>
        </w:rPr>
        <w:tab/>
      </w:r>
      <w:r w:rsidRPr="00B26626">
        <w:rPr>
          <w:rFonts w:ascii="Times New Roman" w:hAnsi="Times New Roman" w:cs="David" w:hint="cs"/>
          <w:b/>
          <w:bCs/>
          <w:sz w:val="24"/>
          <w:szCs w:val="24"/>
          <w:rtl/>
        </w:rPr>
        <w:tab/>
        <w:t>_______________</w:t>
      </w:r>
    </w:p>
    <w:p w:rsidR="00B26626" w:rsidRPr="00B26626" w:rsidRDefault="00B26626" w:rsidP="00B26626">
      <w:pPr>
        <w:tabs>
          <w:tab w:val="left" w:pos="746"/>
        </w:tabs>
        <w:spacing w:after="0" w:line="360" w:lineRule="auto"/>
        <w:jc w:val="both"/>
        <w:rPr>
          <w:rFonts w:ascii="Times New Roman" w:hAnsi="Times New Roman" w:cs="David"/>
          <w:b/>
          <w:bCs/>
          <w:sz w:val="24"/>
          <w:szCs w:val="24"/>
          <w:rtl/>
        </w:rPr>
      </w:pPr>
      <w:r w:rsidRPr="00B26626">
        <w:rPr>
          <w:rFonts w:ascii="Times New Roman" w:hAnsi="Times New Roman" w:cs="David" w:hint="cs"/>
          <w:b/>
          <w:bCs/>
          <w:sz w:val="24"/>
          <w:szCs w:val="24"/>
          <w:rtl/>
        </w:rPr>
        <w:t>מורשה חתימה של המשרד</w:t>
      </w:r>
      <w:r w:rsidRPr="00B26626">
        <w:rPr>
          <w:rFonts w:ascii="Times New Roman" w:hAnsi="Times New Roman" w:cs="David" w:hint="cs"/>
          <w:b/>
          <w:bCs/>
          <w:sz w:val="24"/>
          <w:szCs w:val="24"/>
          <w:rtl/>
        </w:rPr>
        <w:tab/>
      </w:r>
      <w:r w:rsidRPr="00B26626">
        <w:rPr>
          <w:rFonts w:ascii="Times New Roman" w:hAnsi="Times New Roman" w:cs="David" w:hint="cs"/>
          <w:b/>
          <w:bCs/>
          <w:sz w:val="24"/>
          <w:szCs w:val="24"/>
          <w:rtl/>
        </w:rPr>
        <w:tab/>
        <w:t>חשב המשרד/נציגו</w:t>
      </w:r>
      <w:r w:rsidRPr="00B26626">
        <w:rPr>
          <w:rFonts w:ascii="Times New Roman" w:hAnsi="Times New Roman" w:cs="David" w:hint="cs"/>
          <w:b/>
          <w:bCs/>
          <w:sz w:val="24"/>
          <w:szCs w:val="24"/>
          <w:rtl/>
        </w:rPr>
        <w:tab/>
      </w:r>
      <w:r w:rsidRPr="00B26626">
        <w:rPr>
          <w:rFonts w:ascii="Times New Roman" w:hAnsi="Times New Roman" w:cs="David" w:hint="cs"/>
          <w:b/>
          <w:bCs/>
          <w:sz w:val="24"/>
          <w:szCs w:val="24"/>
          <w:rtl/>
        </w:rPr>
        <w:tab/>
        <w:t>נציג נותן השירותים</w:t>
      </w:r>
    </w:p>
    <w:p w:rsidR="00B26626" w:rsidRPr="00B26626" w:rsidRDefault="00B26626" w:rsidP="00B26626">
      <w:pPr>
        <w:tabs>
          <w:tab w:val="left" w:pos="746"/>
        </w:tabs>
        <w:spacing w:after="0" w:line="360" w:lineRule="auto"/>
        <w:jc w:val="both"/>
        <w:rPr>
          <w:rFonts w:ascii="Times New Roman" w:hAnsi="Times New Roman" w:cs="David"/>
          <w:b/>
          <w:bCs/>
          <w:sz w:val="24"/>
          <w:szCs w:val="24"/>
          <w:rtl/>
        </w:rPr>
      </w:pPr>
    </w:p>
    <w:p w:rsidR="00B26626" w:rsidRPr="00B26626" w:rsidRDefault="00B26626" w:rsidP="00B26626">
      <w:pPr>
        <w:tabs>
          <w:tab w:val="left" w:pos="746"/>
        </w:tabs>
        <w:spacing w:after="0" w:line="360" w:lineRule="auto"/>
        <w:jc w:val="both"/>
        <w:rPr>
          <w:rFonts w:ascii="Times New Roman" w:hAnsi="Times New Roman" w:cs="David"/>
          <w:b/>
          <w:bCs/>
          <w:sz w:val="24"/>
          <w:szCs w:val="24"/>
          <w:rtl/>
        </w:rPr>
      </w:pPr>
    </w:p>
    <w:p w:rsidR="00B26626" w:rsidRPr="00B26626" w:rsidRDefault="00B26626" w:rsidP="00B26626">
      <w:pPr>
        <w:tabs>
          <w:tab w:val="left" w:pos="746"/>
        </w:tabs>
        <w:spacing w:after="0" w:line="360" w:lineRule="auto"/>
        <w:jc w:val="both"/>
        <w:rPr>
          <w:rFonts w:ascii="Times New Roman" w:hAnsi="Times New Roman" w:cs="David"/>
          <w:b/>
          <w:bCs/>
          <w:sz w:val="24"/>
          <w:szCs w:val="24"/>
          <w:rtl/>
        </w:rPr>
      </w:pPr>
    </w:p>
    <w:p w:rsidR="00B26626" w:rsidRPr="00B26626" w:rsidRDefault="00B26626" w:rsidP="00B26626">
      <w:pPr>
        <w:tabs>
          <w:tab w:val="left" w:pos="746"/>
        </w:tabs>
        <w:spacing w:after="0" w:line="360" w:lineRule="auto"/>
        <w:jc w:val="both"/>
        <w:rPr>
          <w:rFonts w:ascii="Times New Roman" w:hAnsi="Times New Roman" w:cs="David"/>
          <w:b/>
          <w:bCs/>
          <w:sz w:val="24"/>
          <w:szCs w:val="24"/>
          <w:rtl/>
        </w:rPr>
      </w:pPr>
      <w:r w:rsidRPr="00B26626">
        <w:rPr>
          <w:rFonts w:ascii="Times New Roman" w:hAnsi="Times New Roman" w:cs="David"/>
          <w:b/>
          <w:bCs/>
          <w:sz w:val="24"/>
          <w:szCs w:val="24"/>
          <w:rtl/>
        </w:rPr>
        <w:t>אימות חתימה:</w:t>
      </w:r>
    </w:p>
    <w:p w:rsidR="00B26626" w:rsidRPr="00B26626" w:rsidRDefault="00B26626" w:rsidP="00B26626">
      <w:pPr>
        <w:tabs>
          <w:tab w:val="left" w:pos="746"/>
        </w:tabs>
        <w:spacing w:after="0" w:line="360" w:lineRule="auto"/>
        <w:rPr>
          <w:rFonts w:ascii="Times New Roman" w:hAnsi="Times New Roman" w:cs="David"/>
          <w:sz w:val="24"/>
          <w:szCs w:val="24"/>
          <w:rtl/>
        </w:rPr>
      </w:pPr>
      <w:r w:rsidRPr="00B26626">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B26626" w:rsidRPr="00B26626" w:rsidRDefault="00B26626" w:rsidP="00B26626">
      <w:pPr>
        <w:tabs>
          <w:tab w:val="left" w:pos="746"/>
        </w:tabs>
        <w:spacing w:after="0" w:line="360" w:lineRule="auto"/>
        <w:jc w:val="both"/>
        <w:rPr>
          <w:rFonts w:ascii="Times New Roman" w:hAnsi="Times New Roman" w:cs="David"/>
          <w:sz w:val="24"/>
          <w:szCs w:val="24"/>
          <w:rtl/>
        </w:rPr>
      </w:pPr>
    </w:p>
    <w:p w:rsidR="00B26626" w:rsidRPr="00B26626" w:rsidRDefault="00B26626" w:rsidP="00B26626">
      <w:pPr>
        <w:tabs>
          <w:tab w:val="left" w:pos="746"/>
        </w:tabs>
        <w:spacing w:after="0" w:line="360" w:lineRule="auto"/>
        <w:jc w:val="both"/>
        <w:rPr>
          <w:rFonts w:ascii="Times New Roman" w:hAnsi="Times New Roman" w:cs="David"/>
          <w:sz w:val="24"/>
          <w:szCs w:val="24"/>
          <w:vertAlign w:val="superscript"/>
          <w:rtl/>
        </w:rPr>
      </w:pPr>
      <w:r w:rsidRPr="00B26626">
        <w:rPr>
          <w:rFonts w:ascii="Times New Roman" w:hAnsi="Times New Roman" w:cs="David"/>
          <w:sz w:val="24"/>
          <w:szCs w:val="24"/>
          <w:rtl/>
        </w:rPr>
        <w:t>תאריך: ________</w:t>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t>___________</w:t>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r>
      <w:r w:rsidRPr="00B26626">
        <w:rPr>
          <w:rFonts w:ascii="Times New Roman" w:hAnsi="Times New Roman" w:cs="David"/>
          <w:sz w:val="24"/>
          <w:szCs w:val="24"/>
          <w:rtl/>
        </w:rPr>
        <w:tab/>
        <w:t>חתימה וחותמת</w:t>
      </w:r>
    </w:p>
    <w:p w:rsidR="00B26626" w:rsidRPr="00B26626" w:rsidRDefault="00B26626" w:rsidP="00B26626">
      <w:pPr>
        <w:tabs>
          <w:tab w:val="left" w:pos="746"/>
        </w:tabs>
        <w:spacing w:after="0" w:line="360" w:lineRule="auto"/>
        <w:jc w:val="right"/>
        <w:rPr>
          <w:rFonts w:ascii="Times New Roman" w:hAnsi="Times New Roman" w:cs="David"/>
          <w:b/>
          <w:bCs/>
          <w:sz w:val="24"/>
          <w:szCs w:val="24"/>
          <w:u w:val="single"/>
          <w:rtl/>
        </w:rPr>
      </w:pPr>
      <w:r w:rsidRPr="00B26626">
        <w:rPr>
          <w:rFonts w:ascii="Times New Roman" w:hAnsi="Times New Roman" w:cs="David"/>
          <w:sz w:val="24"/>
          <w:szCs w:val="24"/>
          <w:vertAlign w:val="superscript"/>
          <w:rtl/>
        </w:rPr>
        <w:br w:type="page"/>
      </w:r>
      <w:r w:rsidRPr="00B26626">
        <w:rPr>
          <w:rFonts w:ascii="Times New Roman" w:hAnsi="Times New Roman" w:cs="David"/>
          <w:b/>
          <w:bCs/>
          <w:sz w:val="24"/>
          <w:szCs w:val="24"/>
          <w:u w:val="single"/>
          <w:rtl/>
        </w:rPr>
        <w:lastRenderedPageBreak/>
        <w:t xml:space="preserve">נספח </w:t>
      </w:r>
      <w:r w:rsidRPr="00B26626">
        <w:rPr>
          <w:rFonts w:ascii="Times New Roman" w:hAnsi="Times New Roman" w:cs="David" w:hint="cs"/>
          <w:b/>
          <w:bCs/>
          <w:sz w:val="24"/>
          <w:szCs w:val="24"/>
          <w:u w:val="single"/>
          <w:rtl/>
        </w:rPr>
        <w:t>4</w:t>
      </w:r>
      <w:r w:rsidRPr="00B26626">
        <w:rPr>
          <w:rFonts w:ascii="Times New Roman" w:hAnsi="Times New Roman" w:cs="David"/>
          <w:b/>
          <w:bCs/>
          <w:sz w:val="24"/>
          <w:szCs w:val="24"/>
          <w:u w:val="single"/>
          <w:rtl/>
        </w:rPr>
        <w:t xml:space="preserve"> להסכם </w:t>
      </w:r>
    </w:p>
    <w:p w:rsidR="00B26626" w:rsidRPr="00B26626" w:rsidRDefault="00B26626" w:rsidP="00B26626">
      <w:pPr>
        <w:spacing w:after="0" w:line="360" w:lineRule="auto"/>
        <w:jc w:val="right"/>
        <w:rPr>
          <w:rFonts w:ascii="Times New Roman" w:hAnsi="Times New Roman" w:cs="David"/>
          <w:b/>
          <w:bCs/>
          <w:sz w:val="24"/>
          <w:szCs w:val="24"/>
          <w:u w:val="single"/>
          <w:rtl/>
        </w:rPr>
      </w:pPr>
    </w:p>
    <w:p w:rsidR="00B26626" w:rsidRPr="00B26626" w:rsidRDefault="00B26626" w:rsidP="00B26626">
      <w:pPr>
        <w:spacing w:after="0" w:line="360" w:lineRule="auto"/>
        <w:jc w:val="center"/>
        <w:rPr>
          <w:rFonts w:ascii="Times New Roman" w:hAnsi="Times New Roman" w:cs="David"/>
          <w:b/>
          <w:bCs/>
          <w:sz w:val="24"/>
          <w:szCs w:val="24"/>
          <w:u w:val="single"/>
          <w:rtl/>
        </w:rPr>
      </w:pPr>
      <w:r w:rsidRPr="00B26626">
        <w:rPr>
          <w:rFonts w:ascii="Times New Roman" w:hAnsi="Times New Roman" w:cs="David"/>
          <w:b/>
          <w:bCs/>
          <w:sz w:val="24"/>
          <w:szCs w:val="24"/>
          <w:u w:val="single"/>
          <w:rtl/>
        </w:rPr>
        <w:t>התחייבות לשמירת סודיות ולמניעת ניגוד עניינים</w:t>
      </w:r>
    </w:p>
    <w:p w:rsidR="00B26626" w:rsidRPr="00B26626" w:rsidRDefault="00B26626" w:rsidP="00B26626">
      <w:pPr>
        <w:spacing w:after="0" w:line="360" w:lineRule="auto"/>
        <w:jc w:val="both"/>
        <w:rPr>
          <w:rFonts w:ascii="Times New Roman" w:hAnsi="Times New Roman" w:cs="David"/>
          <w:b/>
          <w:bCs/>
          <w:sz w:val="24"/>
          <w:szCs w:val="24"/>
          <w:u w:val="single"/>
          <w:rtl/>
        </w:rPr>
      </w:pPr>
      <w:r w:rsidRPr="00B26626">
        <w:rPr>
          <w:rFonts w:ascii="Times New Roman" w:hAnsi="Times New Roman" w:cs="David"/>
          <w:b/>
          <w:bCs/>
          <w:sz w:val="24"/>
          <w:szCs w:val="24"/>
          <w:u w:val="single"/>
          <w:rtl/>
        </w:rPr>
        <w:t xml:space="preserve">מבוא </w:t>
      </w:r>
    </w:p>
    <w:p w:rsidR="00B26626" w:rsidRPr="00B26626" w:rsidRDefault="00B26626" w:rsidP="00B26626">
      <w:pPr>
        <w:spacing w:after="0" w:line="360" w:lineRule="auto"/>
        <w:jc w:val="both"/>
        <w:rPr>
          <w:rFonts w:ascii="Times New Roman" w:hAnsi="Times New Roman" w:cs="David"/>
          <w:b/>
          <w:bCs/>
          <w:sz w:val="24"/>
          <w:szCs w:val="24"/>
          <w:u w:val="single"/>
          <w:rtl/>
        </w:rPr>
      </w:pPr>
    </w:p>
    <w:p w:rsidR="00B26626" w:rsidRPr="00B26626" w:rsidRDefault="00B26626" w:rsidP="00B26626">
      <w:pPr>
        <w:spacing w:after="0" w:line="360" w:lineRule="auto"/>
        <w:ind w:left="720" w:hanging="720"/>
        <w:jc w:val="both"/>
        <w:rPr>
          <w:rFonts w:ascii="Times New Roman" w:hAnsi="Times New Roman" w:cs="David"/>
          <w:b/>
          <w:bCs/>
          <w:sz w:val="24"/>
          <w:szCs w:val="24"/>
          <w:rtl/>
        </w:rPr>
      </w:pPr>
      <w:r w:rsidRPr="00B26626">
        <w:rPr>
          <w:rFonts w:ascii="Times New Roman" w:hAnsi="Times New Roman" w:cs="David"/>
          <w:sz w:val="24"/>
          <w:szCs w:val="24"/>
          <w:rtl/>
        </w:rPr>
        <w:t>הואיל</w:t>
      </w:r>
      <w:r w:rsidRPr="00B26626">
        <w:rPr>
          <w:rFonts w:ascii="Times New Roman" w:hAnsi="Times New Roman" w:cs="David"/>
          <w:sz w:val="24"/>
          <w:szCs w:val="24"/>
          <w:rtl/>
        </w:rPr>
        <w:tab/>
        <w:t xml:space="preserve">ונחתם בין  ____________ </w:t>
      </w:r>
      <w:r w:rsidRPr="00B26626">
        <w:rPr>
          <w:rFonts w:ascii="Times New Roman" w:hAnsi="Times New Roman" w:cs="David"/>
          <w:b/>
          <w:bCs/>
          <w:sz w:val="24"/>
          <w:szCs w:val="24"/>
          <w:rtl/>
        </w:rPr>
        <w:t>(</w:t>
      </w:r>
      <w:proofErr w:type="spellStart"/>
      <w:r w:rsidRPr="00B26626">
        <w:rPr>
          <w:rFonts w:ascii="Times New Roman" w:hAnsi="Times New Roman" w:cs="David"/>
          <w:b/>
          <w:bCs/>
          <w:sz w:val="24"/>
          <w:szCs w:val="24"/>
          <w:rtl/>
        </w:rPr>
        <w:t>להלן:"נותן</w:t>
      </w:r>
      <w:proofErr w:type="spellEnd"/>
      <w:r w:rsidRPr="00B26626">
        <w:rPr>
          <w:rFonts w:ascii="Times New Roman" w:hAnsi="Times New Roman" w:cs="David"/>
          <w:b/>
          <w:bCs/>
          <w:sz w:val="24"/>
          <w:szCs w:val="24"/>
          <w:rtl/>
        </w:rPr>
        <w:t xml:space="preserve"> השירותים") </w:t>
      </w:r>
      <w:r w:rsidRPr="00B26626">
        <w:rPr>
          <w:rFonts w:ascii="Times New Roman" w:hAnsi="Times New Roman" w:cs="David"/>
          <w:sz w:val="24"/>
          <w:szCs w:val="24"/>
          <w:rtl/>
        </w:rPr>
        <w:t xml:space="preserve">לבין משרד </w:t>
      </w:r>
      <w:r w:rsidRPr="00B26626">
        <w:rPr>
          <w:rFonts w:ascii="Times New Roman" w:hAnsi="Times New Roman" w:cs="David" w:hint="cs"/>
          <w:sz w:val="24"/>
          <w:szCs w:val="24"/>
          <w:rtl/>
        </w:rPr>
        <w:t xml:space="preserve">הכלכלה </w:t>
      </w:r>
      <w:r w:rsidRPr="00B26626">
        <w:rPr>
          <w:rFonts w:ascii="Times New Roman" w:hAnsi="Times New Roman" w:cs="David"/>
          <w:b/>
          <w:bCs/>
          <w:sz w:val="24"/>
          <w:szCs w:val="24"/>
          <w:rtl/>
        </w:rPr>
        <w:t xml:space="preserve">(להלן: "המשרד") </w:t>
      </w:r>
      <w:r w:rsidRPr="00B26626">
        <w:rPr>
          <w:rFonts w:ascii="Times New Roman" w:hAnsi="Times New Roman" w:cs="David"/>
          <w:sz w:val="24"/>
          <w:szCs w:val="24"/>
          <w:rtl/>
        </w:rPr>
        <w:t>הסכם</w:t>
      </w:r>
      <w:r w:rsidRPr="00B26626">
        <w:rPr>
          <w:rFonts w:ascii="Times New Roman" w:hAnsi="Times New Roman" w:cs="David" w:hint="cs"/>
          <w:sz w:val="24"/>
          <w:szCs w:val="24"/>
          <w:rtl/>
        </w:rPr>
        <w:t xml:space="preserve"> לפי מכרז </w:t>
      </w:r>
      <w:r w:rsidRPr="00B26626">
        <w:rPr>
          <w:rFonts w:ascii="Times New Roman" w:hAnsi="Times New Roman" w:cs="David"/>
          <w:sz w:val="24"/>
          <w:szCs w:val="24"/>
          <w:rtl/>
        </w:rPr>
        <w:t>_________</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מיום _______בחודש_______ שנת _______ </w:t>
      </w:r>
      <w:r w:rsidRPr="00B26626">
        <w:rPr>
          <w:rFonts w:ascii="Times New Roman" w:hAnsi="Times New Roman" w:cs="David"/>
          <w:b/>
          <w:bCs/>
          <w:sz w:val="24"/>
          <w:szCs w:val="24"/>
          <w:rtl/>
        </w:rPr>
        <w:t xml:space="preserve">(להלן: "ההסכם") </w:t>
      </w:r>
      <w:r w:rsidRPr="00B26626">
        <w:rPr>
          <w:rFonts w:ascii="Times New Roman" w:hAnsi="Times New Roman" w:cs="David"/>
          <w:sz w:val="24"/>
          <w:szCs w:val="24"/>
          <w:rtl/>
        </w:rPr>
        <w:t xml:space="preserve">לאספקת השירותים המפורטים בהסכם </w:t>
      </w:r>
      <w:r w:rsidRPr="00B26626">
        <w:rPr>
          <w:rFonts w:ascii="Times New Roman" w:hAnsi="Times New Roman" w:cs="David"/>
          <w:b/>
          <w:bCs/>
          <w:sz w:val="24"/>
          <w:szCs w:val="24"/>
          <w:rtl/>
        </w:rPr>
        <w:t>(להלן: "השירותים")</w:t>
      </w:r>
      <w:r w:rsidRPr="00B26626">
        <w:rPr>
          <w:rFonts w:ascii="Times New Roman" w:hAnsi="Times New Roman" w:cs="David"/>
          <w:b/>
          <w:bCs/>
          <w:sz w:val="24"/>
          <w:szCs w:val="24"/>
        </w:rPr>
        <w:t xml:space="preserve">; </w:t>
      </w:r>
    </w:p>
    <w:p w:rsidR="00B26626" w:rsidRPr="00B26626" w:rsidRDefault="00B26626" w:rsidP="00B26626">
      <w:pPr>
        <w:spacing w:after="0" w:line="360" w:lineRule="auto"/>
        <w:ind w:left="720" w:hanging="720"/>
        <w:jc w:val="both"/>
        <w:rPr>
          <w:rFonts w:ascii="Times New Roman" w:hAnsi="Times New Roman" w:cs="David"/>
          <w:b/>
          <w:bCs/>
          <w:sz w:val="24"/>
          <w:szCs w:val="24"/>
        </w:rPr>
      </w:pPr>
    </w:p>
    <w:p w:rsidR="00B26626" w:rsidRPr="00B26626" w:rsidRDefault="00B26626" w:rsidP="00B26626">
      <w:pPr>
        <w:spacing w:after="0" w:line="360" w:lineRule="auto"/>
        <w:ind w:left="720" w:hanging="720"/>
        <w:jc w:val="both"/>
        <w:rPr>
          <w:rFonts w:ascii="Times New Roman" w:hAnsi="Times New Roman" w:cs="David"/>
          <w:sz w:val="24"/>
          <w:szCs w:val="24"/>
          <w:rtl/>
        </w:rPr>
      </w:pPr>
      <w:r w:rsidRPr="00B26626">
        <w:rPr>
          <w:rFonts w:ascii="Times New Roman" w:hAnsi="Times New Roman" w:cs="David"/>
          <w:sz w:val="24"/>
          <w:szCs w:val="24"/>
          <w:rtl/>
        </w:rPr>
        <w:t>והואיל</w:t>
      </w:r>
      <w:r w:rsidRPr="00B26626">
        <w:rPr>
          <w:rFonts w:ascii="Times New Roman" w:hAnsi="Times New Roman" w:cs="David"/>
          <w:sz w:val="24"/>
          <w:szCs w:val="24"/>
          <w:rtl/>
        </w:rPr>
        <w:tab/>
        <w:t xml:space="preserve">ואני </w:t>
      </w:r>
      <w:r w:rsidRPr="00B26626">
        <w:rPr>
          <w:rFonts w:ascii="Times New Roman" w:hAnsi="Times New Roman" w:cs="David" w:hint="cs"/>
          <w:sz w:val="24"/>
          <w:szCs w:val="24"/>
          <w:rtl/>
        </w:rPr>
        <w:t xml:space="preserve">נותן השירותים לפי הסכם זה/ </w:t>
      </w:r>
      <w:r w:rsidRPr="00B26626">
        <w:rPr>
          <w:rFonts w:ascii="Times New Roman" w:hAnsi="Times New Roman" w:cs="David"/>
          <w:sz w:val="24"/>
          <w:szCs w:val="24"/>
          <w:rtl/>
        </w:rPr>
        <w:t>מועסק על-ידי נותן השירותים, כעובד או כקבלן, בין השאר, לשם אספקת השירותים למשרד.</w:t>
      </w:r>
    </w:p>
    <w:p w:rsidR="00B26626" w:rsidRPr="00B26626" w:rsidRDefault="00B26626" w:rsidP="00B26626">
      <w:pPr>
        <w:spacing w:after="0" w:line="360" w:lineRule="auto"/>
        <w:ind w:left="720" w:hanging="720"/>
        <w:jc w:val="both"/>
        <w:rPr>
          <w:rFonts w:ascii="Times New Roman" w:hAnsi="Times New Roman" w:cs="David"/>
          <w:sz w:val="24"/>
          <w:szCs w:val="24"/>
          <w:rtl/>
        </w:rPr>
      </w:pPr>
    </w:p>
    <w:p w:rsidR="00B26626" w:rsidRPr="00B26626" w:rsidRDefault="00B26626" w:rsidP="00B26626">
      <w:pPr>
        <w:spacing w:after="0" w:line="360" w:lineRule="auto"/>
        <w:ind w:left="720" w:hanging="720"/>
        <w:jc w:val="both"/>
        <w:rPr>
          <w:rFonts w:ascii="Times New Roman" w:hAnsi="Times New Roman" w:cs="David"/>
          <w:sz w:val="24"/>
          <w:szCs w:val="24"/>
          <w:rtl/>
        </w:rPr>
      </w:pPr>
      <w:r w:rsidRPr="00B26626">
        <w:rPr>
          <w:rFonts w:ascii="Times New Roman" w:hAnsi="Times New Roman" w:cs="David"/>
          <w:sz w:val="24"/>
          <w:szCs w:val="24"/>
          <w:rtl/>
        </w:rPr>
        <w:t>והואיל</w:t>
      </w:r>
      <w:r w:rsidRPr="00B26626">
        <w:rPr>
          <w:rFonts w:ascii="Times New Roman" w:hAnsi="Times New Roman" w:cs="David"/>
          <w:sz w:val="24"/>
          <w:szCs w:val="24"/>
          <w:rtl/>
        </w:rPr>
        <w:tab/>
        <w:t xml:space="preserve">והמשרד הסכים להתקשר עם נותן השירותים בתנאי </w:t>
      </w:r>
      <w:r w:rsidRPr="00B26626">
        <w:rPr>
          <w:rFonts w:ascii="Times New Roman" w:hAnsi="Times New Roman" w:cs="David" w:hint="cs"/>
          <w:sz w:val="24"/>
          <w:szCs w:val="24"/>
          <w:rtl/>
        </w:rPr>
        <w:t>ש</w:t>
      </w:r>
      <w:r w:rsidRPr="00B26626">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B26626">
        <w:rPr>
          <w:rFonts w:ascii="Times New Roman" w:hAnsi="Times New Roman" w:cs="David"/>
          <w:sz w:val="24"/>
          <w:szCs w:val="24"/>
        </w:rPr>
        <w:t xml:space="preserve">; </w:t>
      </w:r>
    </w:p>
    <w:p w:rsidR="00B26626" w:rsidRPr="00B26626" w:rsidRDefault="00B26626" w:rsidP="00B26626">
      <w:pPr>
        <w:spacing w:after="0" w:line="360" w:lineRule="auto"/>
        <w:ind w:left="720" w:hanging="720"/>
        <w:jc w:val="both"/>
        <w:rPr>
          <w:rFonts w:ascii="Times New Roman" w:hAnsi="Times New Roman" w:cs="David"/>
          <w:sz w:val="24"/>
          <w:szCs w:val="24"/>
        </w:rPr>
      </w:pPr>
    </w:p>
    <w:p w:rsidR="00B26626" w:rsidRPr="00B26626" w:rsidRDefault="00B26626" w:rsidP="00B26626">
      <w:pPr>
        <w:spacing w:after="0" w:line="360" w:lineRule="auto"/>
        <w:ind w:left="720" w:hanging="720"/>
        <w:jc w:val="both"/>
        <w:rPr>
          <w:rFonts w:ascii="Times New Roman" w:hAnsi="Times New Roman" w:cs="David"/>
          <w:sz w:val="24"/>
          <w:szCs w:val="24"/>
          <w:rtl/>
        </w:rPr>
      </w:pPr>
      <w:r w:rsidRPr="00B26626">
        <w:rPr>
          <w:rFonts w:ascii="Times New Roman" w:hAnsi="Times New Roman" w:cs="David"/>
          <w:sz w:val="24"/>
          <w:szCs w:val="24"/>
          <w:rtl/>
        </w:rPr>
        <w:t>והואיל</w:t>
      </w:r>
      <w:r w:rsidRPr="00B26626">
        <w:rPr>
          <w:rFonts w:ascii="Times New Roman" w:hAnsi="Times New Roman" w:cs="David"/>
          <w:sz w:val="24"/>
          <w:szCs w:val="24"/>
          <w:rtl/>
        </w:rPr>
        <w:tab/>
        <w:t xml:space="preserve">והוסבר לי וידוע לי כי </w:t>
      </w:r>
      <w:r w:rsidRPr="00B26626">
        <w:rPr>
          <w:rFonts w:ascii="Times New Roman" w:hAnsi="Times New Roman" w:cs="David" w:hint="cs"/>
          <w:sz w:val="24"/>
          <w:szCs w:val="24"/>
          <w:rtl/>
        </w:rPr>
        <w:t>עקב או בקשר להסכם</w:t>
      </w:r>
      <w:r w:rsidRPr="00B26626">
        <w:rPr>
          <w:rFonts w:ascii="Times New Roman" w:hAnsi="Times New Roman" w:cs="David"/>
          <w:sz w:val="24"/>
          <w:szCs w:val="24"/>
          <w:rtl/>
        </w:rPr>
        <w:t xml:space="preserve"> יתכן כי אקבל </w:t>
      </w:r>
      <w:proofErr w:type="spellStart"/>
      <w:r w:rsidRPr="00B26626">
        <w:rPr>
          <w:rFonts w:ascii="Times New Roman" w:hAnsi="Times New Roman" w:cs="David"/>
          <w:sz w:val="24"/>
          <w:szCs w:val="24"/>
          <w:rtl/>
        </w:rPr>
        <w:t>לחזקתי</w:t>
      </w:r>
      <w:proofErr w:type="spellEnd"/>
      <w:r w:rsidRPr="00B26626">
        <w:rPr>
          <w:rFonts w:ascii="Times New Roman" w:hAnsi="Times New Roman" w:cs="David"/>
          <w:sz w:val="24"/>
          <w:szCs w:val="24"/>
          <w:rtl/>
        </w:rPr>
        <w:t xml:space="preserve"> או יבוא לידיעתי מידע (</w:t>
      </w:r>
      <w:r w:rsidRPr="00B26626">
        <w:rPr>
          <w:rFonts w:ascii="Times New Roman" w:hAnsi="Times New Roman" w:cs="David"/>
          <w:sz w:val="24"/>
          <w:szCs w:val="24"/>
        </w:rPr>
        <w:t>Information</w:t>
      </w:r>
      <w:r w:rsidRPr="00B26626">
        <w:rPr>
          <w:rFonts w:ascii="Times New Roman" w:hAnsi="Times New Roman" w:cs="David"/>
          <w:sz w:val="24"/>
          <w:szCs w:val="24"/>
          <w:rtl/>
        </w:rPr>
        <w:t>), או ידע</w:t>
      </w:r>
      <w:r w:rsidRPr="00B26626">
        <w:rPr>
          <w:rFonts w:ascii="Times New Roman" w:hAnsi="Times New Roman" w:cs="David"/>
          <w:sz w:val="24"/>
          <w:szCs w:val="24"/>
        </w:rPr>
        <w:t>Know- How)</w:t>
      </w:r>
      <w:r w:rsidRPr="00B26626">
        <w:rPr>
          <w:rFonts w:ascii="Times New Roman" w:hAnsi="Times New Roman" w:cs="David"/>
          <w:sz w:val="24"/>
          <w:szCs w:val="24"/>
          <w:rtl/>
        </w:rPr>
        <w:t xml:space="preserve">) כלשהם לרבות תכתובת, חוות דעת, חומר, </w:t>
      </w:r>
      <w:proofErr w:type="spellStart"/>
      <w:r w:rsidRPr="00B26626">
        <w:rPr>
          <w:rFonts w:ascii="Times New Roman" w:hAnsi="Times New Roman" w:cs="David"/>
          <w:sz w:val="24"/>
          <w:szCs w:val="24"/>
          <w:rtl/>
        </w:rPr>
        <w:t>תוכנית</w:t>
      </w:r>
      <w:proofErr w:type="spellEnd"/>
      <w:r w:rsidRPr="00B26626">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B26626">
        <w:rPr>
          <w:rFonts w:ascii="Times New Roman" w:hAnsi="Times New Roman" w:cs="David" w:hint="cs"/>
          <w:sz w:val="24"/>
          <w:szCs w:val="24"/>
          <w:rtl/>
        </w:rPr>
        <w:t xml:space="preserve">אינו </w:t>
      </w:r>
      <w:r w:rsidRPr="00B26626">
        <w:rPr>
          <w:rFonts w:ascii="Times New Roman" w:hAnsi="Times New Roman" w:cs="David"/>
          <w:sz w:val="24"/>
          <w:szCs w:val="24"/>
          <w:rtl/>
        </w:rPr>
        <w:t>יכול להגיע אליו, בין בעל פה ובין בכתב, לרבות בתעתיק, ב</w:t>
      </w:r>
      <w:r w:rsidRPr="00B26626">
        <w:rPr>
          <w:rFonts w:ascii="Times New Roman" w:hAnsi="Times New Roman" w:cs="David" w:hint="cs"/>
          <w:sz w:val="24"/>
          <w:szCs w:val="24"/>
          <w:rtl/>
        </w:rPr>
        <w:t>אמצעי אחסון אלקטרוני</w:t>
      </w:r>
      <w:r w:rsidRPr="00B26626">
        <w:rPr>
          <w:rFonts w:ascii="Times New Roman" w:hAnsi="Times New Roman" w:cs="David"/>
          <w:sz w:val="24"/>
          <w:szCs w:val="24"/>
          <w:rtl/>
        </w:rPr>
        <w:t xml:space="preserve"> או בכל כלי ואמצעי אחר העשוי לאצור מידע בין ישיר ובין עקיף, לרבות</w:t>
      </w:r>
      <w:r w:rsidRPr="00B26626">
        <w:rPr>
          <w:rFonts w:ascii="Times New Roman" w:hAnsi="Times New Roman" w:cs="David" w:hint="cs"/>
          <w:sz w:val="24"/>
          <w:szCs w:val="24"/>
          <w:rtl/>
        </w:rPr>
        <w:t>,</w:t>
      </w:r>
      <w:r w:rsidRPr="00B26626">
        <w:rPr>
          <w:rFonts w:ascii="Times New Roman" w:hAnsi="Times New Roman" w:cs="David"/>
          <w:sz w:val="24"/>
          <w:szCs w:val="24"/>
          <w:rtl/>
        </w:rPr>
        <w:t xml:space="preserve"> אך מבלי לגרוע מכלליות האמור, נתונים, מסמכים ודו"חות </w:t>
      </w:r>
      <w:r w:rsidRPr="00B26626">
        <w:rPr>
          <w:rFonts w:ascii="Times New Roman" w:hAnsi="Times New Roman" w:cs="David"/>
          <w:b/>
          <w:bCs/>
          <w:sz w:val="24"/>
          <w:szCs w:val="24"/>
          <w:rtl/>
        </w:rPr>
        <w:t>(להלן: "המידע")</w:t>
      </w:r>
      <w:r w:rsidRPr="00B26626">
        <w:rPr>
          <w:rFonts w:ascii="Times New Roman" w:hAnsi="Times New Roman" w:cs="David"/>
          <w:sz w:val="24"/>
          <w:szCs w:val="24"/>
        </w:rPr>
        <w:t xml:space="preserve">; </w:t>
      </w:r>
    </w:p>
    <w:p w:rsidR="00B26626" w:rsidRPr="00B26626" w:rsidRDefault="00B26626" w:rsidP="00B26626">
      <w:pPr>
        <w:spacing w:after="0" w:line="360" w:lineRule="auto"/>
        <w:ind w:left="720" w:hanging="720"/>
        <w:jc w:val="both"/>
        <w:rPr>
          <w:rFonts w:ascii="Times New Roman" w:hAnsi="Times New Roman" w:cs="David"/>
          <w:sz w:val="24"/>
          <w:szCs w:val="24"/>
          <w:rtl/>
        </w:rPr>
      </w:pPr>
    </w:p>
    <w:p w:rsidR="00B26626" w:rsidRPr="00B26626" w:rsidRDefault="00B26626" w:rsidP="00B26626">
      <w:pPr>
        <w:spacing w:after="0" w:line="360" w:lineRule="auto"/>
        <w:ind w:left="720" w:hanging="720"/>
        <w:rPr>
          <w:rFonts w:ascii="Times New Roman" w:hAnsi="Times New Roman" w:cs="David"/>
          <w:sz w:val="24"/>
          <w:szCs w:val="24"/>
          <w:rtl/>
        </w:rPr>
      </w:pPr>
      <w:r w:rsidRPr="00B26626">
        <w:rPr>
          <w:rFonts w:ascii="Times New Roman" w:hAnsi="Times New Roman" w:cs="David"/>
          <w:sz w:val="24"/>
          <w:szCs w:val="24"/>
          <w:rtl/>
        </w:rPr>
        <w:t>והואיל</w:t>
      </w:r>
      <w:r w:rsidRPr="00B26626">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B26626">
        <w:rPr>
          <w:rFonts w:ascii="Times New Roman" w:hAnsi="Times New Roman" w:cs="David"/>
          <w:sz w:val="24"/>
          <w:szCs w:val="24"/>
        </w:rPr>
        <w:t xml:space="preserve">; </w:t>
      </w:r>
    </w:p>
    <w:p w:rsidR="00B26626" w:rsidRPr="00B26626" w:rsidRDefault="00B26626" w:rsidP="00B26626">
      <w:pPr>
        <w:spacing w:after="0" w:line="360" w:lineRule="auto"/>
        <w:jc w:val="both"/>
        <w:rPr>
          <w:rFonts w:ascii="Times New Roman" w:hAnsi="Times New Roman" w:cs="David"/>
          <w:sz w:val="24"/>
          <w:szCs w:val="24"/>
          <w:rtl/>
        </w:rPr>
      </w:pPr>
    </w:p>
    <w:p w:rsidR="00B26626" w:rsidRPr="00B26626" w:rsidRDefault="00B26626" w:rsidP="00B26626">
      <w:pPr>
        <w:spacing w:after="0" w:line="360" w:lineRule="auto"/>
        <w:ind w:left="720" w:hanging="720"/>
        <w:rPr>
          <w:rFonts w:ascii="Times New Roman" w:hAnsi="Times New Roman" w:cs="David"/>
          <w:b/>
          <w:bCs/>
          <w:sz w:val="24"/>
          <w:szCs w:val="24"/>
          <w:u w:val="single"/>
          <w:rtl/>
        </w:rPr>
      </w:pPr>
      <w:r w:rsidRPr="00B26626">
        <w:rPr>
          <w:rFonts w:ascii="Times New Roman" w:hAnsi="Times New Roman" w:cs="David"/>
          <w:b/>
          <w:bCs/>
          <w:sz w:val="24"/>
          <w:szCs w:val="24"/>
          <w:u w:val="single"/>
          <w:rtl/>
        </w:rPr>
        <w:t xml:space="preserve">אי לזאת, אני הח"מ מתחייב כלפי משרד </w:t>
      </w:r>
      <w:r w:rsidRPr="00B26626">
        <w:rPr>
          <w:rFonts w:ascii="Times New Roman" w:hAnsi="Times New Roman" w:cs="David" w:hint="cs"/>
          <w:b/>
          <w:bCs/>
          <w:sz w:val="24"/>
          <w:szCs w:val="24"/>
          <w:u w:val="single"/>
          <w:rtl/>
        </w:rPr>
        <w:t xml:space="preserve">הכלכלה </w:t>
      </w:r>
      <w:r w:rsidRPr="00B26626">
        <w:rPr>
          <w:rFonts w:ascii="Times New Roman" w:hAnsi="Times New Roman" w:cs="David"/>
          <w:b/>
          <w:bCs/>
          <w:sz w:val="24"/>
          <w:szCs w:val="24"/>
          <w:u w:val="single"/>
          <w:rtl/>
        </w:rPr>
        <w:t xml:space="preserve">כדלקמן: </w:t>
      </w:r>
    </w:p>
    <w:p w:rsidR="00B26626" w:rsidRPr="00B26626" w:rsidRDefault="00B26626" w:rsidP="00B26626">
      <w:pPr>
        <w:spacing w:after="0" w:line="360" w:lineRule="auto"/>
        <w:ind w:left="720" w:hanging="720"/>
        <w:jc w:val="both"/>
        <w:rPr>
          <w:rFonts w:ascii="Times New Roman" w:hAnsi="Times New Roman" w:cs="David"/>
          <w:b/>
          <w:bCs/>
          <w:sz w:val="24"/>
          <w:szCs w:val="24"/>
          <w:u w:val="single"/>
          <w:rtl/>
        </w:rPr>
      </w:pPr>
    </w:p>
    <w:p w:rsidR="00B26626" w:rsidRPr="00B26626" w:rsidRDefault="00B26626" w:rsidP="00B2662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26626">
        <w:rPr>
          <w:rFonts w:ascii="Times New Roman" w:hAnsi="Times New Roman" w:cs="David"/>
          <w:sz w:val="24"/>
          <w:szCs w:val="24"/>
          <w:rtl/>
        </w:rPr>
        <w:t xml:space="preserve">המבוא להתחייבות זו מהווה חלק בלתי נפרד הימנה. </w:t>
      </w:r>
    </w:p>
    <w:p w:rsidR="00B26626" w:rsidRPr="00B26626" w:rsidRDefault="00B26626" w:rsidP="00B2662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26626">
        <w:rPr>
          <w:rFonts w:ascii="Times New Roman" w:hAnsi="Times New Roman" w:cs="David"/>
          <w:sz w:val="24"/>
          <w:szCs w:val="24"/>
          <w:rtl/>
        </w:rPr>
        <w:t xml:space="preserve">לשמור על סודיות גמורה ומוחלטת של המידע ו/או כל הקשור או הנובע </w:t>
      </w:r>
      <w:r w:rsidRPr="00B26626">
        <w:rPr>
          <w:rFonts w:ascii="Times New Roman" w:hAnsi="Times New Roman" w:cs="David" w:hint="cs"/>
          <w:sz w:val="24"/>
          <w:szCs w:val="24"/>
          <w:rtl/>
        </w:rPr>
        <w:t>ממנו.</w:t>
      </w:r>
      <w:r w:rsidRPr="00B26626">
        <w:rPr>
          <w:rFonts w:ascii="Times New Roman" w:hAnsi="Times New Roman" w:cs="David"/>
          <w:sz w:val="24"/>
          <w:szCs w:val="24"/>
          <w:rtl/>
        </w:rPr>
        <w:t xml:space="preserve"> </w:t>
      </w:r>
    </w:p>
    <w:p w:rsidR="00B26626" w:rsidRPr="00B26626" w:rsidRDefault="00B26626" w:rsidP="00B26626">
      <w:pPr>
        <w:widowControl w:val="0"/>
        <w:adjustRightInd w:val="0"/>
        <w:spacing w:after="0" w:line="360" w:lineRule="auto"/>
        <w:ind w:left="720"/>
        <w:jc w:val="both"/>
        <w:textAlignment w:val="baseline"/>
        <w:rPr>
          <w:rFonts w:ascii="Times New Roman" w:hAnsi="Times New Roman" w:cs="David"/>
          <w:sz w:val="24"/>
          <w:szCs w:val="24"/>
        </w:rPr>
      </w:pPr>
      <w:r w:rsidRPr="00B26626">
        <w:rPr>
          <w:rFonts w:ascii="Times New Roman" w:hAnsi="Times New Roman" w:cs="David"/>
          <w:sz w:val="24"/>
          <w:szCs w:val="24"/>
        </w:rPr>
        <w:br w:type="page"/>
      </w:r>
    </w:p>
    <w:p w:rsidR="00B26626" w:rsidRPr="00B26626" w:rsidRDefault="00B26626" w:rsidP="00B2662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26626">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B26626" w:rsidRPr="00B26626" w:rsidRDefault="00B26626" w:rsidP="00B2662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26626">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B26626">
        <w:rPr>
          <w:rFonts w:ascii="Times New Roman" w:hAnsi="Times New Roman" w:cs="David"/>
          <w:sz w:val="24"/>
          <w:szCs w:val="24"/>
          <w:rtl/>
        </w:rPr>
        <w:t>מחזקתי</w:t>
      </w:r>
      <w:proofErr w:type="spellEnd"/>
      <w:r w:rsidRPr="00B26626">
        <w:rPr>
          <w:rFonts w:ascii="Times New Roman" w:hAnsi="Times New Roman" w:cs="David"/>
          <w:sz w:val="24"/>
          <w:szCs w:val="24"/>
          <w:rtl/>
        </w:rPr>
        <w:t xml:space="preserve"> את המידע או כל חומר כתוב אחר או כל חפץ או דבר, בין ישיר ובין עקיף, לצד כל שהוא. </w:t>
      </w:r>
    </w:p>
    <w:p w:rsidR="00B26626" w:rsidRPr="00B26626" w:rsidRDefault="00B26626" w:rsidP="00B2662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26626">
        <w:rPr>
          <w:rFonts w:ascii="Times New Roman" w:hAnsi="Times New Roman" w:cs="David"/>
          <w:sz w:val="24"/>
          <w:szCs w:val="24"/>
          <w:rtl/>
        </w:rPr>
        <w:t xml:space="preserve">לנקוט אמצעי זהירות קפדנית ולעשות את כל הדרוש כדי לקיים את </w:t>
      </w:r>
      <w:proofErr w:type="spellStart"/>
      <w:r w:rsidRPr="00B26626">
        <w:rPr>
          <w:rFonts w:ascii="Times New Roman" w:hAnsi="Times New Roman" w:cs="David"/>
          <w:sz w:val="24"/>
          <w:szCs w:val="24"/>
          <w:rtl/>
        </w:rPr>
        <w:t>התחייב</w:t>
      </w:r>
      <w:r w:rsidRPr="00B26626">
        <w:rPr>
          <w:rFonts w:ascii="Times New Roman" w:hAnsi="Times New Roman" w:cs="David" w:hint="cs"/>
          <w:sz w:val="24"/>
          <w:szCs w:val="24"/>
          <w:rtl/>
        </w:rPr>
        <w:t>י</w:t>
      </w:r>
      <w:r w:rsidRPr="00B26626">
        <w:rPr>
          <w:rFonts w:ascii="Times New Roman" w:hAnsi="Times New Roman" w:cs="David"/>
          <w:sz w:val="24"/>
          <w:szCs w:val="24"/>
          <w:rtl/>
        </w:rPr>
        <w:t>ותי</w:t>
      </w:r>
      <w:proofErr w:type="spellEnd"/>
      <w:r w:rsidRPr="00B26626">
        <w:rPr>
          <w:rFonts w:ascii="Times New Roman" w:hAnsi="Times New Roman" w:cs="David"/>
          <w:sz w:val="24"/>
          <w:szCs w:val="24"/>
          <w:rtl/>
        </w:rPr>
        <w:t xml:space="preserve"> על פי </w:t>
      </w:r>
      <w:r w:rsidRPr="00B26626">
        <w:rPr>
          <w:rFonts w:ascii="Times New Roman" w:hAnsi="Times New Roman" w:cs="David" w:hint="cs"/>
          <w:sz w:val="24"/>
          <w:szCs w:val="24"/>
          <w:rtl/>
        </w:rPr>
        <w:t xml:space="preserve">כתב </w:t>
      </w:r>
      <w:r w:rsidRPr="00B26626">
        <w:rPr>
          <w:rFonts w:ascii="Times New Roman" w:hAnsi="Times New Roman" w:cs="David"/>
          <w:sz w:val="24"/>
          <w:szCs w:val="24"/>
          <w:rtl/>
        </w:rPr>
        <w:t>התחייבות ז</w:t>
      </w:r>
      <w:r w:rsidRPr="00B26626">
        <w:rPr>
          <w:rFonts w:ascii="Times New Roman" w:hAnsi="Times New Roman" w:cs="David" w:hint="cs"/>
          <w:sz w:val="24"/>
          <w:szCs w:val="24"/>
          <w:rtl/>
        </w:rPr>
        <w:t>ה</w:t>
      </w:r>
      <w:r w:rsidRPr="00B26626">
        <w:rPr>
          <w:rFonts w:ascii="Times New Roman" w:hAnsi="Times New Roman" w:cs="David"/>
          <w:sz w:val="24"/>
          <w:szCs w:val="24"/>
          <w:rtl/>
        </w:rPr>
        <w:t xml:space="preserve"> </w:t>
      </w:r>
      <w:r w:rsidRPr="00B26626">
        <w:rPr>
          <w:rFonts w:ascii="Times New Roman" w:hAnsi="Times New Roman" w:cs="David" w:hint="cs"/>
          <w:sz w:val="24"/>
          <w:szCs w:val="24"/>
          <w:rtl/>
        </w:rPr>
        <w:t>ו</w:t>
      </w:r>
      <w:r w:rsidRPr="00B26626">
        <w:rPr>
          <w:rFonts w:ascii="Times New Roman" w:hAnsi="Times New Roman" w:cs="David"/>
          <w:sz w:val="24"/>
          <w:szCs w:val="24"/>
          <w:rtl/>
        </w:rPr>
        <w:t>בין השאר, לנקוט בכל אמצעי הזהירות הנדרשים מבחינה בטיחותית, ביטחונית, נוהלית או אחרת.</w:t>
      </w:r>
    </w:p>
    <w:p w:rsidR="00B26626" w:rsidRPr="00B26626" w:rsidRDefault="00B26626" w:rsidP="00B2662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26626">
        <w:rPr>
          <w:rFonts w:ascii="Times New Roman" w:hAnsi="Times New Roman" w:cs="David"/>
          <w:sz w:val="24"/>
          <w:szCs w:val="24"/>
          <w:rtl/>
        </w:rPr>
        <w:t>להביא לידיעת עובדי או קבלני משנה או מי מטעמי</w:t>
      </w:r>
      <w:r w:rsidRPr="00B26626">
        <w:rPr>
          <w:rFonts w:ascii="Times New Roman" w:hAnsi="Times New Roman" w:cs="David" w:hint="cs"/>
          <w:sz w:val="24"/>
          <w:szCs w:val="24"/>
          <w:rtl/>
        </w:rPr>
        <w:t>, ככל שישנם,</w:t>
      </w:r>
      <w:r w:rsidRPr="00B26626">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B26626" w:rsidRPr="00B26626" w:rsidRDefault="00B26626" w:rsidP="00B2662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26626">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B26626" w:rsidRPr="00B26626" w:rsidRDefault="00B26626" w:rsidP="00B2662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26626">
        <w:rPr>
          <w:rFonts w:ascii="Times New Roman" w:hAnsi="Times New Roman" w:cs="David"/>
          <w:sz w:val="24"/>
          <w:szCs w:val="24"/>
          <w:rtl/>
        </w:rPr>
        <w:t xml:space="preserve">להחזיר לידיכם </w:t>
      </w:r>
      <w:proofErr w:type="spellStart"/>
      <w:r w:rsidRPr="00B26626">
        <w:rPr>
          <w:rFonts w:ascii="Times New Roman" w:hAnsi="Times New Roman" w:cs="David"/>
          <w:sz w:val="24"/>
          <w:szCs w:val="24"/>
          <w:rtl/>
        </w:rPr>
        <w:t>ולחזקתכם</w:t>
      </w:r>
      <w:proofErr w:type="spellEnd"/>
      <w:r w:rsidRPr="00B26626">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B26626">
        <w:rPr>
          <w:rFonts w:ascii="Times New Roman" w:hAnsi="Times New Roman" w:cs="David"/>
          <w:sz w:val="24"/>
          <w:szCs w:val="24"/>
          <w:rtl/>
        </w:rPr>
        <w:t>לחזקתי</w:t>
      </w:r>
      <w:proofErr w:type="spellEnd"/>
      <w:r w:rsidRPr="00B26626">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B26626" w:rsidRPr="00B26626" w:rsidRDefault="00B26626" w:rsidP="00B2662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26626">
        <w:rPr>
          <w:rFonts w:ascii="Times New Roman" w:hAnsi="Times New Roman" w:cs="David"/>
          <w:sz w:val="24"/>
          <w:szCs w:val="24"/>
          <w:rtl/>
        </w:rPr>
        <w:t xml:space="preserve">שלא לעסוק או להתקשר בכל דרך שהיא בעיסוק שיש בו משום פגיעה בחובותיי שלפי   </w:t>
      </w:r>
      <w:r w:rsidRPr="00B26626">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B26626">
        <w:rPr>
          <w:rFonts w:ascii="Times New Roman" w:hAnsi="Times New Roman" w:cs="David"/>
          <w:sz w:val="24"/>
          <w:szCs w:val="24"/>
          <w:rtl/>
        </w:rPr>
        <w:t>עימי</w:t>
      </w:r>
      <w:proofErr w:type="spellEnd"/>
      <w:r w:rsidRPr="00B26626">
        <w:rPr>
          <w:rFonts w:ascii="Times New Roman" w:hAnsi="Times New Roman" w:cs="David"/>
          <w:sz w:val="24"/>
          <w:szCs w:val="24"/>
          <w:rtl/>
        </w:rPr>
        <w:t xml:space="preserve"> או בפיקוחי, מיצגים/מייעצים/מבקרים </w:t>
      </w:r>
      <w:r w:rsidRPr="00B26626">
        <w:rPr>
          <w:rFonts w:ascii="Times New Roman" w:hAnsi="Times New Roman" w:cs="David"/>
          <w:b/>
          <w:bCs/>
          <w:sz w:val="24"/>
          <w:szCs w:val="24"/>
          <w:rtl/>
        </w:rPr>
        <w:t xml:space="preserve">(להלן: "עניין אחר"). </w:t>
      </w:r>
    </w:p>
    <w:p w:rsidR="00B26626" w:rsidRPr="00B26626" w:rsidRDefault="00B26626" w:rsidP="00B2662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26626">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B26626">
        <w:rPr>
          <w:rFonts w:ascii="Times New Roman" w:hAnsi="Times New Roman" w:cs="David" w:hint="cs"/>
          <w:sz w:val="24"/>
          <w:szCs w:val="24"/>
          <w:rtl/>
        </w:rPr>
        <w:t xml:space="preserve"> </w:t>
      </w:r>
      <w:r w:rsidRPr="00B26626">
        <w:rPr>
          <w:rFonts w:ascii="Times New Roman" w:hAnsi="Times New Roman" w:cs="David"/>
          <w:sz w:val="24"/>
          <w:szCs w:val="24"/>
          <w:rtl/>
        </w:rPr>
        <w:t xml:space="preserve">שלי או עניין של קרובי או עניין של גוף שאני או קרובי חבר בו.  </w:t>
      </w:r>
    </w:p>
    <w:p w:rsidR="00B26626" w:rsidRPr="00B26626" w:rsidRDefault="00B26626" w:rsidP="00B2662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26626">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B26626" w:rsidRPr="00B26626" w:rsidRDefault="00B26626" w:rsidP="00B26626">
      <w:pPr>
        <w:spacing w:after="0" w:line="360" w:lineRule="auto"/>
        <w:ind w:left="720"/>
        <w:jc w:val="both"/>
        <w:rPr>
          <w:rFonts w:ascii="Times New Roman" w:hAnsi="Times New Roman" w:cs="David"/>
          <w:sz w:val="24"/>
          <w:szCs w:val="24"/>
        </w:rPr>
      </w:pPr>
      <w:r w:rsidRPr="00B26626">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B26626">
        <w:rPr>
          <w:rFonts w:ascii="Times New Roman" w:hAnsi="Times New Roman" w:cs="David"/>
          <w:sz w:val="24"/>
          <w:szCs w:val="24"/>
          <w:rtl/>
        </w:rPr>
        <w:t>התשל"ז</w:t>
      </w:r>
      <w:proofErr w:type="spellEnd"/>
      <w:r w:rsidRPr="00B26626">
        <w:rPr>
          <w:rFonts w:ascii="Times New Roman" w:hAnsi="Times New Roman" w:cs="David"/>
          <w:sz w:val="24"/>
          <w:szCs w:val="24"/>
          <w:rtl/>
        </w:rPr>
        <w:t xml:space="preserve">- 1997 וחוק הגנת הפרטיות, </w:t>
      </w:r>
      <w:proofErr w:type="spellStart"/>
      <w:r w:rsidRPr="00B26626">
        <w:rPr>
          <w:rFonts w:ascii="Times New Roman" w:hAnsi="Times New Roman" w:cs="David"/>
          <w:sz w:val="24"/>
          <w:szCs w:val="24"/>
          <w:rtl/>
        </w:rPr>
        <w:t>התשמ"א</w:t>
      </w:r>
      <w:proofErr w:type="spellEnd"/>
      <w:r w:rsidRPr="00B26626">
        <w:rPr>
          <w:rFonts w:ascii="Times New Roman" w:hAnsi="Times New Roman" w:cs="David"/>
          <w:sz w:val="24"/>
          <w:szCs w:val="24"/>
          <w:rtl/>
        </w:rPr>
        <w:t xml:space="preserve">- 1981. </w:t>
      </w:r>
    </w:p>
    <w:p w:rsidR="00B26626" w:rsidRPr="00B26626" w:rsidRDefault="00B26626" w:rsidP="00B2662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26626">
        <w:rPr>
          <w:rFonts w:ascii="Times New Roman" w:hAnsi="Times New Roman" w:cs="David"/>
          <w:sz w:val="24"/>
          <w:szCs w:val="24"/>
          <w:rtl/>
        </w:rPr>
        <w:t xml:space="preserve">התחייבותי זו לא תפורש כיוצרת קשר אישי מכל סוג שהוא ביני </w:t>
      </w:r>
      <w:proofErr w:type="spellStart"/>
      <w:r w:rsidRPr="00B26626">
        <w:rPr>
          <w:rFonts w:ascii="Times New Roman" w:hAnsi="Times New Roman" w:cs="David"/>
          <w:sz w:val="24"/>
          <w:szCs w:val="24"/>
          <w:rtl/>
        </w:rPr>
        <w:t>לביניכם</w:t>
      </w:r>
      <w:proofErr w:type="spellEnd"/>
      <w:r w:rsidRPr="00B26626">
        <w:rPr>
          <w:rFonts w:ascii="Times New Roman" w:hAnsi="Times New Roman" w:cs="David"/>
          <w:sz w:val="24"/>
          <w:szCs w:val="24"/>
          <w:rtl/>
        </w:rPr>
        <w:t xml:space="preserve">. </w:t>
      </w:r>
    </w:p>
    <w:p w:rsidR="00B26626" w:rsidRPr="00B26626" w:rsidRDefault="00B26626" w:rsidP="00B26626">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26626">
        <w:rPr>
          <w:rFonts w:ascii="Times New Roman" w:hAnsi="Times New Roman" w:cs="David"/>
          <w:sz w:val="24"/>
          <w:szCs w:val="24"/>
          <w:rtl/>
        </w:rPr>
        <w:lastRenderedPageBreak/>
        <w:t xml:space="preserve">מוסכם וידוע לי כי על העתקים של המידע, אשר </w:t>
      </w:r>
      <w:r w:rsidRPr="00B26626">
        <w:rPr>
          <w:rFonts w:ascii="Times New Roman" w:hAnsi="Times New Roman" w:cs="David" w:hint="cs"/>
          <w:sz w:val="24"/>
          <w:szCs w:val="24"/>
          <w:rtl/>
        </w:rPr>
        <w:t>י</w:t>
      </w:r>
      <w:r w:rsidRPr="00B26626">
        <w:rPr>
          <w:rFonts w:ascii="Times New Roman" w:hAnsi="Times New Roman" w:cs="David"/>
          <w:sz w:val="24"/>
          <w:szCs w:val="24"/>
          <w:rtl/>
        </w:rPr>
        <w:t xml:space="preserve">תקבלו בכל דרך שהיא, יחולו כל הוראות כתב התחייבות זה.  </w:t>
      </w:r>
    </w:p>
    <w:p w:rsidR="00B26626" w:rsidRPr="00B26626" w:rsidRDefault="00B26626" w:rsidP="00B26626">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26626">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B26626" w:rsidRPr="00B26626" w:rsidRDefault="00B26626" w:rsidP="00B26626">
      <w:pPr>
        <w:spacing w:after="0" w:line="360" w:lineRule="auto"/>
        <w:rPr>
          <w:rFonts w:ascii="Times New Roman" w:hAnsi="Times New Roman" w:cs="David"/>
          <w:b/>
          <w:bCs/>
          <w:sz w:val="24"/>
          <w:szCs w:val="24"/>
          <w:rtl/>
        </w:rPr>
      </w:pPr>
    </w:p>
    <w:p w:rsidR="00B26626" w:rsidRPr="00B26626" w:rsidRDefault="00B26626" w:rsidP="00B26626">
      <w:pPr>
        <w:spacing w:after="0" w:line="360" w:lineRule="auto"/>
        <w:rPr>
          <w:rFonts w:ascii="Times New Roman" w:hAnsi="Times New Roman" w:cs="David"/>
          <w:b/>
          <w:bCs/>
          <w:sz w:val="24"/>
          <w:szCs w:val="24"/>
          <w:rtl/>
        </w:rPr>
      </w:pPr>
    </w:p>
    <w:p w:rsidR="00B26626" w:rsidRPr="00B26626" w:rsidRDefault="00B26626" w:rsidP="00B26626">
      <w:pPr>
        <w:spacing w:after="0" w:line="360" w:lineRule="auto"/>
        <w:rPr>
          <w:rFonts w:ascii="Times New Roman" w:hAnsi="Times New Roman" w:cs="David"/>
          <w:b/>
          <w:bCs/>
          <w:sz w:val="24"/>
          <w:szCs w:val="24"/>
          <w:rtl/>
        </w:rPr>
      </w:pPr>
    </w:p>
    <w:p w:rsidR="00B26626" w:rsidRPr="00B26626" w:rsidRDefault="00B26626" w:rsidP="00B26626">
      <w:pPr>
        <w:spacing w:after="0" w:line="360" w:lineRule="auto"/>
        <w:rPr>
          <w:rFonts w:ascii="Times New Roman" w:hAnsi="Times New Roman" w:cs="David"/>
          <w:b/>
          <w:bCs/>
          <w:sz w:val="24"/>
          <w:szCs w:val="24"/>
          <w:rtl/>
        </w:rPr>
      </w:pPr>
    </w:p>
    <w:p w:rsidR="00B26626" w:rsidRPr="00B26626" w:rsidRDefault="00B26626" w:rsidP="00B26626">
      <w:pPr>
        <w:spacing w:after="0" w:line="360" w:lineRule="auto"/>
        <w:rPr>
          <w:rFonts w:ascii="Times New Roman" w:hAnsi="Times New Roman" w:cs="David"/>
          <w:b/>
          <w:bCs/>
          <w:sz w:val="24"/>
          <w:szCs w:val="24"/>
          <w:rtl/>
        </w:rPr>
      </w:pPr>
    </w:p>
    <w:p w:rsidR="00B26626" w:rsidRPr="00B26626" w:rsidRDefault="00B26626" w:rsidP="00B26626">
      <w:pPr>
        <w:spacing w:after="0" w:line="360" w:lineRule="auto"/>
        <w:jc w:val="center"/>
        <w:rPr>
          <w:rFonts w:ascii="Times New Roman" w:hAnsi="Times New Roman" w:cs="David"/>
          <w:b/>
          <w:bCs/>
          <w:sz w:val="24"/>
          <w:szCs w:val="24"/>
          <w:rtl/>
        </w:rPr>
      </w:pPr>
      <w:r w:rsidRPr="00B26626">
        <w:rPr>
          <w:rFonts w:ascii="Times New Roman" w:hAnsi="Times New Roman" w:cs="David"/>
          <w:b/>
          <w:bCs/>
          <w:sz w:val="24"/>
          <w:szCs w:val="24"/>
          <w:rtl/>
        </w:rPr>
        <w:t>ולראיה באתי על החתום</w:t>
      </w:r>
    </w:p>
    <w:p w:rsidR="00B26626" w:rsidRPr="00B26626" w:rsidRDefault="00B26626" w:rsidP="00B26626">
      <w:pPr>
        <w:spacing w:after="0" w:line="360" w:lineRule="auto"/>
        <w:rPr>
          <w:rFonts w:ascii="Times New Roman" w:hAnsi="Times New Roman" w:cs="David"/>
          <w:b/>
          <w:bCs/>
          <w:sz w:val="24"/>
          <w:szCs w:val="24"/>
          <w:rtl/>
        </w:rPr>
      </w:pPr>
    </w:p>
    <w:p w:rsidR="00B26626" w:rsidRPr="00B26626" w:rsidRDefault="00B26626" w:rsidP="00B26626">
      <w:pPr>
        <w:spacing w:after="0" w:line="360" w:lineRule="auto"/>
        <w:rPr>
          <w:rFonts w:ascii="Times New Roman" w:hAnsi="Times New Roman" w:cs="David"/>
          <w:b/>
          <w:bCs/>
          <w:sz w:val="24"/>
          <w:szCs w:val="24"/>
          <w:rtl/>
        </w:rPr>
      </w:pP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היום: __ בחודש: ___ שנת: ____</w:t>
      </w: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שם פרטי ומשפחה:__________________ ת"ז:______________</w:t>
      </w: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חתימה: _____________________</w:t>
      </w:r>
    </w:p>
    <w:p w:rsidR="00B26626" w:rsidRPr="00B26626" w:rsidRDefault="00B26626" w:rsidP="00B26626">
      <w:pPr>
        <w:spacing w:after="0" w:line="360" w:lineRule="auto"/>
        <w:jc w:val="right"/>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rPr>
          <w:rFonts w:ascii="Times New Roman" w:hAnsi="Times New Roman" w:cs="David"/>
          <w:sz w:val="24"/>
          <w:szCs w:val="24"/>
          <w:rtl/>
        </w:rPr>
      </w:pPr>
    </w:p>
    <w:p w:rsidR="00B26626" w:rsidRPr="00B26626" w:rsidRDefault="00B26626" w:rsidP="00B26626">
      <w:pPr>
        <w:spacing w:after="0" w:line="360" w:lineRule="auto"/>
        <w:jc w:val="right"/>
        <w:rPr>
          <w:rFonts w:ascii="Times New Roman" w:hAnsi="Times New Roman" w:cs="David"/>
          <w:b/>
          <w:bCs/>
          <w:sz w:val="24"/>
          <w:szCs w:val="24"/>
          <w:rtl/>
        </w:rPr>
      </w:pPr>
      <w:r w:rsidRPr="00B26626">
        <w:rPr>
          <w:rFonts w:ascii="Times New Roman" w:hAnsi="Times New Roman" w:cs="David" w:hint="cs"/>
          <w:b/>
          <w:bCs/>
          <w:sz w:val="24"/>
          <w:szCs w:val="24"/>
          <w:rtl/>
        </w:rPr>
        <w:lastRenderedPageBreak/>
        <w:t>נס</w:t>
      </w:r>
      <w:r w:rsidRPr="00B26626">
        <w:rPr>
          <w:rFonts w:ascii="Times New Roman" w:hAnsi="Times New Roman" w:cs="David"/>
          <w:b/>
          <w:bCs/>
          <w:sz w:val="24"/>
          <w:szCs w:val="24"/>
          <w:rtl/>
        </w:rPr>
        <w:t xml:space="preserve">פח </w:t>
      </w:r>
      <w:r w:rsidRPr="00B26626">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B26626" w:rsidRPr="00B26626" w:rsidTr="00CC1E51">
        <w:trPr>
          <w:tblCellSpacing w:w="0" w:type="dxa"/>
        </w:trPr>
        <w:tc>
          <w:tcPr>
            <w:tcW w:w="5000" w:type="pct"/>
          </w:tcPr>
          <w:p w:rsidR="00B26626" w:rsidRPr="00B26626" w:rsidRDefault="00B26626" w:rsidP="00B26626">
            <w:pPr>
              <w:spacing w:after="0" w:line="360" w:lineRule="auto"/>
              <w:jc w:val="center"/>
              <w:rPr>
                <w:rFonts w:ascii="Times New Roman" w:hAnsi="Times New Roman" w:cs="David"/>
                <w:sz w:val="24"/>
                <w:szCs w:val="24"/>
              </w:rPr>
            </w:pPr>
            <w:r w:rsidRPr="00B26626">
              <w:rPr>
                <w:rFonts w:ascii="Helv" w:hAnsi="Helv" w:cs="David" w:hint="eastAsia"/>
                <w:b/>
                <w:bCs/>
                <w:sz w:val="24"/>
                <w:szCs w:val="24"/>
                <w:rtl/>
              </w:rPr>
              <w:t>כתב</w:t>
            </w:r>
            <w:r w:rsidRPr="00B26626">
              <w:rPr>
                <w:rFonts w:ascii="Helv" w:hAnsi="Helv" w:cs="David"/>
                <w:b/>
                <w:bCs/>
                <w:sz w:val="24"/>
                <w:szCs w:val="24"/>
                <w:rtl/>
              </w:rPr>
              <w:t xml:space="preserve"> </w:t>
            </w:r>
            <w:r w:rsidRPr="00B26626">
              <w:rPr>
                <w:rFonts w:ascii="Helv" w:hAnsi="Helv" w:cs="David" w:hint="eastAsia"/>
                <w:b/>
                <w:bCs/>
                <w:sz w:val="24"/>
                <w:szCs w:val="24"/>
                <w:rtl/>
              </w:rPr>
              <w:t>ערבות</w:t>
            </w:r>
            <w:r w:rsidRPr="00B26626">
              <w:rPr>
                <w:rFonts w:ascii="Helv" w:hAnsi="Helv" w:cs="David"/>
                <w:b/>
                <w:bCs/>
                <w:sz w:val="24"/>
                <w:szCs w:val="24"/>
                <w:rtl/>
              </w:rPr>
              <w:t xml:space="preserve">- </w:t>
            </w:r>
            <w:r w:rsidRPr="00B26626">
              <w:rPr>
                <w:rFonts w:ascii="Helv" w:hAnsi="Helv" w:cs="David" w:hint="eastAsia"/>
                <w:b/>
                <w:bCs/>
                <w:sz w:val="24"/>
                <w:szCs w:val="24"/>
                <w:rtl/>
              </w:rPr>
              <w:t>ערבות</w:t>
            </w:r>
            <w:r w:rsidRPr="00B26626">
              <w:rPr>
                <w:rFonts w:ascii="Helv" w:hAnsi="Helv" w:cs="David"/>
                <w:b/>
                <w:bCs/>
                <w:sz w:val="24"/>
                <w:szCs w:val="24"/>
                <w:rtl/>
              </w:rPr>
              <w:t xml:space="preserve"> </w:t>
            </w:r>
            <w:r w:rsidRPr="00B26626">
              <w:rPr>
                <w:rFonts w:ascii="Helv" w:hAnsi="Helv" w:cs="David" w:hint="eastAsia"/>
                <w:b/>
                <w:bCs/>
                <w:sz w:val="24"/>
                <w:szCs w:val="24"/>
                <w:rtl/>
              </w:rPr>
              <w:t>ביצוע</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sz w:val="24"/>
                <w:szCs w:val="24"/>
                <w:rtl/>
              </w:rPr>
              <w:t>שם הבנק/חברת הביטוח ________________</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noProof/>
                <w:sz w:val="24"/>
                <w:szCs w:val="24"/>
              </w:rPr>
              <w:drawing>
                <wp:inline distT="0" distB="0" distL="0" distR="0" wp14:anchorId="05F3B7DC" wp14:editId="71E13648">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sz w:val="24"/>
                <w:szCs w:val="24"/>
                <w:rtl/>
              </w:rPr>
              <w:t>מס' הטלפון ________________________</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noProof/>
                <w:sz w:val="24"/>
                <w:szCs w:val="24"/>
              </w:rPr>
              <w:drawing>
                <wp:inline distT="0" distB="0" distL="0" distR="0" wp14:anchorId="67EC4D4F" wp14:editId="6F5EB1C7">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sz w:val="24"/>
                <w:szCs w:val="24"/>
                <w:rtl/>
              </w:rPr>
              <w:t>מס' הפקס: ________________________</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noProof/>
                <w:sz w:val="24"/>
                <w:szCs w:val="24"/>
              </w:rPr>
              <w:drawing>
                <wp:inline distT="0" distB="0" distL="0" distR="0" wp14:anchorId="1ED71695" wp14:editId="3C8A0C33">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sz w:val="24"/>
                <w:szCs w:val="24"/>
                <w:rtl/>
              </w:rPr>
              <w:t xml:space="preserve">לכבוד </w:t>
            </w:r>
            <w:r w:rsidRPr="00B26626">
              <w:rPr>
                <w:rFonts w:ascii="Times New Roman" w:hAnsi="Times New Roman" w:cs="David"/>
                <w:sz w:val="24"/>
                <w:szCs w:val="24"/>
                <w:rtl/>
              </w:rPr>
              <w:br/>
              <w:t xml:space="preserve">ממשלת ישראל </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noProof/>
                <w:sz w:val="24"/>
                <w:szCs w:val="24"/>
              </w:rPr>
              <w:drawing>
                <wp:inline distT="0" distB="0" distL="0" distR="0" wp14:anchorId="1702D19A" wp14:editId="622FC8F3">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sz w:val="24"/>
                <w:szCs w:val="24"/>
                <w:rtl/>
              </w:rPr>
              <w:t xml:space="preserve">באמצעות משרד </w:t>
            </w:r>
            <w:r w:rsidRPr="00B26626">
              <w:rPr>
                <w:rFonts w:ascii="Times New Roman" w:hAnsi="Times New Roman" w:cs="David" w:hint="cs"/>
                <w:b/>
                <w:bCs/>
                <w:sz w:val="24"/>
                <w:szCs w:val="24"/>
                <w:u w:val="single"/>
                <w:rtl/>
              </w:rPr>
              <w:t>הכלכלה</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noProof/>
                <w:sz w:val="24"/>
                <w:szCs w:val="24"/>
              </w:rPr>
              <w:drawing>
                <wp:inline distT="0" distB="0" distL="0" distR="0" wp14:anchorId="5E3D0178" wp14:editId="656E47B6">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b/>
                <w:bCs/>
                <w:sz w:val="24"/>
                <w:szCs w:val="24"/>
                <w:rtl/>
              </w:rPr>
              <w:t>הנדון: ערבות מס'____________</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noProof/>
                <w:sz w:val="24"/>
                <w:szCs w:val="24"/>
              </w:rPr>
              <w:drawing>
                <wp:inline distT="0" distB="0" distL="0" distR="0" wp14:anchorId="52C1F944" wp14:editId="768491F9">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sz w:val="24"/>
                <w:szCs w:val="24"/>
                <w:rtl/>
              </w:rPr>
              <w:t xml:space="preserve">אנו ערבים בזה כלפיכם לסילוק כל סכום עד לסך </w:t>
            </w:r>
            <w:r w:rsidRPr="00B26626">
              <w:rPr>
                <w:rFonts w:ascii="Times New Roman" w:hAnsi="Times New Roman" w:cs="David"/>
                <w:b/>
                <w:bCs/>
                <w:sz w:val="24"/>
                <w:szCs w:val="24"/>
                <w:rtl/>
              </w:rPr>
              <w:t>___________ ₪</w:t>
            </w:r>
            <w:r w:rsidRPr="00B26626">
              <w:rPr>
                <w:rFonts w:ascii="Times New Roman" w:hAnsi="Times New Roman" w:cs="David"/>
                <w:b/>
                <w:bCs/>
                <w:sz w:val="24"/>
                <w:szCs w:val="24"/>
                <w:u w:val="single"/>
                <w:rtl/>
              </w:rPr>
              <w:t xml:space="preserve"> </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sz w:val="24"/>
                <w:szCs w:val="24"/>
                <w:rtl/>
              </w:rPr>
              <w:t xml:space="preserve">(במילים </w:t>
            </w:r>
            <w:r w:rsidRPr="00B26626">
              <w:rPr>
                <w:rFonts w:ascii="Times New Roman" w:hAnsi="Times New Roman" w:cs="David"/>
                <w:b/>
                <w:bCs/>
                <w:sz w:val="24"/>
                <w:szCs w:val="24"/>
                <w:rtl/>
              </w:rPr>
              <w:t>______________________ ₪</w:t>
            </w:r>
            <w:r w:rsidRPr="00B26626">
              <w:rPr>
                <w:rFonts w:ascii="Times New Roman" w:hAnsi="Times New Roman" w:cs="David"/>
                <w:sz w:val="24"/>
                <w:szCs w:val="24"/>
                <w:rtl/>
              </w:rPr>
              <w:t>)</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noProof/>
                <w:sz w:val="24"/>
                <w:szCs w:val="24"/>
              </w:rPr>
              <w:drawing>
                <wp:inline distT="0" distB="0" distL="0" distR="0" wp14:anchorId="56E0E95A" wp14:editId="0D65111E">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 xml:space="preserve">שיוצמד למדד*) </w:t>
            </w:r>
            <w:r w:rsidRPr="00B26626">
              <w:rPr>
                <w:rFonts w:ascii="Times New Roman" w:hAnsi="Times New Roman" w:cs="David"/>
                <w:b/>
                <w:bCs/>
                <w:sz w:val="24"/>
                <w:szCs w:val="24"/>
                <w:u w:val="single"/>
                <w:rtl/>
              </w:rPr>
              <w:t xml:space="preserve">למדד המחירים לצרכן הידוע האחרון ביום </w:t>
            </w:r>
            <w:r w:rsidRPr="00B26626">
              <w:rPr>
                <w:rFonts w:ascii="Times New Roman" w:hAnsi="Times New Roman" w:cs="David"/>
                <w:b/>
                <w:bCs/>
                <w:sz w:val="24"/>
                <w:szCs w:val="24"/>
                <w:rtl/>
              </w:rPr>
              <w:t>_____</w:t>
            </w:r>
            <w:r w:rsidRPr="00B26626">
              <w:rPr>
                <w:rFonts w:ascii="Times New Roman" w:hAnsi="Times New Roman" w:cs="David"/>
                <w:sz w:val="24"/>
                <w:szCs w:val="24"/>
                <w:rtl/>
              </w:rPr>
              <w:t>מתאריך _________________________</w:t>
            </w:r>
          </w:p>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sz w:val="24"/>
                <w:szCs w:val="24"/>
                <w:rtl/>
              </w:rPr>
              <w:t>(תאריך תחילת תוקף הערבות)</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p>
        </w:tc>
      </w:tr>
      <w:tr w:rsidR="00B26626" w:rsidRPr="00B26626" w:rsidTr="00CC1E51">
        <w:trPr>
          <w:tblCellSpacing w:w="0" w:type="dxa"/>
        </w:trPr>
        <w:tc>
          <w:tcPr>
            <w:tcW w:w="5000" w:type="pct"/>
          </w:tcPr>
          <w:p w:rsidR="00B26626" w:rsidRPr="00B26626" w:rsidRDefault="00B26626" w:rsidP="00B26626">
            <w:pPr>
              <w:spacing w:after="0" w:line="360" w:lineRule="auto"/>
              <w:jc w:val="both"/>
              <w:rPr>
                <w:rFonts w:ascii="Times New Roman" w:hAnsi="Times New Roman" w:cs="David"/>
                <w:b/>
                <w:bCs/>
                <w:sz w:val="24"/>
                <w:szCs w:val="24"/>
              </w:rPr>
            </w:pPr>
            <w:r w:rsidRPr="00B26626">
              <w:rPr>
                <w:rFonts w:ascii="Times New Roman" w:hAnsi="Times New Roman" w:cs="David"/>
                <w:sz w:val="24"/>
                <w:szCs w:val="24"/>
                <w:rtl/>
              </w:rPr>
              <w:t>אשר תדרשו מאת____________________________ (להלן "החייב") בקשר</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sz w:val="24"/>
                <w:szCs w:val="24"/>
                <w:rtl/>
              </w:rPr>
              <w:t>עם הזמנה/</w:t>
            </w:r>
            <w:r w:rsidRPr="00B26626">
              <w:rPr>
                <w:rFonts w:ascii="Times New Roman" w:hAnsi="Times New Roman" w:cs="David"/>
                <w:b/>
                <w:bCs/>
                <w:sz w:val="24"/>
                <w:szCs w:val="24"/>
                <w:u w:val="single"/>
                <w:rtl/>
              </w:rPr>
              <w:t xml:space="preserve">הסכם לאספקת השירותים נשוא מכרז </w:t>
            </w:r>
            <w:r w:rsidRPr="00B26626">
              <w:rPr>
                <w:rFonts w:ascii="Times New Roman" w:hAnsi="Times New Roman" w:cs="David" w:hint="cs"/>
                <w:b/>
                <w:bCs/>
                <w:sz w:val="24"/>
                <w:szCs w:val="24"/>
                <w:u w:val="single"/>
                <w:rtl/>
              </w:rPr>
              <w:t xml:space="preserve"> - שירותי בדיקת והערכת יהלומים</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noProof/>
                <w:sz w:val="24"/>
                <w:szCs w:val="24"/>
              </w:rPr>
              <w:drawing>
                <wp:inline distT="0" distB="0" distL="0" distR="0" wp14:anchorId="794E6331" wp14:editId="4F4050F3">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sz w:val="24"/>
                <w:szCs w:val="24"/>
                <w:rtl/>
              </w:rPr>
              <w:t xml:space="preserve">אנו נשלם לכם את הסכום הנ"ל </w:t>
            </w:r>
            <w:r w:rsidRPr="00B26626">
              <w:rPr>
                <w:rFonts w:ascii="Times New Roman" w:hAnsi="Times New Roman" w:cs="David" w:hint="cs"/>
                <w:sz w:val="24"/>
                <w:szCs w:val="24"/>
                <w:rtl/>
              </w:rPr>
              <w:t>ב</w:t>
            </w:r>
            <w:r w:rsidRPr="00B26626">
              <w:rPr>
                <w:rFonts w:ascii="Times New Roman" w:hAnsi="Times New Roman" w:cs="David"/>
                <w:sz w:val="24"/>
                <w:szCs w:val="24"/>
                <w:rtl/>
              </w:rPr>
              <w:t xml:space="preserve">תוך </w:t>
            </w:r>
            <w:r w:rsidRPr="00B26626">
              <w:rPr>
                <w:rFonts w:ascii="Helv" w:hAnsi="Helv" w:cs="David"/>
                <w:sz w:val="24"/>
                <w:szCs w:val="24"/>
                <w:rtl/>
              </w:rPr>
              <w:t>15</w:t>
            </w:r>
            <w:r w:rsidRPr="00B26626">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noProof/>
                <w:sz w:val="24"/>
                <w:szCs w:val="24"/>
              </w:rPr>
              <w:drawing>
                <wp:inline distT="0" distB="0" distL="0" distR="0" wp14:anchorId="716E67BF" wp14:editId="338EF2B0">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b/>
                <w:bCs/>
                <w:sz w:val="24"/>
                <w:szCs w:val="24"/>
                <w:u w:val="single"/>
              </w:rPr>
            </w:pPr>
            <w:r w:rsidRPr="00B26626">
              <w:rPr>
                <w:rFonts w:ascii="Times New Roman" w:hAnsi="Times New Roman" w:cs="David"/>
                <w:sz w:val="24"/>
                <w:szCs w:val="24"/>
                <w:rtl/>
              </w:rPr>
              <w:t>ערבות זו תהיה בתוקף מתאריך ______________ עד תאריך</w:t>
            </w:r>
            <w:r w:rsidRPr="00B26626">
              <w:rPr>
                <w:rFonts w:ascii="Times New Roman" w:hAnsi="Times New Roman" w:cs="David"/>
                <w:b/>
                <w:bCs/>
                <w:sz w:val="24"/>
                <w:szCs w:val="24"/>
                <w:u w:val="single"/>
                <w:rtl/>
              </w:rPr>
              <w:t>_________________</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tl/>
              </w:rPr>
            </w:pPr>
            <w:r w:rsidRPr="00B26626">
              <w:rPr>
                <w:rFonts w:ascii="Times New Roman" w:hAnsi="Times New Roman" w:cs="David"/>
                <w:sz w:val="24"/>
                <w:szCs w:val="24"/>
                <w:rtl/>
              </w:rPr>
              <w:t>דרישה על פי ערבות זו יש להפנות לסניף הבנק/חב' הביטוח שכתובתו__________________________</w:t>
            </w:r>
          </w:p>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sz w:val="24"/>
                <w:szCs w:val="24"/>
                <w:rtl/>
              </w:rPr>
              <w:t>שם הבנק/חב' הביטוח</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sz w:val="24"/>
                <w:szCs w:val="24"/>
                <w:rtl/>
              </w:rPr>
              <w:t xml:space="preserve">מס' הבנק ומס' הסניף כתובת סניף הבנק/חברת הביטוח </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sz w:val="24"/>
                <w:szCs w:val="24"/>
                <w:rtl/>
              </w:rPr>
              <w:t>ערבות זו אינה ניתנת להעברה</w:t>
            </w:r>
          </w:p>
        </w:tc>
      </w:tr>
      <w:tr w:rsidR="00B26626" w:rsidRPr="00B26626" w:rsidTr="00CC1E51">
        <w:trPr>
          <w:tblCellSpacing w:w="0" w:type="dxa"/>
        </w:trPr>
        <w:tc>
          <w:tcPr>
            <w:tcW w:w="5000" w:type="pct"/>
          </w:tcPr>
          <w:p w:rsidR="00B26626" w:rsidRPr="00B26626" w:rsidRDefault="00B26626" w:rsidP="00B26626">
            <w:pPr>
              <w:spacing w:after="0" w:line="360" w:lineRule="auto"/>
              <w:rPr>
                <w:rFonts w:ascii="Times New Roman" w:hAnsi="Times New Roman" w:cs="David"/>
                <w:sz w:val="24"/>
                <w:szCs w:val="24"/>
              </w:rPr>
            </w:pPr>
            <w:r w:rsidRPr="00B26626">
              <w:rPr>
                <w:rFonts w:ascii="Times New Roman" w:hAnsi="Times New Roman" w:cs="David"/>
                <w:sz w:val="24"/>
                <w:szCs w:val="24"/>
                <w:rtl/>
              </w:rPr>
              <w:t>מדף מס'3043</w:t>
            </w:r>
          </w:p>
        </w:tc>
      </w:tr>
    </w:tbl>
    <w:p w:rsidR="00B26626" w:rsidRPr="00B26626" w:rsidRDefault="00B26626" w:rsidP="00B26626">
      <w:pPr>
        <w:spacing w:after="0" w:line="360" w:lineRule="auto"/>
        <w:rPr>
          <w:rFonts w:ascii="Times New Roman" w:hAnsi="Times New Roman" w:cs="David"/>
          <w:sz w:val="24"/>
          <w:szCs w:val="24"/>
          <w:rtl/>
        </w:rPr>
        <w:sectPr w:rsidR="00B26626" w:rsidRPr="00B26626" w:rsidSect="00CC1E51">
          <w:footerReference w:type="default" r:id="rId12"/>
          <w:endnotePr>
            <w:numFmt w:val="lowerLetter"/>
          </w:endnotePr>
          <w:pgSz w:w="11907" w:h="16840"/>
          <w:pgMar w:top="963" w:right="1797" w:bottom="1440" w:left="1797" w:header="720" w:footer="720" w:gutter="0"/>
          <w:cols w:space="720"/>
          <w:bidi/>
          <w:rtlGutter/>
        </w:sectPr>
      </w:pPr>
    </w:p>
    <w:p w:rsidR="00B26626" w:rsidRPr="00B26626" w:rsidRDefault="00B26626" w:rsidP="00B810B9">
      <w:pPr>
        <w:tabs>
          <w:tab w:val="left" w:pos="1991"/>
        </w:tabs>
      </w:pPr>
    </w:p>
    <w:sectPr w:rsidR="00B26626" w:rsidRPr="00B26626" w:rsidSect="00CC1E51">
      <w:headerReference w:type="default" r:id="rId13"/>
      <w:footerReference w:type="default" r:id="rId14"/>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1E51" w:rsidRDefault="00CC1E51">
      <w:pPr>
        <w:spacing w:after="0" w:line="240" w:lineRule="auto"/>
      </w:pPr>
      <w:r>
        <w:separator/>
      </w:r>
    </w:p>
  </w:endnote>
  <w:endnote w:type="continuationSeparator" w:id="0">
    <w:p w:rsidR="00CC1E51" w:rsidRDefault="00CC1E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E51" w:rsidRDefault="00CC1E51">
    <w:pPr>
      <w:pStyle w:val="a7"/>
      <w:jc w:val="center"/>
      <w:rPr>
        <w:rtl/>
      </w:rPr>
    </w:pPr>
    <w:r>
      <w:rPr>
        <w:rStyle w:val="ad"/>
      </w:rPr>
      <w:fldChar w:fldCharType="begin"/>
    </w:r>
    <w:r>
      <w:rPr>
        <w:rStyle w:val="ad"/>
      </w:rPr>
      <w:instrText xml:space="preserve"> PAGE </w:instrText>
    </w:r>
    <w:r>
      <w:rPr>
        <w:rStyle w:val="ad"/>
      </w:rPr>
      <w:fldChar w:fldCharType="separate"/>
    </w:r>
    <w:r w:rsidR="0030755A">
      <w:rPr>
        <w:rStyle w:val="ad"/>
        <w:noProof/>
        <w:rtl/>
      </w:rPr>
      <w:t>1</w:t>
    </w:r>
    <w:r>
      <w:rPr>
        <w:rStyle w:val="ad"/>
      </w:rPr>
      <w:fldChar w:fldCharType="end"/>
    </w:r>
  </w:p>
  <w:p w:rsidR="00CC1E51" w:rsidRDefault="00CC1E51">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E51" w:rsidRDefault="00CC1E51">
    <w:pPr>
      <w:pStyle w:val="a7"/>
      <w:jc w:val="center"/>
      <w:rPr>
        <w:rtl/>
      </w:rPr>
    </w:pPr>
    <w:r>
      <w:rPr>
        <w:rStyle w:val="ad"/>
      </w:rPr>
      <w:fldChar w:fldCharType="begin"/>
    </w:r>
    <w:r>
      <w:rPr>
        <w:rStyle w:val="ad"/>
      </w:rPr>
      <w:instrText xml:space="preserve"> PAGE </w:instrText>
    </w:r>
    <w:r>
      <w:rPr>
        <w:rStyle w:val="ad"/>
      </w:rPr>
      <w:fldChar w:fldCharType="separate"/>
    </w:r>
    <w:r w:rsidR="0030755A">
      <w:rPr>
        <w:rStyle w:val="ad"/>
        <w:noProof/>
        <w:rtl/>
      </w:rPr>
      <w:t>42</w:t>
    </w:r>
    <w:r>
      <w:rPr>
        <w:rStyle w:val="ad"/>
      </w:rPr>
      <w:fldChar w:fldCharType="end"/>
    </w:r>
  </w:p>
  <w:p w:rsidR="00CC1E51" w:rsidRPr="005176C3" w:rsidRDefault="00CC1E51">
    <w:pPr>
      <w:pStyle w:val="a7"/>
      <w:jc w:val="right"/>
      <w:rPr>
        <w:rFonts w:cs="David"/>
        <w:rtl/>
      </w:rPr>
    </w:pPr>
    <w:r w:rsidRPr="005176C3">
      <w:rPr>
        <w:rFonts w:cs="David" w:hint="cs"/>
        <w:rtl/>
      </w:rPr>
      <w:t>חתימת נותן השירותים בראשי תיבות: 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E51" w:rsidRPr="005233B9" w:rsidRDefault="00CC1E51" w:rsidP="005233B9">
    <w:pPr>
      <w:pStyle w:val="a7"/>
      <w:rPr>
        <w:rtl/>
        <w:cs/>
      </w:rPr>
    </w:pPr>
  </w:p>
  <w:p w:rsidR="00CC1E51" w:rsidRDefault="00CC1E51" w:rsidP="00CC1E51">
    <w:pPr>
      <w:pStyle w:val="a7"/>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1E51" w:rsidRDefault="00CC1E51">
      <w:pPr>
        <w:spacing w:after="0" w:line="240" w:lineRule="auto"/>
      </w:pPr>
      <w:r>
        <w:separator/>
      </w:r>
    </w:p>
  </w:footnote>
  <w:footnote w:type="continuationSeparator" w:id="0">
    <w:p w:rsidR="00CC1E51" w:rsidRDefault="00CC1E5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E51" w:rsidRDefault="00CC1E51" w:rsidP="00CC1E51">
    <w:pPr>
      <w:pStyle w:val="a5"/>
      <w:tabs>
        <w:tab w:val="clear" w:pos="8306"/>
      </w:tabs>
      <w:ind w:left="-58" w:right="-1800" w:hanging="1701"/>
    </w:pPr>
  </w:p>
  <w:p w:rsidR="00CC1E51" w:rsidRDefault="00CC1E5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F3AA8C4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bCs/>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4A303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1AB724B"/>
    <w:multiLevelType w:val="multilevel"/>
    <w:tmpl w:val="39C6DD4C"/>
    <w:lvl w:ilvl="0">
      <w:start w:val="11"/>
      <w:numFmt w:val="decimal"/>
      <w:lvlText w:val="%1"/>
      <w:lvlJc w:val="left"/>
      <w:pPr>
        <w:ind w:left="540" w:hanging="540"/>
      </w:pPr>
      <w:rPr>
        <w:rFonts w:hint="default"/>
        <w:b/>
      </w:rPr>
    </w:lvl>
    <w:lvl w:ilvl="1">
      <w:start w:val="1"/>
      <w:numFmt w:val="decimal"/>
      <w:lvlText w:val="%1.%2"/>
      <w:lvlJc w:val="left"/>
      <w:pPr>
        <w:ind w:left="1421" w:hanging="540"/>
      </w:pPr>
      <w:rPr>
        <w:rFonts w:hint="default"/>
        <w:b w:val="0"/>
        <w:bCs/>
      </w:rPr>
    </w:lvl>
    <w:lvl w:ilvl="2">
      <w:start w:val="1"/>
      <w:numFmt w:val="decimal"/>
      <w:lvlText w:val="%1.%2.%3"/>
      <w:lvlJc w:val="left"/>
      <w:pPr>
        <w:ind w:left="2482" w:hanging="720"/>
      </w:pPr>
      <w:rPr>
        <w:rFonts w:hint="default"/>
        <w:b w:val="0"/>
        <w:bCs/>
      </w:rPr>
    </w:lvl>
    <w:lvl w:ilvl="3">
      <w:start w:val="1"/>
      <w:numFmt w:val="decimal"/>
      <w:lvlText w:val="%1.%2.%3.%4"/>
      <w:lvlJc w:val="left"/>
      <w:pPr>
        <w:ind w:left="3723" w:hanging="1080"/>
      </w:pPr>
      <w:rPr>
        <w:rFonts w:hint="default"/>
        <w:b w:val="0"/>
        <w:bCs/>
      </w:rPr>
    </w:lvl>
    <w:lvl w:ilvl="4">
      <w:start w:val="1"/>
      <w:numFmt w:val="decimal"/>
      <w:lvlText w:val="%1.%2.%3.%4.%5"/>
      <w:lvlJc w:val="left"/>
      <w:pPr>
        <w:ind w:left="4604" w:hanging="1080"/>
      </w:pPr>
      <w:rPr>
        <w:rFonts w:hint="default"/>
        <w:b/>
      </w:rPr>
    </w:lvl>
    <w:lvl w:ilvl="5">
      <w:start w:val="1"/>
      <w:numFmt w:val="decimal"/>
      <w:lvlText w:val="%1.%2.%3.%4.%5.%6"/>
      <w:lvlJc w:val="left"/>
      <w:pPr>
        <w:ind w:left="5845" w:hanging="1440"/>
      </w:pPr>
      <w:rPr>
        <w:rFonts w:hint="default"/>
        <w:b/>
      </w:rPr>
    </w:lvl>
    <w:lvl w:ilvl="6">
      <w:start w:val="1"/>
      <w:numFmt w:val="decimal"/>
      <w:lvlText w:val="%1.%2.%3.%4.%5.%6.%7"/>
      <w:lvlJc w:val="left"/>
      <w:pPr>
        <w:ind w:left="6726" w:hanging="1440"/>
      </w:pPr>
      <w:rPr>
        <w:rFonts w:hint="default"/>
        <w:b/>
      </w:rPr>
    </w:lvl>
    <w:lvl w:ilvl="7">
      <w:start w:val="1"/>
      <w:numFmt w:val="decimal"/>
      <w:lvlText w:val="%1.%2.%3.%4.%5.%6.%7.%8"/>
      <w:lvlJc w:val="left"/>
      <w:pPr>
        <w:ind w:left="7967" w:hanging="1800"/>
      </w:pPr>
      <w:rPr>
        <w:rFonts w:hint="default"/>
        <w:b/>
      </w:rPr>
    </w:lvl>
    <w:lvl w:ilvl="8">
      <w:start w:val="1"/>
      <w:numFmt w:val="decimal"/>
      <w:lvlText w:val="%1.%2.%3.%4.%5.%6.%7.%8.%9"/>
      <w:lvlJc w:val="left"/>
      <w:pPr>
        <w:ind w:left="8848" w:hanging="1800"/>
      </w:pPr>
      <w:rPr>
        <w:rFonts w:hint="default"/>
        <w:b/>
      </w:rPr>
    </w:lvl>
  </w:abstractNum>
  <w:abstractNum w:abstractNumId="3">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4">
    <w:nsid w:val="18A653D8"/>
    <w:multiLevelType w:val="multilevel"/>
    <w:tmpl w:val="2D90363A"/>
    <w:lvl w:ilvl="0">
      <w:start w:val="7"/>
      <w:numFmt w:val="decimal"/>
      <w:lvlText w:val="%1"/>
      <w:lvlJc w:val="left"/>
      <w:pPr>
        <w:ind w:left="360" w:hanging="360"/>
      </w:pPr>
      <w:rPr>
        <w:rFonts w:hint="default"/>
      </w:rPr>
    </w:lvl>
    <w:lvl w:ilvl="1">
      <w:start w:val="1"/>
      <w:numFmt w:val="decimal"/>
      <w:lvlText w:val="%1.%2"/>
      <w:lvlJc w:val="left"/>
      <w:pPr>
        <w:ind w:left="753" w:hanging="360"/>
      </w:pPr>
      <w:rPr>
        <w:rFonts w:hint="default"/>
        <w:b/>
        <w:bCs/>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5">
    <w:nsid w:val="1AF67DF2"/>
    <w:multiLevelType w:val="multilevel"/>
    <w:tmpl w:val="6EC633AC"/>
    <w:lvl w:ilvl="0">
      <w:start w:val="20"/>
      <w:numFmt w:val="decimal"/>
      <w:lvlText w:val="%1"/>
      <w:lvlJc w:val="left"/>
      <w:pPr>
        <w:ind w:left="375" w:hanging="375"/>
      </w:pPr>
      <w:rPr>
        <w:rFonts w:hint="default"/>
      </w:rPr>
    </w:lvl>
    <w:lvl w:ilvl="1">
      <w:start w:val="1"/>
      <w:numFmt w:val="decimal"/>
      <w:lvlText w:val="%1.%2"/>
      <w:lvlJc w:val="left"/>
      <w:pPr>
        <w:ind w:left="768" w:hanging="375"/>
      </w:pPr>
      <w:rPr>
        <w:rFonts w:hint="default"/>
        <w:b/>
        <w:bCs/>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7">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8">
    <w:nsid w:val="2D275DBC"/>
    <w:multiLevelType w:val="hybridMultilevel"/>
    <w:tmpl w:val="7592CF06"/>
    <w:lvl w:ilvl="0" w:tplc="2B0260D0">
      <w:start w:val="1"/>
      <w:numFmt w:val="hebrew1"/>
      <w:lvlText w:val="%1."/>
      <w:lvlJc w:val="center"/>
      <w:pPr>
        <w:tabs>
          <w:tab w:val="num" w:pos="1222"/>
        </w:tabs>
        <w:ind w:left="1222" w:hanging="360"/>
      </w:pPr>
      <w:rPr>
        <w:rFonts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03235EE"/>
    <w:multiLevelType w:val="multilevel"/>
    <w:tmpl w:val="65143C22"/>
    <w:lvl w:ilvl="0">
      <w:start w:val="9"/>
      <w:numFmt w:val="decimal"/>
      <w:lvlText w:val="%1"/>
      <w:lvlJc w:val="left"/>
      <w:pPr>
        <w:ind w:left="360" w:hanging="360"/>
      </w:pPr>
      <w:rPr>
        <w:rFonts w:hint="default"/>
      </w:rPr>
    </w:lvl>
    <w:lvl w:ilvl="1">
      <w:start w:val="1"/>
      <w:numFmt w:val="decimal"/>
      <w:lvlText w:val="%1.%2"/>
      <w:lvlJc w:val="left"/>
      <w:pPr>
        <w:ind w:left="753" w:hanging="360"/>
      </w:pPr>
      <w:rPr>
        <w:rFonts w:hint="default"/>
        <w:b/>
        <w:bCs/>
      </w:rPr>
    </w:lvl>
    <w:lvl w:ilvl="2">
      <w:start w:val="1"/>
      <w:numFmt w:val="decimal"/>
      <w:lvlText w:val="%1.%2.%3"/>
      <w:lvlJc w:val="left"/>
      <w:pPr>
        <w:ind w:left="1506" w:hanging="720"/>
      </w:pPr>
      <w:rPr>
        <w:rFonts w:hint="default"/>
        <w:b/>
        <w:bCs/>
      </w:rPr>
    </w:lvl>
    <w:lvl w:ilvl="3">
      <w:start w:val="1"/>
      <w:numFmt w:val="decimal"/>
      <w:lvlText w:val="%1.%2.%3.%4"/>
      <w:lvlJc w:val="left"/>
      <w:pPr>
        <w:ind w:left="1899" w:hanging="720"/>
      </w:pPr>
      <w:rPr>
        <w:rFonts w:hint="default"/>
        <w:b/>
        <w:bCs/>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10">
    <w:nsid w:val="31507FF1"/>
    <w:multiLevelType w:val="multilevel"/>
    <w:tmpl w:val="C64A84F6"/>
    <w:lvl w:ilvl="0">
      <w:start w:val="19"/>
      <w:numFmt w:val="decimal"/>
      <w:lvlText w:val="%1"/>
      <w:lvlJc w:val="left"/>
      <w:pPr>
        <w:ind w:left="375" w:hanging="375"/>
      </w:pPr>
      <w:rPr>
        <w:rFonts w:hint="default"/>
      </w:rPr>
    </w:lvl>
    <w:lvl w:ilvl="1">
      <w:start w:val="1"/>
      <w:numFmt w:val="decimal"/>
      <w:lvlText w:val="%1.%2"/>
      <w:lvlJc w:val="left"/>
      <w:pPr>
        <w:ind w:left="768" w:hanging="375"/>
      </w:pPr>
      <w:rPr>
        <w:rFonts w:hint="default"/>
        <w:b/>
        <w:bCs/>
      </w:rPr>
    </w:lvl>
    <w:lvl w:ilvl="2">
      <w:start w:val="1"/>
      <w:numFmt w:val="decimal"/>
      <w:lvlText w:val="%1.%2.%3"/>
      <w:lvlJc w:val="left"/>
      <w:pPr>
        <w:ind w:left="1506" w:hanging="720"/>
      </w:pPr>
      <w:rPr>
        <w:rFonts w:hint="default"/>
        <w:b/>
        <w:bCs/>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1">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2421"/>
        </w:tabs>
        <w:ind w:left="2421"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3">
    <w:nsid w:val="3ED955E8"/>
    <w:multiLevelType w:val="multilevel"/>
    <w:tmpl w:val="3EAEFCEE"/>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4">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15">
    <w:nsid w:val="3F5B4131"/>
    <w:multiLevelType w:val="multilevel"/>
    <w:tmpl w:val="CE8A3D36"/>
    <w:lvl w:ilvl="0">
      <w:start w:val="1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b/>
        <w:bCs/>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6">
    <w:nsid w:val="3FFA1B61"/>
    <w:multiLevelType w:val="multilevel"/>
    <w:tmpl w:val="F1C6E116"/>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bCs/>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17">
    <w:nsid w:val="40FF40A0"/>
    <w:multiLevelType w:val="multilevel"/>
    <w:tmpl w:val="E58E0F58"/>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bCs/>
      </w:rPr>
    </w:lvl>
    <w:lvl w:ilvl="3">
      <w:start w:val="1"/>
      <w:numFmt w:val="decimal"/>
      <w:lvlText w:val="%1.%2.%3.%4"/>
      <w:lvlJc w:val="left"/>
      <w:pPr>
        <w:tabs>
          <w:tab w:val="num" w:pos="720"/>
        </w:tabs>
        <w:ind w:left="720" w:hanging="720"/>
      </w:pPr>
      <w:rPr>
        <w:rFonts w:hint="default"/>
        <w:b/>
        <w:bC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8">
    <w:nsid w:val="48036F1C"/>
    <w:multiLevelType w:val="multilevel"/>
    <w:tmpl w:val="34DE9CB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b/>
        <w:bCs/>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9">
    <w:nsid w:val="489B32D0"/>
    <w:multiLevelType w:val="multilevel"/>
    <w:tmpl w:val="408CA968"/>
    <w:lvl w:ilvl="0">
      <w:start w:val="13"/>
      <w:numFmt w:val="decimal"/>
      <w:lvlText w:val="%1"/>
      <w:lvlJc w:val="left"/>
      <w:pPr>
        <w:ind w:left="360" w:hanging="360"/>
      </w:pPr>
      <w:rPr>
        <w:rFonts w:ascii="Times New Roman" w:hAnsi="Times New Roman" w:hint="default"/>
      </w:rPr>
    </w:lvl>
    <w:lvl w:ilvl="1">
      <w:start w:val="1"/>
      <w:numFmt w:val="hebrew1"/>
      <w:lvlText w:val="%2."/>
      <w:lvlJc w:val="left"/>
      <w:pPr>
        <w:ind w:left="1281" w:hanging="360"/>
      </w:pPr>
      <w:rPr>
        <w:rFonts w:ascii="Times New Roman" w:eastAsia="Times New Roman" w:hAnsi="Times New Roman" w:cs="David"/>
        <w:lang w:val="en-US"/>
      </w:rPr>
    </w:lvl>
    <w:lvl w:ilvl="2">
      <w:start w:val="1"/>
      <w:numFmt w:val="decimal"/>
      <w:lvlText w:val="%1.%2.%3"/>
      <w:lvlJc w:val="left"/>
      <w:pPr>
        <w:ind w:left="2562" w:hanging="720"/>
      </w:pPr>
      <w:rPr>
        <w:rFonts w:ascii="Times New Roman" w:hAnsi="Times New Roman" w:hint="default"/>
      </w:rPr>
    </w:lvl>
    <w:lvl w:ilvl="3">
      <w:start w:val="1"/>
      <w:numFmt w:val="decimal"/>
      <w:lvlText w:val="%1.%2.%3.%4"/>
      <w:lvlJc w:val="left"/>
      <w:pPr>
        <w:ind w:left="3483" w:hanging="720"/>
      </w:pPr>
      <w:rPr>
        <w:rFonts w:ascii="Times New Roman" w:hAnsi="Times New Roman" w:hint="default"/>
      </w:rPr>
    </w:lvl>
    <w:lvl w:ilvl="4">
      <w:start w:val="1"/>
      <w:numFmt w:val="decimal"/>
      <w:lvlText w:val="%1.%2.%3.%4.%5"/>
      <w:lvlJc w:val="left"/>
      <w:pPr>
        <w:ind w:left="4764" w:hanging="1080"/>
      </w:pPr>
      <w:rPr>
        <w:rFonts w:ascii="Times New Roman" w:hAnsi="Times New Roman" w:hint="default"/>
      </w:rPr>
    </w:lvl>
    <w:lvl w:ilvl="5">
      <w:start w:val="1"/>
      <w:numFmt w:val="decimal"/>
      <w:lvlText w:val="%1.%2.%3.%4.%5.%6"/>
      <w:lvlJc w:val="left"/>
      <w:pPr>
        <w:ind w:left="5685" w:hanging="1080"/>
      </w:pPr>
      <w:rPr>
        <w:rFonts w:ascii="Times New Roman" w:hAnsi="Times New Roman" w:hint="default"/>
      </w:rPr>
    </w:lvl>
    <w:lvl w:ilvl="6">
      <w:start w:val="1"/>
      <w:numFmt w:val="decimal"/>
      <w:lvlText w:val="%1.%2.%3.%4.%5.%6.%7"/>
      <w:lvlJc w:val="left"/>
      <w:pPr>
        <w:ind w:left="6966" w:hanging="1440"/>
      </w:pPr>
      <w:rPr>
        <w:rFonts w:ascii="Times New Roman" w:hAnsi="Times New Roman" w:hint="default"/>
      </w:rPr>
    </w:lvl>
    <w:lvl w:ilvl="7">
      <w:start w:val="1"/>
      <w:numFmt w:val="decimal"/>
      <w:lvlText w:val="%1.%2.%3.%4.%5.%6.%7.%8"/>
      <w:lvlJc w:val="left"/>
      <w:pPr>
        <w:ind w:left="7887" w:hanging="1440"/>
      </w:pPr>
      <w:rPr>
        <w:rFonts w:ascii="Times New Roman" w:hAnsi="Times New Roman" w:hint="default"/>
      </w:rPr>
    </w:lvl>
    <w:lvl w:ilvl="8">
      <w:start w:val="1"/>
      <w:numFmt w:val="decimal"/>
      <w:lvlText w:val="%1.%2.%3.%4.%5.%6.%7.%8.%9"/>
      <w:lvlJc w:val="left"/>
      <w:pPr>
        <w:ind w:left="9168" w:hanging="1800"/>
      </w:pPr>
      <w:rPr>
        <w:rFonts w:ascii="Times New Roman" w:hAnsi="Times New Roman" w:hint="default"/>
      </w:rPr>
    </w:lvl>
  </w:abstractNum>
  <w:abstractNum w:abstractNumId="2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7CD2743"/>
    <w:multiLevelType w:val="multilevel"/>
    <w:tmpl w:val="75966790"/>
    <w:lvl w:ilvl="0">
      <w:start w:val="8"/>
      <w:numFmt w:val="decimal"/>
      <w:lvlText w:val="%1"/>
      <w:lvlJc w:val="left"/>
      <w:pPr>
        <w:ind w:left="360" w:hanging="360"/>
      </w:pPr>
      <w:rPr>
        <w:rFonts w:hint="default"/>
      </w:rPr>
    </w:lvl>
    <w:lvl w:ilvl="1">
      <w:start w:val="1"/>
      <w:numFmt w:val="decimal"/>
      <w:lvlText w:val="%1.%2"/>
      <w:lvlJc w:val="left"/>
      <w:pPr>
        <w:ind w:left="753" w:hanging="360"/>
      </w:pPr>
      <w:rPr>
        <w:rFonts w:hint="default"/>
        <w:b/>
        <w:bCs/>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22">
    <w:nsid w:val="5A60645B"/>
    <w:multiLevelType w:val="multilevel"/>
    <w:tmpl w:val="FE64D2A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b/>
        <w:bCs/>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3">
    <w:nsid w:val="5FBA2E95"/>
    <w:multiLevelType w:val="multilevel"/>
    <w:tmpl w:val="D97CF548"/>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b/>
        <w:bCs/>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24">
    <w:nsid w:val="61E73563"/>
    <w:multiLevelType w:val="multilevel"/>
    <w:tmpl w:val="C862F854"/>
    <w:lvl w:ilvl="0">
      <w:start w:val="17"/>
      <w:numFmt w:val="decimal"/>
      <w:lvlText w:val="%1"/>
      <w:lvlJc w:val="left"/>
      <w:pPr>
        <w:ind w:left="375" w:hanging="375"/>
      </w:pPr>
      <w:rPr>
        <w:rFonts w:hint="default"/>
      </w:rPr>
    </w:lvl>
    <w:lvl w:ilvl="1">
      <w:start w:val="1"/>
      <w:numFmt w:val="decimal"/>
      <w:lvlText w:val="%1.%2"/>
      <w:lvlJc w:val="left"/>
      <w:pPr>
        <w:ind w:left="1143" w:hanging="375"/>
      </w:pPr>
      <w:rPr>
        <w:rFonts w:hint="default"/>
        <w:b/>
        <w:bCs/>
      </w:rPr>
    </w:lvl>
    <w:lvl w:ilvl="2">
      <w:start w:val="1"/>
      <w:numFmt w:val="decimal"/>
      <w:lvlText w:val="%1.%2.%3"/>
      <w:lvlJc w:val="left"/>
      <w:pPr>
        <w:ind w:left="2256" w:hanging="720"/>
      </w:pPr>
      <w:rPr>
        <w:rFonts w:hint="default"/>
      </w:rPr>
    </w:lvl>
    <w:lvl w:ilvl="3">
      <w:start w:val="1"/>
      <w:numFmt w:val="decimal"/>
      <w:lvlText w:val="%1.%2.%3.%4"/>
      <w:lvlJc w:val="left"/>
      <w:pPr>
        <w:ind w:left="3024" w:hanging="720"/>
      </w:pPr>
      <w:rPr>
        <w:rFonts w:hint="default"/>
      </w:rPr>
    </w:lvl>
    <w:lvl w:ilvl="4">
      <w:start w:val="1"/>
      <w:numFmt w:val="decimal"/>
      <w:lvlText w:val="%1.%2.%3.%4.%5"/>
      <w:lvlJc w:val="left"/>
      <w:pPr>
        <w:ind w:left="4152" w:hanging="1080"/>
      </w:pPr>
      <w:rPr>
        <w:rFonts w:hint="default"/>
      </w:rPr>
    </w:lvl>
    <w:lvl w:ilvl="5">
      <w:start w:val="1"/>
      <w:numFmt w:val="decimal"/>
      <w:lvlText w:val="%1.%2.%3.%4.%5.%6"/>
      <w:lvlJc w:val="left"/>
      <w:pPr>
        <w:ind w:left="4920" w:hanging="1080"/>
      </w:pPr>
      <w:rPr>
        <w:rFonts w:hint="default"/>
      </w:rPr>
    </w:lvl>
    <w:lvl w:ilvl="6">
      <w:start w:val="1"/>
      <w:numFmt w:val="decimal"/>
      <w:lvlText w:val="%1.%2.%3.%4.%5.%6.%7"/>
      <w:lvlJc w:val="left"/>
      <w:pPr>
        <w:ind w:left="5688" w:hanging="1080"/>
      </w:pPr>
      <w:rPr>
        <w:rFonts w:hint="default"/>
      </w:rPr>
    </w:lvl>
    <w:lvl w:ilvl="7">
      <w:start w:val="1"/>
      <w:numFmt w:val="decimal"/>
      <w:lvlText w:val="%1.%2.%3.%4.%5.%6.%7.%8"/>
      <w:lvlJc w:val="left"/>
      <w:pPr>
        <w:ind w:left="6816" w:hanging="1440"/>
      </w:pPr>
      <w:rPr>
        <w:rFonts w:hint="default"/>
      </w:rPr>
    </w:lvl>
    <w:lvl w:ilvl="8">
      <w:start w:val="1"/>
      <w:numFmt w:val="decimal"/>
      <w:lvlText w:val="%1.%2.%3.%4.%5.%6.%7.%8.%9"/>
      <w:lvlJc w:val="left"/>
      <w:pPr>
        <w:ind w:left="7584" w:hanging="1440"/>
      </w:pPr>
      <w:rPr>
        <w:rFonts w:hint="default"/>
      </w:rPr>
    </w:lvl>
  </w:abstractNum>
  <w:abstractNum w:abstractNumId="25">
    <w:nsid w:val="62CB461F"/>
    <w:multiLevelType w:val="hybridMultilevel"/>
    <w:tmpl w:val="B13237E2"/>
    <w:lvl w:ilvl="0" w:tplc="EFDC91A4">
      <w:start w:val="2"/>
      <w:numFmt w:val="decimal"/>
      <w:lvlText w:val="%1."/>
      <w:lvlJc w:val="left"/>
      <w:pPr>
        <w:tabs>
          <w:tab w:val="num" w:pos="540"/>
        </w:tabs>
        <w:ind w:left="540" w:hanging="360"/>
      </w:pPr>
      <w:rPr>
        <w:rFonts w:cs="David" w:hint="default"/>
        <w:b/>
        <w:bCs/>
        <w:sz w:val="28"/>
        <w:szCs w:val="28"/>
      </w:rPr>
    </w:lvl>
    <w:lvl w:ilvl="1" w:tplc="4008F25A">
      <w:start w:val="1"/>
      <w:numFmt w:val="hebrew1"/>
      <w:lvlText w:val="%2."/>
      <w:lvlJc w:val="center"/>
      <w:pPr>
        <w:tabs>
          <w:tab w:val="num" w:pos="1069"/>
        </w:tabs>
        <w:ind w:left="1069" w:hanging="360"/>
      </w:pPr>
      <w:rPr>
        <w:rFonts w:cs="David" w:hint="default"/>
        <w:b/>
        <w:bCs/>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6">
    <w:nsid w:val="631431AD"/>
    <w:multiLevelType w:val="multilevel"/>
    <w:tmpl w:val="72546570"/>
    <w:lvl w:ilvl="0">
      <w:start w:val="10"/>
      <w:numFmt w:val="decimal"/>
      <w:lvlText w:val="%1"/>
      <w:lvlJc w:val="left"/>
      <w:pPr>
        <w:ind w:left="375" w:hanging="375"/>
      </w:pPr>
      <w:rPr>
        <w:rFonts w:hint="default"/>
      </w:rPr>
    </w:lvl>
    <w:lvl w:ilvl="1">
      <w:start w:val="1"/>
      <w:numFmt w:val="decimal"/>
      <w:lvlText w:val="%1.%2"/>
      <w:lvlJc w:val="left"/>
      <w:pPr>
        <w:ind w:left="768" w:hanging="375"/>
      </w:pPr>
      <w:rPr>
        <w:rFonts w:hint="default"/>
        <w:b/>
        <w:bCs/>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7">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996"/>
        </w:tabs>
        <w:ind w:left="1996"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8">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29">
    <w:nsid w:val="674921D7"/>
    <w:multiLevelType w:val="multilevel"/>
    <w:tmpl w:val="F16EAD5E"/>
    <w:lvl w:ilvl="0">
      <w:start w:val="15"/>
      <w:numFmt w:val="decimal"/>
      <w:lvlText w:val="%1"/>
      <w:lvlJc w:val="left"/>
      <w:pPr>
        <w:ind w:left="375" w:hanging="375"/>
      </w:pPr>
      <w:rPr>
        <w:rFonts w:ascii="Arial" w:hAnsi="Arial" w:hint="default"/>
        <w:b w:val="0"/>
        <w:u w:val="none"/>
      </w:rPr>
    </w:lvl>
    <w:lvl w:ilvl="1">
      <w:start w:val="1"/>
      <w:numFmt w:val="decimal"/>
      <w:lvlText w:val="%1.%2"/>
      <w:lvlJc w:val="left"/>
      <w:pPr>
        <w:ind w:left="1143" w:hanging="375"/>
      </w:pPr>
      <w:rPr>
        <w:rFonts w:ascii="Arial" w:hAnsi="Arial" w:hint="default"/>
        <w:b w:val="0"/>
        <w:u w:val="none"/>
      </w:rPr>
    </w:lvl>
    <w:lvl w:ilvl="2">
      <w:start w:val="1"/>
      <w:numFmt w:val="decimal"/>
      <w:lvlText w:val="%1.%2.%3"/>
      <w:lvlJc w:val="left"/>
      <w:pPr>
        <w:ind w:left="2256" w:hanging="720"/>
      </w:pPr>
      <w:rPr>
        <w:rFonts w:ascii="Arial" w:hAnsi="Arial" w:hint="default"/>
        <w:b w:val="0"/>
        <w:u w:val="none"/>
      </w:rPr>
    </w:lvl>
    <w:lvl w:ilvl="3">
      <w:start w:val="1"/>
      <w:numFmt w:val="decimal"/>
      <w:lvlText w:val="%1.%2.%3.%4"/>
      <w:lvlJc w:val="left"/>
      <w:pPr>
        <w:ind w:left="3024" w:hanging="720"/>
      </w:pPr>
      <w:rPr>
        <w:rFonts w:ascii="Arial" w:hAnsi="Arial" w:hint="default"/>
        <w:b w:val="0"/>
        <w:u w:val="none"/>
      </w:rPr>
    </w:lvl>
    <w:lvl w:ilvl="4">
      <w:start w:val="1"/>
      <w:numFmt w:val="decimal"/>
      <w:lvlText w:val="%1.%2.%3.%4.%5"/>
      <w:lvlJc w:val="left"/>
      <w:pPr>
        <w:ind w:left="4152" w:hanging="1080"/>
      </w:pPr>
      <w:rPr>
        <w:rFonts w:ascii="Arial" w:hAnsi="Arial" w:hint="default"/>
        <w:b w:val="0"/>
        <w:u w:val="none"/>
      </w:rPr>
    </w:lvl>
    <w:lvl w:ilvl="5">
      <w:start w:val="1"/>
      <w:numFmt w:val="decimal"/>
      <w:lvlText w:val="%1.%2.%3.%4.%5.%6"/>
      <w:lvlJc w:val="left"/>
      <w:pPr>
        <w:ind w:left="4920" w:hanging="1080"/>
      </w:pPr>
      <w:rPr>
        <w:rFonts w:ascii="Arial" w:hAnsi="Arial" w:hint="default"/>
        <w:b w:val="0"/>
        <w:u w:val="none"/>
      </w:rPr>
    </w:lvl>
    <w:lvl w:ilvl="6">
      <w:start w:val="1"/>
      <w:numFmt w:val="decimal"/>
      <w:lvlText w:val="%1.%2.%3.%4.%5.%6.%7"/>
      <w:lvlJc w:val="left"/>
      <w:pPr>
        <w:ind w:left="6048" w:hanging="1440"/>
      </w:pPr>
      <w:rPr>
        <w:rFonts w:ascii="Arial" w:hAnsi="Arial" w:hint="default"/>
        <w:b w:val="0"/>
        <w:u w:val="none"/>
      </w:rPr>
    </w:lvl>
    <w:lvl w:ilvl="7">
      <w:start w:val="1"/>
      <w:numFmt w:val="decimal"/>
      <w:lvlText w:val="%1.%2.%3.%4.%5.%6.%7.%8"/>
      <w:lvlJc w:val="left"/>
      <w:pPr>
        <w:ind w:left="6816" w:hanging="1440"/>
      </w:pPr>
      <w:rPr>
        <w:rFonts w:ascii="Arial" w:hAnsi="Arial" w:hint="default"/>
        <w:b w:val="0"/>
        <w:u w:val="none"/>
      </w:rPr>
    </w:lvl>
    <w:lvl w:ilvl="8">
      <w:start w:val="1"/>
      <w:numFmt w:val="decimal"/>
      <w:lvlText w:val="%1.%2.%3.%4.%5.%6.%7.%8.%9"/>
      <w:lvlJc w:val="left"/>
      <w:pPr>
        <w:ind w:left="7944" w:hanging="1800"/>
      </w:pPr>
      <w:rPr>
        <w:rFonts w:ascii="Arial" w:hAnsi="Arial" w:hint="default"/>
        <w:b w:val="0"/>
        <w:u w:val="none"/>
      </w:rPr>
    </w:lvl>
  </w:abstractNum>
  <w:abstractNum w:abstractNumId="3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1">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2">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3">
    <w:nsid w:val="6DF94327"/>
    <w:multiLevelType w:val="multilevel"/>
    <w:tmpl w:val="E5D0E39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b/>
        <w:bCs/>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4">
    <w:nsid w:val="6E1C68B9"/>
    <w:multiLevelType w:val="multilevel"/>
    <w:tmpl w:val="AD1A52F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b/>
        <w:bCs/>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nsid w:val="71D84987"/>
    <w:multiLevelType w:val="hybridMultilevel"/>
    <w:tmpl w:val="68528A9A"/>
    <w:lvl w:ilvl="0" w:tplc="706E9B9E">
      <w:start w:val="1"/>
      <w:numFmt w:val="hebrew1"/>
      <w:lvlText w:val="(%1)"/>
      <w:lvlJc w:val="left"/>
      <w:pPr>
        <w:ind w:left="3003" w:hanging="360"/>
      </w:pPr>
      <w:rPr>
        <w:rFonts w:hint="default"/>
      </w:rPr>
    </w:lvl>
    <w:lvl w:ilvl="1" w:tplc="04090019" w:tentative="1">
      <w:start w:val="1"/>
      <w:numFmt w:val="lowerLetter"/>
      <w:lvlText w:val="%2."/>
      <w:lvlJc w:val="left"/>
      <w:pPr>
        <w:ind w:left="3723" w:hanging="360"/>
      </w:pPr>
    </w:lvl>
    <w:lvl w:ilvl="2" w:tplc="0409001B" w:tentative="1">
      <w:start w:val="1"/>
      <w:numFmt w:val="lowerRoman"/>
      <w:lvlText w:val="%3."/>
      <w:lvlJc w:val="right"/>
      <w:pPr>
        <w:ind w:left="4443" w:hanging="180"/>
      </w:pPr>
    </w:lvl>
    <w:lvl w:ilvl="3" w:tplc="0409000F" w:tentative="1">
      <w:start w:val="1"/>
      <w:numFmt w:val="decimal"/>
      <w:lvlText w:val="%4."/>
      <w:lvlJc w:val="left"/>
      <w:pPr>
        <w:ind w:left="5163" w:hanging="360"/>
      </w:pPr>
    </w:lvl>
    <w:lvl w:ilvl="4" w:tplc="04090019" w:tentative="1">
      <w:start w:val="1"/>
      <w:numFmt w:val="lowerLetter"/>
      <w:lvlText w:val="%5."/>
      <w:lvlJc w:val="left"/>
      <w:pPr>
        <w:ind w:left="5883" w:hanging="360"/>
      </w:pPr>
    </w:lvl>
    <w:lvl w:ilvl="5" w:tplc="0409001B" w:tentative="1">
      <w:start w:val="1"/>
      <w:numFmt w:val="lowerRoman"/>
      <w:lvlText w:val="%6."/>
      <w:lvlJc w:val="right"/>
      <w:pPr>
        <w:ind w:left="6603" w:hanging="180"/>
      </w:pPr>
    </w:lvl>
    <w:lvl w:ilvl="6" w:tplc="0409000F" w:tentative="1">
      <w:start w:val="1"/>
      <w:numFmt w:val="decimal"/>
      <w:lvlText w:val="%7."/>
      <w:lvlJc w:val="left"/>
      <w:pPr>
        <w:ind w:left="7323" w:hanging="360"/>
      </w:pPr>
    </w:lvl>
    <w:lvl w:ilvl="7" w:tplc="04090019" w:tentative="1">
      <w:start w:val="1"/>
      <w:numFmt w:val="lowerLetter"/>
      <w:lvlText w:val="%8."/>
      <w:lvlJc w:val="left"/>
      <w:pPr>
        <w:ind w:left="8043" w:hanging="360"/>
      </w:pPr>
    </w:lvl>
    <w:lvl w:ilvl="8" w:tplc="0409001B" w:tentative="1">
      <w:start w:val="1"/>
      <w:numFmt w:val="lowerRoman"/>
      <w:lvlText w:val="%9."/>
      <w:lvlJc w:val="right"/>
      <w:pPr>
        <w:ind w:left="8763" w:hanging="180"/>
      </w:pPr>
    </w:lvl>
  </w:abstractNum>
  <w:abstractNum w:abstractNumId="36">
    <w:nsid w:val="779273A1"/>
    <w:multiLevelType w:val="multilevel"/>
    <w:tmpl w:val="03425F72"/>
    <w:lvl w:ilvl="0">
      <w:start w:val="16"/>
      <w:numFmt w:val="decimal"/>
      <w:lvlText w:val="%1"/>
      <w:lvlJc w:val="left"/>
      <w:pPr>
        <w:ind w:left="375" w:hanging="375"/>
      </w:pPr>
      <w:rPr>
        <w:rFonts w:ascii="Calibri" w:hAnsi="Calibri" w:hint="default"/>
      </w:rPr>
    </w:lvl>
    <w:lvl w:ilvl="1">
      <w:start w:val="1"/>
      <w:numFmt w:val="decimal"/>
      <w:lvlText w:val="%1.%2"/>
      <w:lvlJc w:val="left"/>
      <w:pPr>
        <w:ind w:left="768" w:hanging="375"/>
      </w:pPr>
      <w:rPr>
        <w:rFonts w:ascii="Calibri" w:hAnsi="Calibri" w:hint="default"/>
        <w:b/>
        <w:bCs/>
      </w:rPr>
    </w:lvl>
    <w:lvl w:ilvl="2">
      <w:start w:val="1"/>
      <w:numFmt w:val="decimal"/>
      <w:lvlText w:val="%1.%2.%3"/>
      <w:lvlJc w:val="left"/>
      <w:pPr>
        <w:ind w:left="1506" w:hanging="720"/>
      </w:pPr>
      <w:rPr>
        <w:rFonts w:ascii="Calibri" w:hAnsi="Calibri" w:hint="default"/>
      </w:rPr>
    </w:lvl>
    <w:lvl w:ilvl="3">
      <w:start w:val="1"/>
      <w:numFmt w:val="decimal"/>
      <w:lvlText w:val="%1.%2.%3.%4"/>
      <w:lvlJc w:val="left"/>
      <w:pPr>
        <w:ind w:left="2259" w:hanging="1080"/>
      </w:pPr>
      <w:rPr>
        <w:rFonts w:ascii="Calibri" w:hAnsi="Calibri" w:hint="default"/>
      </w:rPr>
    </w:lvl>
    <w:lvl w:ilvl="4">
      <w:start w:val="1"/>
      <w:numFmt w:val="decimal"/>
      <w:lvlText w:val="%1.%2.%3.%4.%5"/>
      <w:lvlJc w:val="left"/>
      <w:pPr>
        <w:ind w:left="2652" w:hanging="1080"/>
      </w:pPr>
      <w:rPr>
        <w:rFonts w:ascii="Calibri" w:hAnsi="Calibri" w:hint="default"/>
      </w:rPr>
    </w:lvl>
    <w:lvl w:ilvl="5">
      <w:start w:val="1"/>
      <w:numFmt w:val="decimal"/>
      <w:lvlText w:val="%1.%2.%3.%4.%5.%6"/>
      <w:lvlJc w:val="left"/>
      <w:pPr>
        <w:ind w:left="3405" w:hanging="1440"/>
      </w:pPr>
      <w:rPr>
        <w:rFonts w:ascii="Calibri" w:hAnsi="Calibri" w:hint="default"/>
      </w:rPr>
    </w:lvl>
    <w:lvl w:ilvl="6">
      <w:start w:val="1"/>
      <w:numFmt w:val="decimal"/>
      <w:lvlText w:val="%1.%2.%3.%4.%5.%6.%7"/>
      <w:lvlJc w:val="left"/>
      <w:pPr>
        <w:ind w:left="3798" w:hanging="1440"/>
      </w:pPr>
      <w:rPr>
        <w:rFonts w:ascii="Calibri" w:hAnsi="Calibri" w:hint="default"/>
      </w:rPr>
    </w:lvl>
    <w:lvl w:ilvl="7">
      <w:start w:val="1"/>
      <w:numFmt w:val="decimal"/>
      <w:lvlText w:val="%1.%2.%3.%4.%5.%6.%7.%8"/>
      <w:lvlJc w:val="left"/>
      <w:pPr>
        <w:ind w:left="4551" w:hanging="1800"/>
      </w:pPr>
      <w:rPr>
        <w:rFonts w:ascii="Calibri" w:hAnsi="Calibri" w:hint="default"/>
      </w:rPr>
    </w:lvl>
    <w:lvl w:ilvl="8">
      <w:start w:val="1"/>
      <w:numFmt w:val="decimal"/>
      <w:lvlText w:val="%1.%2.%3.%4.%5.%6.%7.%8.%9"/>
      <w:lvlJc w:val="left"/>
      <w:pPr>
        <w:ind w:left="4944" w:hanging="1800"/>
      </w:pPr>
      <w:rPr>
        <w:rFonts w:ascii="Calibri" w:hAnsi="Calibri" w:hint="default"/>
      </w:rPr>
    </w:lvl>
  </w:abstractNum>
  <w:abstractNum w:abstractNumId="37">
    <w:nsid w:val="79145420"/>
    <w:multiLevelType w:val="hybridMultilevel"/>
    <w:tmpl w:val="33D6FB58"/>
    <w:lvl w:ilvl="0" w:tplc="04090013">
      <w:start w:val="1"/>
      <w:numFmt w:val="hebrew1"/>
      <w:lvlText w:val="%1."/>
      <w:lvlJc w:val="center"/>
      <w:pPr>
        <w:ind w:left="1236" w:hanging="360"/>
      </w:pPr>
    </w:lvl>
    <w:lvl w:ilvl="1" w:tplc="04090019">
      <w:start w:val="1"/>
      <w:numFmt w:val="lowerLetter"/>
      <w:lvlText w:val="%2."/>
      <w:lvlJc w:val="left"/>
      <w:pPr>
        <w:ind w:left="1956" w:hanging="360"/>
      </w:pPr>
    </w:lvl>
    <w:lvl w:ilvl="2" w:tplc="0409001B" w:tentative="1">
      <w:start w:val="1"/>
      <w:numFmt w:val="lowerRoman"/>
      <w:lvlText w:val="%3."/>
      <w:lvlJc w:val="right"/>
      <w:pPr>
        <w:ind w:left="2676" w:hanging="180"/>
      </w:pPr>
    </w:lvl>
    <w:lvl w:ilvl="3" w:tplc="0409000F" w:tentative="1">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38">
    <w:nsid w:val="7A9905F4"/>
    <w:multiLevelType w:val="multilevel"/>
    <w:tmpl w:val="D14E4B12"/>
    <w:lvl w:ilvl="0">
      <w:start w:val="14"/>
      <w:numFmt w:val="decimal"/>
      <w:lvlText w:val="%1"/>
      <w:lvlJc w:val="left"/>
      <w:pPr>
        <w:ind w:left="375" w:hanging="375"/>
      </w:pPr>
      <w:rPr>
        <w:rFonts w:hint="default"/>
      </w:rPr>
    </w:lvl>
    <w:lvl w:ilvl="1">
      <w:start w:val="1"/>
      <w:numFmt w:val="decimal"/>
      <w:lvlText w:val="%1.%2"/>
      <w:lvlJc w:val="left"/>
      <w:pPr>
        <w:ind w:left="1143" w:hanging="375"/>
      </w:pPr>
      <w:rPr>
        <w:rFonts w:hint="default"/>
        <w:b/>
        <w:bCs/>
      </w:rPr>
    </w:lvl>
    <w:lvl w:ilvl="2">
      <w:start w:val="1"/>
      <w:numFmt w:val="decimal"/>
      <w:lvlText w:val="%1.%2.%3"/>
      <w:lvlJc w:val="left"/>
      <w:pPr>
        <w:ind w:left="2256" w:hanging="720"/>
      </w:pPr>
      <w:rPr>
        <w:rFonts w:hint="default"/>
      </w:rPr>
    </w:lvl>
    <w:lvl w:ilvl="3">
      <w:start w:val="1"/>
      <w:numFmt w:val="decimal"/>
      <w:lvlText w:val="%1.%2.%3.%4"/>
      <w:lvlJc w:val="left"/>
      <w:pPr>
        <w:ind w:left="3024" w:hanging="720"/>
      </w:pPr>
      <w:rPr>
        <w:rFonts w:hint="default"/>
      </w:rPr>
    </w:lvl>
    <w:lvl w:ilvl="4">
      <w:start w:val="1"/>
      <w:numFmt w:val="decimal"/>
      <w:lvlText w:val="%1.%2.%3.%4.%5"/>
      <w:lvlJc w:val="left"/>
      <w:pPr>
        <w:ind w:left="4152" w:hanging="1080"/>
      </w:pPr>
      <w:rPr>
        <w:rFonts w:hint="default"/>
      </w:rPr>
    </w:lvl>
    <w:lvl w:ilvl="5">
      <w:start w:val="1"/>
      <w:numFmt w:val="decimal"/>
      <w:lvlText w:val="%1.%2.%3.%4.%5.%6"/>
      <w:lvlJc w:val="left"/>
      <w:pPr>
        <w:ind w:left="4920" w:hanging="1080"/>
      </w:pPr>
      <w:rPr>
        <w:rFonts w:hint="default"/>
      </w:rPr>
    </w:lvl>
    <w:lvl w:ilvl="6">
      <w:start w:val="1"/>
      <w:numFmt w:val="decimal"/>
      <w:lvlText w:val="%1.%2.%3.%4.%5.%6.%7"/>
      <w:lvlJc w:val="left"/>
      <w:pPr>
        <w:ind w:left="6048" w:hanging="1440"/>
      </w:pPr>
      <w:rPr>
        <w:rFonts w:hint="default"/>
      </w:rPr>
    </w:lvl>
    <w:lvl w:ilvl="7">
      <w:start w:val="1"/>
      <w:numFmt w:val="decimal"/>
      <w:lvlText w:val="%1.%2.%3.%4.%5.%6.%7.%8"/>
      <w:lvlJc w:val="left"/>
      <w:pPr>
        <w:ind w:left="6816" w:hanging="1440"/>
      </w:pPr>
      <w:rPr>
        <w:rFonts w:hint="default"/>
      </w:rPr>
    </w:lvl>
    <w:lvl w:ilvl="8">
      <w:start w:val="1"/>
      <w:numFmt w:val="decimal"/>
      <w:lvlText w:val="%1.%2.%3.%4.%5.%6.%7.%8.%9"/>
      <w:lvlJc w:val="left"/>
      <w:pPr>
        <w:ind w:left="7944" w:hanging="1800"/>
      </w:pPr>
      <w:rPr>
        <w:rFonts w:hint="default"/>
      </w:rPr>
    </w:lvl>
  </w:abstractNum>
  <w:abstractNum w:abstractNumId="39">
    <w:nsid w:val="7B606A1E"/>
    <w:multiLevelType w:val="multilevel"/>
    <w:tmpl w:val="0E72A3F8"/>
    <w:lvl w:ilvl="0">
      <w:start w:val="18"/>
      <w:numFmt w:val="decimal"/>
      <w:lvlText w:val="%1"/>
      <w:lvlJc w:val="left"/>
      <w:pPr>
        <w:ind w:left="375" w:hanging="375"/>
      </w:pPr>
      <w:rPr>
        <w:rFonts w:hint="default"/>
      </w:rPr>
    </w:lvl>
    <w:lvl w:ilvl="1">
      <w:start w:val="1"/>
      <w:numFmt w:val="decimal"/>
      <w:lvlText w:val="%1.%2"/>
      <w:lvlJc w:val="left"/>
      <w:pPr>
        <w:ind w:left="768" w:hanging="375"/>
      </w:pPr>
      <w:rPr>
        <w:rFonts w:hint="default"/>
        <w:b/>
        <w:bCs/>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4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30"/>
  </w:num>
  <w:num w:numId="3">
    <w:abstractNumId w:val="32"/>
  </w:num>
  <w:num w:numId="4">
    <w:abstractNumId w:val="31"/>
  </w:num>
  <w:num w:numId="5">
    <w:abstractNumId w:val="25"/>
  </w:num>
  <w:num w:numId="6">
    <w:abstractNumId w:val="6"/>
  </w:num>
  <w:num w:numId="7">
    <w:abstractNumId w:val="40"/>
  </w:num>
  <w:num w:numId="8">
    <w:abstractNumId w:val="0"/>
  </w:num>
  <w:num w:numId="9">
    <w:abstractNumId w:val="7"/>
  </w:num>
  <w:num w:numId="10">
    <w:abstractNumId w:val="14"/>
  </w:num>
  <w:num w:numId="11">
    <w:abstractNumId w:val="27"/>
  </w:num>
  <w:num w:numId="12">
    <w:abstractNumId w:val="11"/>
  </w:num>
  <w:num w:numId="13">
    <w:abstractNumId w:val="12"/>
  </w:num>
  <w:num w:numId="14">
    <w:abstractNumId w:val="17"/>
  </w:num>
  <w:num w:numId="15">
    <w:abstractNumId w:val="13"/>
  </w:num>
  <w:num w:numId="16">
    <w:abstractNumId w:val="22"/>
  </w:num>
  <w:num w:numId="17">
    <w:abstractNumId w:val="16"/>
  </w:num>
  <w:num w:numId="18">
    <w:abstractNumId w:val="34"/>
  </w:num>
  <w:num w:numId="19">
    <w:abstractNumId w:val="33"/>
  </w:num>
  <w:num w:numId="20">
    <w:abstractNumId w:val="18"/>
  </w:num>
  <w:num w:numId="21">
    <w:abstractNumId w:val="28"/>
  </w:num>
  <w:num w:numId="22">
    <w:abstractNumId w:val="15"/>
  </w:num>
  <w:num w:numId="23">
    <w:abstractNumId w:val="20"/>
  </w:num>
  <w:num w:numId="24">
    <w:abstractNumId w:val="23"/>
  </w:num>
  <w:num w:numId="25">
    <w:abstractNumId w:val="8"/>
  </w:num>
  <w:num w:numId="26">
    <w:abstractNumId w:val="19"/>
  </w:num>
  <w:num w:numId="27">
    <w:abstractNumId w:val="4"/>
  </w:num>
  <w:num w:numId="28">
    <w:abstractNumId w:val="21"/>
  </w:num>
  <w:num w:numId="29">
    <w:abstractNumId w:val="9"/>
  </w:num>
  <w:num w:numId="30">
    <w:abstractNumId w:val="26"/>
  </w:num>
  <w:num w:numId="31">
    <w:abstractNumId w:val="2"/>
  </w:num>
  <w:num w:numId="32">
    <w:abstractNumId w:val="38"/>
  </w:num>
  <w:num w:numId="33">
    <w:abstractNumId w:val="29"/>
  </w:num>
  <w:num w:numId="34">
    <w:abstractNumId w:val="36"/>
  </w:num>
  <w:num w:numId="35">
    <w:abstractNumId w:val="24"/>
  </w:num>
  <w:num w:numId="36">
    <w:abstractNumId w:val="39"/>
  </w:num>
  <w:num w:numId="37">
    <w:abstractNumId w:val="10"/>
  </w:num>
  <w:num w:numId="38">
    <w:abstractNumId w:val="5"/>
  </w:num>
  <w:num w:numId="39">
    <w:abstractNumId w:val="35"/>
  </w:num>
  <w:num w:numId="40">
    <w:abstractNumId w:val="1"/>
  </w:num>
  <w:num w:numId="41">
    <w:abstractNumId w:val="3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04B4"/>
    <w:rsid w:val="00041D81"/>
    <w:rsid w:val="00050DC3"/>
    <w:rsid w:val="00197B51"/>
    <w:rsid w:val="001B71C9"/>
    <w:rsid w:val="002306DE"/>
    <w:rsid w:val="00244998"/>
    <w:rsid w:val="00246AD4"/>
    <w:rsid w:val="002E27D4"/>
    <w:rsid w:val="002F0612"/>
    <w:rsid w:val="0030755A"/>
    <w:rsid w:val="00307C3B"/>
    <w:rsid w:val="00311012"/>
    <w:rsid w:val="00340B09"/>
    <w:rsid w:val="003D0E33"/>
    <w:rsid w:val="003F3206"/>
    <w:rsid w:val="00445904"/>
    <w:rsid w:val="004B1515"/>
    <w:rsid w:val="004F7336"/>
    <w:rsid w:val="005176C3"/>
    <w:rsid w:val="005233B9"/>
    <w:rsid w:val="00524C9A"/>
    <w:rsid w:val="00526D14"/>
    <w:rsid w:val="00554AC0"/>
    <w:rsid w:val="00566990"/>
    <w:rsid w:val="005C04B4"/>
    <w:rsid w:val="005C3CB0"/>
    <w:rsid w:val="005D6DF0"/>
    <w:rsid w:val="0069708C"/>
    <w:rsid w:val="006A785B"/>
    <w:rsid w:val="006D3201"/>
    <w:rsid w:val="00775E5B"/>
    <w:rsid w:val="008356C6"/>
    <w:rsid w:val="009221D2"/>
    <w:rsid w:val="00924F1F"/>
    <w:rsid w:val="00942331"/>
    <w:rsid w:val="00943A82"/>
    <w:rsid w:val="00A95C28"/>
    <w:rsid w:val="00B06184"/>
    <w:rsid w:val="00B26626"/>
    <w:rsid w:val="00B75809"/>
    <w:rsid w:val="00B810B9"/>
    <w:rsid w:val="00C54F9E"/>
    <w:rsid w:val="00C93ADE"/>
    <w:rsid w:val="00CA689C"/>
    <w:rsid w:val="00CC1E51"/>
    <w:rsid w:val="00CD4644"/>
    <w:rsid w:val="00CD69F7"/>
    <w:rsid w:val="00D47248"/>
    <w:rsid w:val="00E32F06"/>
    <w:rsid w:val="00E64E6D"/>
    <w:rsid w:val="00EB5BFF"/>
    <w:rsid w:val="00F10136"/>
    <w:rsid w:val="00F132E8"/>
    <w:rsid w:val="00F9653A"/>
    <w:rsid w:val="00FA18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B26626"/>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B26626"/>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B26626"/>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B26626"/>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B26626"/>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B26626"/>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B26626"/>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B26626"/>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B26626"/>
    <w:rPr>
      <w:rFonts w:ascii="Times New Roman" w:hAnsi="Times New Roman" w:cs="David Transparent"/>
      <w:sz w:val="20"/>
      <w:szCs w:val="28"/>
    </w:rPr>
  </w:style>
  <w:style w:type="character" w:customStyle="1" w:styleId="20">
    <w:name w:val="כותרת 2 תו"/>
    <w:basedOn w:val="a2"/>
    <w:link w:val="2"/>
    <w:rsid w:val="00B26626"/>
    <w:rPr>
      <w:rFonts w:ascii="Times New Roman" w:hAnsi="Times New Roman" w:cs="David Transparent"/>
      <w:sz w:val="20"/>
      <w:szCs w:val="28"/>
      <w:u w:val="single"/>
    </w:rPr>
  </w:style>
  <w:style w:type="character" w:customStyle="1" w:styleId="30">
    <w:name w:val="כותרת 3 תו"/>
    <w:basedOn w:val="a2"/>
    <w:link w:val="3"/>
    <w:rsid w:val="00B26626"/>
    <w:rPr>
      <w:rFonts w:ascii="Arial" w:hAnsi="Arial" w:cs="Arial"/>
      <w:b/>
      <w:bCs/>
      <w:sz w:val="26"/>
      <w:szCs w:val="26"/>
    </w:rPr>
  </w:style>
  <w:style w:type="character" w:customStyle="1" w:styleId="40">
    <w:name w:val="כותרת 4 תו"/>
    <w:basedOn w:val="a2"/>
    <w:link w:val="4"/>
    <w:rsid w:val="00B26626"/>
    <w:rPr>
      <w:rFonts w:ascii="Times New Roman" w:hAnsi="Times New Roman" w:cs="David"/>
      <w:b/>
      <w:bCs/>
      <w:sz w:val="24"/>
      <w:szCs w:val="28"/>
      <w:u w:val="single"/>
    </w:rPr>
  </w:style>
  <w:style w:type="character" w:customStyle="1" w:styleId="50">
    <w:name w:val="כותרת 5 תו"/>
    <w:basedOn w:val="a2"/>
    <w:link w:val="5"/>
    <w:rsid w:val="00B26626"/>
    <w:rPr>
      <w:rFonts w:ascii="Times New Roman" w:hAnsi="Times New Roman" w:cs="David"/>
      <w:b/>
      <w:bCs/>
      <w:sz w:val="24"/>
      <w:szCs w:val="28"/>
      <w:u w:val="single"/>
    </w:rPr>
  </w:style>
  <w:style w:type="character" w:customStyle="1" w:styleId="60">
    <w:name w:val="כותרת 6 תו"/>
    <w:basedOn w:val="a2"/>
    <w:link w:val="6"/>
    <w:rsid w:val="00B26626"/>
    <w:rPr>
      <w:rFonts w:ascii="Times New Roman" w:hAnsi="Times New Roman" w:cs="David"/>
      <w:b/>
      <w:bCs/>
      <w:sz w:val="24"/>
      <w:szCs w:val="28"/>
    </w:rPr>
  </w:style>
  <w:style w:type="character" w:customStyle="1" w:styleId="70">
    <w:name w:val="כותרת 7 תו"/>
    <w:basedOn w:val="a2"/>
    <w:link w:val="7"/>
    <w:rsid w:val="00B26626"/>
    <w:rPr>
      <w:rFonts w:ascii="Times New Roman" w:hAnsi="Times New Roman" w:cs="David"/>
      <w:b/>
      <w:bCs/>
      <w:sz w:val="24"/>
      <w:szCs w:val="24"/>
    </w:rPr>
  </w:style>
  <w:style w:type="character" w:customStyle="1" w:styleId="80">
    <w:name w:val="כותרת 8 תו"/>
    <w:basedOn w:val="a2"/>
    <w:link w:val="8"/>
    <w:rsid w:val="00B26626"/>
    <w:rPr>
      <w:rFonts w:ascii="Times New Roman" w:hAnsi="Times New Roman" w:cs="Times New Roman"/>
      <w:i/>
      <w:iCs/>
      <w:sz w:val="24"/>
      <w:szCs w:val="24"/>
    </w:rPr>
  </w:style>
  <w:style w:type="numbering" w:customStyle="1" w:styleId="11">
    <w:name w:val="ללא רשימה1"/>
    <w:next w:val="a4"/>
    <w:semiHidden/>
    <w:unhideWhenUsed/>
    <w:rsid w:val="00B26626"/>
  </w:style>
  <w:style w:type="paragraph" w:styleId="ab">
    <w:name w:val="Body Text"/>
    <w:basedOn w:val="a1"/>
    <w:link w:val="ac"/>
    <w:rsid w:val="00B26626"/>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B26626"/>
    <w:rPr>
      <w:rFonts w:ascii="Times New Roman" w:hAnsi="Times New Roman" w:cs="David Transparent"/>
      <w:sz w:val="20"/>
      <w:szCs w:val="24"/>
    </w:rPr>
  </w:style>
  <w:style w:type="character" w:styleId="ad">
    <w:name w:val="page number"/>
    <w:rsid w:val="00B26626"/>
    <w:rPr>
      <w:rFonts w:cs="Times New Roman"/>
    </w:rPr>
  </w:style>
  <w:style w:type="paragraph" w:styleId="ae">
    <w:name w:val="Body Text Indent"/>
    <w:basedOn w:val="a1"/>
    <w:link w:val="af"/>
    <w:rsid w:val="00B26626"/>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B26626"/>
    <w:rPr>
      <w:rFonts w:ascii="Times New Roman" w:hAnsi="Times New Roman" w:cs="David"/>
      <w:sz w:val="24"/>
      <w:szCs w:val="24"/>
    </w:rPr>
  </w:style>
  <w:style w:type="paragraph" w:customStyle="1" w:styleId="af0">
    <w:name w:val="טקסט סעיף תו תו תו תו"/>
    <w:basedOn w:val="a1"/>
    <w:link w:val="af1"/>
    <w:rsid w:val="00B26626"/>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B26626"/>
    <w:rPr>
      <w:rFonts w:ascii="Arial" w:hAnsi="Arial" w:cs="Times New Roman"/>
      <w:lang w:val="x-none" w:eastAsia="x-none"/>
    </w:rPr>
  </w:style>
  <w:style w:type="paragraph" w:customStyle="1" w:styleId="a">
    <w:name w:val="תת סעיף"/>
    <w:basedOn w:val="a1"/>
    <w:rsid w:val="00B26626"/>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B26626"/>
    <w:rPr>
      <w:rFonts w:ascii="Arial" w:hAnsi="Arial" w:cs="Times New Roman"/>
      <w:lang w:val="x-none" w:eastAsia="x-none"/>
    </w:rPr>
  </w:style>
  <w:style w:type="paragraph" w:customStyle="1" w:styleId="a0">
    <w:name w:val="טקסט סעיף"/>
    <w:basedOn w:val="a1"/>
    <w:link w:val="af2"/>
    <w:rsid w:val="00B26626"/>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B26626"/>
    <w:rPr>
      <w:rFonts w:cs="Times New Roman"/>
      <w:color w:val="0000FF"/>
      <w:u w:val="single"/>
    </w:rPr>
  </w:style>
  <w:style w:type="character" w:customStyle="1" w:styleId="12">
    <w:name w:val="תואר תו1"/>
    <w:locked/>
    <w:rsid w:val="00B26626"/>
    <w:rPr>
      <w:rFonts w:ascii="Times New Roman" w:hAnsi="Times New Roman"/>
      <w:sz w:val="24"/>
      <w:szCs w:val="32"/>
    </w:rPr>
  </w:style>
  <w:style w:type="character" w:customStyle="1" w:styleId="af3">
    <w:name w:val="תואר תו"/>
    <w:basedOn w:val="a2"/>
    <w:link w:val="af4"/>
    <w:rsid w:val="00B26626"/>
    <w:rPr>
      <w:rFonts w:ascii="Cambria" w:hAnsi="Cambria" w:cs="Times New Roman"/>
      <w:b/>
      <w:bCs/>
      <w:kern w:val="28"/>
      <w:sz w:val="32"/>
      <w:szCs w:val="32"/>
    </w:rPr>
  </w:style>
  <w:style w:type="paragraph" w:customStyle="1" w:styleId="af4">
    <w:name w:val="סגנון"/>
    <w:basedOn w:val="a1"/>
    <w:next w:val="af5"/>
    <w:link w:val="af3"/>
    <w:rsid w:val="00B26626"/>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B26626"/>
    <w:rPr>
      <w:rFonts w:cs="David"/>
    </w:rPr>
  </w:style>
  <w:style w:type="paragraph" w:styleId="af7">
    <w:name w:val="annotation text"/>
    <w:basedOn w:val="a1"/>
    <w:link w:val="af6"/>
    <w:rsid w:val="00B26626"/>
    <w:pPr>
      <w:spacing w:after="0" w:line="240" w:lineRule="auto"/>
    </w:pPr>
    <w:rPr>
      <w:rFonts w:asciiTheme="minorHAnsi" w:hAnsiTheme="minorHAnsi" w:cs="David"/>
    </w:rPr>
  </w:style>
  <w:style w:type="character" w:customStyle="1" w:styleId="13">
    <w:name w:val="טקסט הערה תו1"/>
    <w:basedOn w:val="a2"/>
    <w:uiPriority w:val="99"/>
    <w:semiHidden/>
    <w:rsid w:val="00B26626"/>
    <w:rPr>
      <w:rFonts w:ascii="Calibri" w:hAnsi="Calibri" w:cs="Arial"/>
      <w:sz w:val="20"/>
      <w:szCs w:val="20"/>
    </w:rPr>
  </w:style>
  <w:style w:type="paragraph" w:customStyle="1" w:styleId="af8">
    <w:name w:val="שם הוראה"/>
    <w:basedOn w:val="a1"/>
    <w:rsid w:val="00B26626"/>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B26626"/>
    <w:pPr>
      <w:spacing w:after="0" w:line="240" w:lineRule="auto"/>
      <w:jc w:val="both"/>
    </w:pPr>
    <w:rPr>
      <w:rFonts w:ascii="Arial" w:hAnsi="Arial"/>
      <w:noProof/>
      <w:sz w:val="20"/>
      <w:szCs w:val="20"/>
    </w:rPr>
  </w:style>
  <w:style w:type="paragraph" w:customStyle="1" w:styleId="afa">
    <w:name w:val="כותרת סעיף"/>
    <w:basedOn w:val="a1"/>
    <w:rsid w:val="00B26626"/>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B26626"/>
    <w:pPr>
      <w:numPr>
        <w:numId w:val="0"/>
      </w:numPr>
      <w:tabs>
        <w:tab w:val="num" w:pos="2830"/>
      </w:tabs>
      <w:ind w:left="2830" w:right="2835" w:hanging="850"/>
    </w:pPr>
  </w:style>
  <w:style w:type="paragraph" w:customStyle="1" w:styleId="afb">
    <w:name w:val="כותרת טבלת נספחים"/>
    <w:basedOn w:val="a1"/>
    <w:rsid w:val="00B26626"/>
    <w:pPr>
      <w:spacing w:after="0" w:line="240" w:lineRule="auto"/>
      <w:jc w:val="center"/>
    </w:pPr>
    <w:rPr>
      <w:rFonts w:ascii="Arial" w:hAnsi="Arial"/>
      <w:b/>
      <w:color w:val="1B3461"/>
      <w:sz w:val="28"/>
    </w:rPr>
  </w:style>
  <w:style w:type="paragraph" w:customStyle="1" w:styleId="Sign">
    <w:name w:val="Sign"/>
    <w:basedOn w:val="a1"/>
    <w:rsid w:val="00B26626"/>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B26626"/>
    <w:rPr>
      <w:rFonts w:cs="Times New Roman"/>
      <w:sz w:val="16"/>
      <w:szCs w:val="16"/>
    </w:rPr>
  </w:style>
  <w:style w:type="paragraph" w:styleId="afd">
    <w:name w:val="annotation subject"/>
    <w:basedOn w:val="af7"/>
    <w:next w:val="af7"/>
    <w:link w:val="afe"/>
    <w:rsid w:val="00B26626"/>
    <w:rPr>
      <w:b/>
      <w:bCs/>
    </w:rPr>
  </w:style>
  <w:style w:type="character" w:customStyle="1" w:styleId="afe">
    <w:name w:val="נושא הערה תו"/>
    <w:basedOn w:val="13"/>
    <w:link w:val="afd"/>
    <w:rsid w:val="00B26626"/>
    <w:rPr>
      <w:rFonts w:ascii="Calibri" w:hAnsi="Calibri" w:cs="David"/>
      <w:b/>
      <w:bCs/>
      <w:sz w:val="20"/>
      <w:szCs w:val="20"/>
    </w:rPr>
  </w:style>
  <w:style w:type="paragraph" w:customStyle="1" w:styleId="15">
    <w:name w:val="פיסקת רשימה1"/>
    <w:basedOn w:val="a1"/>
    <w:qFormat/>
    <w:rsid w:val="00B26626"/>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B26626"/>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B26626"/>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B26626"/>
    <w:pPr>
      <w:spacing w:after="0" w:line="240" w:lineRule="auto"/>
    </w:pPr>
    <w:rPr>
      <w:rFonts w:ascii="Times New Roman" w:hAnsi="Times New Roman" w:cs="David"/>
      <w:sz w:val="24"/>
      <w:szCs w:val="24"/>
    </w:rPr>
  </w:style>
  <w:style w:type="character" w:customStyle="1" w:styleId="Char">
    <w:name w:val="טקסט סעיף Char"/>
    <w:rsid w:val="00B26626"/>
    <w:rPr>
      <w:rFonts w:ascii="Arial" w:hAnsi="Arial" w:cs="Arial"/>
      <w:sz w:val="22"/>
      <w:szCs w:val="22"/>
      <w:lang w:val="en-US" w:eastAsia="en-US" w:bidi="he-IL"/>
    </w:rPr>
  </w:style>
  <w:style w:type="paragraph" w:styleId="aff0">
    <w:name w:val="List Paragraph"/>
    <w:basedOn w:val="a1"/>
    <w:uiPriority w:val="34"/>
    <w:qFormat/>
    <w:rsid w:val="00B26626"/>
    <w:pPr>
      <w:spacing w:after="0" w:line="240" w:lineRule="auto"/>
      <w:ind w:left="720"/>
      <w:contextualSpacing/>
    </w:pPr>
    <w:rPr>
      <w:rFonts w:ascii="Times New Roman" w:hAnsi="Times New Roman" w:cs="Miriam"/>
      <w:sz w:val="20"/>
      <w:szCs w:val="28"/>
    </w:rPr>
  </w:style>
  <w:style w:type="paragraph" w:customStyle="1" w:styleId="P00">
    <w:name w:val="P00"/>
    <w:rsid w:val="00B266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B26626"/>
    <w:rPr>
      <w:rFonts w:ascii="Times New Roman" w:hAnsi="Times New Roman" w:cs="Times New Roman"/>
      <w:sz w:val="26"/>
      <w:szCs w:val="26"/>
    </w:rPr>
  </w:style>
  <w:style w:type="character" w:customStyle="1" w:styleId="big-number">
    <w:name w:val="big-number"/>
    <w:rsid w:val="00B26626"/>
    <w:rPr>
      <w:rFonts w:ascii="Times New Roman" w:hAnsi="Times New Roman" w:cs="Times New Roman"/>
      <w:sz w:val="32"/>
      <w:szCs w:val="32"/>
    </w:rPr>
  </w:style>
  <w:style w:type="paragraph" w:customStyle="1" w:styleId="Char3">
    <w:name w:val="Char3"/>
    <w:basedOn w:val="a1"/>
    <w:rsid w:val="00B26626"/>
    <w:pPr>
      <w:bidi w:val="0"/>
      <w:spacing w:after="160" w:line="240" w:lineRule="exact"/>
      <w:jc w:val="both"/>
    </w:pPr>
    <w:rPr>
      <w:rFonts w:ascii="Verdana" w:hAnsi="Verdana" w:cs="FrankRuehl"/>
      <w:sz w:val="16"/>
      <w:szCs w:val="20"/>
      <w:lang w:bidi="ar-SA"/>
    </w:rPr>
  </w:style>
  <w:style w:type="character" w:customStyle="1" w:styleId="16">
    <w:name w:val="תו תו1"/>
    <w:locked/>
    <w:rsid w:val="00B26626"/>
    <w:rPr>
      <w:rFonts w:cs="David"/>
      <w:lang w:bidi="he-IL"/>
    </w:rPr>
  </w:style>
  <w:style w:type="paragraph" w:styleId="aff1">
    <w:name w:val="Revision"/>
    <w:hidden/>
    <w:uiPriority w:val="99"/>
    <w:semiHidden/>
    <w:rsid w:val="00B26626"/>
    <w:pPr>
      <w:spacing w:after="0" w:line="240" w:lineRule="auto"/>
    </w:pPr>
    <w:rPr>
      <w:rFonts w:ascii="Times New Roman" w:eastAsiaTheme="minorHAnsi" w:hAnsi="Times New Roman" w:cs="David"/>
      <w:sz w:val="24"/>
      <w:szCs w:val="24"/>
    </w:rPr>
  </w:style>
  <w:style w:type="paragraph" w:styleId="aff2">
    <w:name w:val="footnote text"/>
    <w:basedOn w:val="a1"/>
    <w:link w:val="aff3"/>
    <w:rsid w:val="00B26626"/>
    <w:pPr>
      <w:spacing w:after="0" w:line="240" w:lineRule="auto"/>
    </w:pPr>
    <w:rPr>
      <w:rFonts w:ascii="Times New Roman" w:hAnsi="Times New Roman" w:cs="David"/>
      <w:sz w:val="20"/>
      <w:szCs w:val="20"/>
    </w:rPr>
  </w:style>
  <w:style w:type="character" w:customStyle="1" w:styleId="aff3">
    <w:name w:val="טקסט הערת שוליים תו"/>
    <w:basedOn w:val="a2"/>
    <w:link w:val="aff2"/>
    <w:rsid w:val="00B26626"/>
    <w:rPr>
      <w:rFonts w:ascii="Times New Roman" w:hAnsi="Times New Roman" w:cs="David"/>
      <w:sz w:val="20"/>
      <w:szCs w:val="20"/>
    </w:rPr>
  </w:style>
  <w:style w:type="character" w:styleId="aff4">
    <w:name w:val="footnote reference"/>
    <w:rsid w:val="00B26626"/>
    <w:rPr>
      <w:vertAlign w:val="superscript"/>
    </w:rPr>
  </w:style>
  <w:style w:type="paragraph" w:styleId="af5">
    <w:name w:val="Title"/>
    <w:basedOn w:val="a1"/>
    <w:next w:val="a1"/>
    <w:link w:val="aff5"/>
    <w:uiPriority w:val="10"/>
    <w:qFormat/>
    <w:rsid w:val="00B2662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5">
    <w:name w:val="כותרת טקסט תו"/>
    <w:basedOn w:val="a2"/>
    <w:link w:val="af5"/>
    <w:uiPriority w:val="10"/>
    <w:rsid w:val="00B26626"/>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B26626"/>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B26626"/>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B26626"/>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B26626"/>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B26626"/>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B26626"/>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B26626"/>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B26626"/>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B26626"/>
    <w:rPr>
      <w:rFonts w:ascii="Times New Roman" w:hAnsi="Times New Roman" w:cs="David Transparent"/>
      <w:sz w:val="20"/>
      <w:szCs w:val="28"/>
    </w:rPr>
  </w:style>
  <w:style w:type="character" w:customStyle="1" w:styleId="20">
    <w:name w:val="כותרת 2 תו"/>
    <w:basedOn w:val="a2"/>
    <w:link w:val="2"/>
    <w:rsid w:val="00B26626"/>
    <w:rPr>
      <w:rFonts w:ascii="Times New Roman" w:hAnsi="Times New Roman" w:cs="David Transparent"/>
      <w:sz w:val="20"/>
      <w:szCs w:val="28"/>
      <w:u w:val="single"/>
    </w:rPr>
  </w:style>
  <w:style w:type="character" w:customStyle="1" w:styleId="30">
    <w:name w:val="כותרת 3 תו"/>
    <w:basedOn w:val="a2"/>
    <w:link w:val="3"/>
    <w:rsid w:val="00B26626"/>
    <w:rPr>
      <w:rFonts w:ascii="Arial" w:hAnsi="Arial" w:cs="Arial"/>
      <w:b/>
      <w:bCs/>
      <w:sz w:val="26"/>
      <w:szCs w:val="26"/>
    </w:rPr>
  </w:style>
  <w:style w:type="character" w:customStyle="1" w:styleId="40">
    <w:name w:val="כותרת 4 תו"/>
    <w:basedOn w:val="a2"/>
    <w:link w:val="4"/>
    <w:rsid w:val="00B26626"/>
    <w:rPr>
      <w:rFonts w:ascii="Times New Roman" w:hAnsi="Times New Roman" w:cs="David"/>
      <w:b/>
      <w:bCs/>
      <w:sz w:val="24"/>
      <w:szCs w:val="28"/>
      <w:u w:val="single"/>
    </w:rPr>
  </w:style>
  <w:style w:type="character" w:customStyle="1" w:styleId="50">
    <w:name w:val="כותרת 5 תו"/>
    <w:basedOn w:val="a2"/>
    <w:link w:val="5"/>
    <w:rsid w:val="00B26626"/>
    <w:rPr>
      <w:rFonts w:ascii="Times New Roman" w:hAnsi="Times New Roman" w:cs="David"/>
      <w:b/>
      <w:bCs/>
      <w:sz w:val="24"/>
      <w:szCs w:val="28"/>
      <w:u w:val="single"/>
    </w:rPr>
  </w:style>
  <w:style w:type="character" w:customStyle="1" w:styleId="60">
    <w:name w:val="כותרת 6 תו"/>
    <w:basedOn w:val="a2"/>
    <w:link w:val="6"/>
    <w:rsid w:val="00B26626"/>
    <w:rPr>
      <w:rFonts w:ascii="Times New Roman" w:hAnsi="Times New Roman" w:cs="David"/>
      <w:b/>
      <w:bCs/>
      <w:sz w:val="24"/>
      <w:szCs w:val="28"/>
    </w:rPr>
  </w:style>
  <w:style w:type="character" w:customStyle="1" w:styleId="70">
    <w:name w:val="כותרת 7 תו"/>
    <w:basedOn w:val="a2"/>
    <w:link w:val="7"/>
    <w:rsid w:val="00B26626"/>
    <w:rPr>
      <w:rFonts w:ascii="Times New Roman" w:hAnsi="Times New Roman" w:cs="David"/>
      <w:b/>
      <w:bCs/>
      <w:sz w:val="24"/>
      <w:szCs w:val="24"/>
    </w:rPr>
  </w:style>
  <w:style w:type="character" w:customStyle="1" w:styleId="80">
    <w:name w:val="כותרת 8 תו"/>
    <w:basedOn w:val="a2"/>
    <w:link w:val="8"/>
    <w:rsid w:val="00B26626"/>
    <w:rPr>
      <w:rFonts w:ascii="Times New Roman" w:hAnsi="Times New Roman" w:cs="Times New Roman"/>
      <w:i/>
      <w:iCs/>
      <w:sz w:val="24"/>
      <w:szCs w:val="24"/>
    </w:rPr>
  </w:style>
  <w:style w:type="numbering" w:customStyle="1" w:styleId="11">
    <w:name w:val="ללא רשימה1"/>
    <w:next w:val="a4"/>
    <w:semiHidden/>
    <w:unhideWhenUsed/>
    <w:rsid w:val="00B26626"/>
  </w:style>
  <w:style w:type="paragraph" w:styleId="ab">
    <w:name w:val="Body Text"/>
    <w:basedOn w:val="a1"/>
    <w:link w:val="ac"/>
    <w:rsid w:val="00B26626"/>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B26626"/>
    <w:rPr>
      <w:rFonts w:ascii="Times New Roman" w:hAnsi="Times New Roman" w:cs="David Transparent"/>
      <w:sz w:val="20"/>
      <w:szCs w:val="24"/>
    </w:rPr>
  </w:style>
  <w:style w:type="character" w:styleId="ad">
    <w:name w:val="page number"/>
    <w:rsid w:val="00B26626"/>
    <w:rPr>
      <w:rFonts w:cs="Times New Roman"/>
    </w:rPr>
  </w:style>
  <w:style w:type="paragraph" w:styleId="ae">
    <w:name w:val="Body Text Indent"/>
    <w:basedOn w:val="a1"/>
    <w:link w:val="af"/>
    <w:rsid w:val="00B26626"/>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B26626"/>
    <w:rPr>
      <w:rFonts w:ascii="Times New Roman" w:hAnsi="Times New Roman" w:cs="David"/>
      <w:sz w:val="24"/>
      <w:szCs w:val="24"/>
    </w:rPr>
  </w:style>
  <w:style w:type="paragraph" w:customStyle="1" w:styleId="af0">
    <w:name w:val="טקסט סעיף תו תו תו תו"/>
    <w:basedOn w:val="a1"/>
    <w:link w:val="af1"/>
    <w:rsid w:val="00B26626"/>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B26626"/>
    <w:rPr>
      <w:rFonts w:ascii="Arial" w:hAnsi="Arial" w:cs="Times New Roman"/>
      <w:lang w:val="x-none" w:eastAsia="x-none"/>
    </w:rPr>
  </w:style>
  <w:style w:type="paragraph" w:customStyle="1" w:styleId="a">
    <w:name w:val="תת סעיף"/>
    <w:basedOn w:val="a1"/>
    <w:rsid w:val="00B26626"/>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B26626"/>
    <w:rPr>
      <w:rFonts w:ascii="Arial" w:hAnsi="Arial" w:cs="Times New Roman"/>
      <w:lang w:val="x-none" w:eastAsia="x-none"/>
    </w:rPr>
  </w:style>
  <w:style w:type="paragraph" w:customStyle="1" w:styleId="a0">
    <w:name w:val="טקסט סעיף"/>
    <w:basedOn w:val="a1"/>
    <w:link w:val="af2"/>
    <w:rsid w:val="00B26626"/>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B26626"/>
    <w:rPr>
      <w:rFonts w:cs="Times New Roman"/>
      <w:color w:val="0000FF"/>
      <w:u w:val="single"/>
    </w:rPr>
  </w:style>
  <w:style w:type="character" w:customStyle="1" w:styleId="12">
    <w:name w:val="תואר תו1"/>
    <w:locked/>
    <w:rsid w:val="00B26626"/>
    <w:rPr>
      <w:rFonts w:ascii="Times New Roman" w:hAnsi="Times New Roman"/>
      <w:sz w:val="24"/>
      <w:szCs w:val="32"/>
    </w:rPr>
  </w:style>
  <w:style w:type="character" w:customStyle="1" w:styleId="af3">
    <w:name w:val="תואר תו"/>
    <w:basedOn w:val="a2"/>
    <w:link w:val="af4"/>
    <w:rsid w:val="00B26626"/>
    <w:rPr>
      <w:rFonts w:ascii="Cambria" w:hAnsi="Cambria" w:cs="Times New Roman"/>
      <w:b/>
      <w:bCs/>
      <w:kern w:val="28"/>
      <w:sz w:val="32"/>
      <w:szCs w:val="32"/>
    </w:rPr>
  </w:style>
  <w:style w:type="paragraph" w:customStyle="1" w:styleId="af4">
    <w:name w:val="סגנון"/>
    <w:basedOn w:val="a1"/>
    <w:next w:val="af5"/>
    <w:link w:val="af3"/>
    <w:rsid w:val="00B26626"/>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B26626"/>
    <w:rPr>
      <w:rFonts w:cs="David"/>
    </w:rPr>
  </w:style>
  <w:style w:type="paragraph" w:styleId="af7">
    <w:name w:val="annotation text"/>
    <w:basedOn w:val="a1"/>
    <w:link w:val="af6"/>
    <w:rsid w:val="00B26626"/>
    <w:pPr>
      <w:spacing w:after="0" w:line="240" w:lineRule="auto"/>
    </w:pPr>
    <w:rPr>
      <w:rFonts w:asciiTheme="minorHAnsi" w:hAnsiTheme="minorHAnsi" w:cs="David"/>
    </w:rPr>
  </w:style>
  <w:style w:type="character" w:customStyle="1" w:styleId="13">
    <w:name w:val="טקסט הערה תו1"/>
    <w:basedOn w:val="a2"/>
    <w:uiPriority w:val="99"/>
    <w:semiHidden/>
    <w:rsid w:val="00B26626"/>
    <w:rPr>
      <w:rFonts w:ascii="Calibri" w:hAnsi="Calibri" w:cs="Arial"/>
      <w:sz w:val="20"/>
      <w:szCs w:val="20"/>
    </w:rPr>
  </w:style>
  <w:style w:type="paragraph" w:customStyle="1" w:styleId="af8">
    <w:name w:val="שם הוראה"/>
    <w:basedOn w:val="a1"/>
    <w:rsid w:val="00B26626"/>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B26626"/>
    <w:pPr>
      <w:spacing w:after="0" w:line="240" w:lineRule="auto"/>
      <w:jc w:val="both"/>
    </w:pPr>
    <w:rPr>
      <w:rFonts w:ascii="Arial" w:hAnsi="Arial"/>
      <w:noProof/>
      <w:sz w:val="20"/>
      <w:szCs w:val="20"/>
    </w:rPr>
  </w:style>
  <w:style w:type="paragraph" w:customStyle="1" w:styleId="afa">
    <w:name w:val="כותרת סעיף"/>
    <w:basedOn w:val="a1"/>
    <w:rsid w:val="00B26626"/>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B26626"/>
    <w:pPr>
      <w:numPr>
        <w:numId w:val="0"/>
      </w:numPr>
      <w:tabs>
        <w:tab w:val="num" w:pos="2830"/>
      </w:tabs>
      <w:ind w:left="2830" w:right="2835" w:hanging="850"/>
    </w:pPr>
  </w:style>
  <w:style w:type="paragraph" w:customStyle="1" w:styleId="afb">
    <w:name w:val="כותרת טבלת נספחים"/>
    <w:basedOn w:val="a1"/>
    <w:rsid w:val="00B26626"/>
    <w:pPr>
      <w:spacing w:after="0" w:line="240" w:lineRule="auto"/>
      <w:jc w:val="center"/>
    </w:pPr>
    <w:rPr>
      <w:rFonts w:ascii="Arial" w:hAnsi="Arial"/>
      <w:b/>
      <w:color w:val="1B3461"/>
      <w:sz w:val="28"/>
    </w:rPr>
  </w:style>
  <w:style w:type="paragraph" w:customStyle="1" w:styleId="Sign">
    <w:name w:val="Sign"/>
    <w:basedOn w:val="a1"/>
    <w:rsid w:val="00B26626"/>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B26626"/>
    <w:rPr>
      <w:rFonts w:cs="Times New Roman"/>
      <w:sz w:val="16"/>
      <w:szCs w:val="16"/>
    </w:rPr>
  </w:style>
  <w:style w:type="paragraph" w:styleId="afd">
    <w:name w:val="annotation subject"/>
    <w:basedOn w:val="af7"/>
    <w:next w:val="af7"/>
    <w:link w:val="afe"/>
    <w:rsid w:val="00B26626"/>
    <w:rPr>
      <w:b/>
      <w:bCs/>
    </w:rPr>
  </w:style>
  <w:style w:type="character" w:customStyle="1" w:styleId="afe">
    <w:name w:val="נושא הערה תו"/>
    <w:basedOn w:val="13"/>
    <w:link w:val="afd"/>
    <w:rsid w:val="00B26626"/>
    <w:rPr>
      <w:rFonts w:ascii="Calibri" w:hAnsi="Calibri" w:cs="David"/>
      <w:b/>
      <w:bCs/>
      <w:sz w:val="20"/>
      <w:szCs w:val="20"/>
    </w:rPr>
  </w:style>
  <w:style w:type="paragraph" w:customStyle="1" w:styleId="15">
    <w:name w:val="פיסקת רשימה1"/>
    <w:basedOn w:val="a1"/>
    <w:qFormat/>
    <w:rsid w:val="00B26626"/>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B26626"/>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B26626"/>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B26626"/>
    <w:pPr>
      <w:spacing w:after="0" w:line="240" w:lineRule="auto"/>
    </w:pPr>
    <w:rPr>
      <w:rFonts w:ascii="Times New Roman" w:hAnsi="Times New Roman" w:cs="David"/>
      <w:sz w:val="24"/>
      <w:szCs w:val="24"/>
    </w:rPr>
  </w:style>
  <w:style w:type="character" w:customStyle="1" w:styleId="Char">
    <w:name w:val="טקסט סעיף Char"/>
    <w:rsid w:val="00B26626"/>
    <w:rPr>
      <w:rFonts w:ascii="Arial" w:hAnsi="Arial" w:cs="Arial"/>
      <w:sz w:val="22"/>
      <w:szCs w:val="22"/>
      <w:lang w:val="en-US" w:eastAsia="en-US" w:bidi="he-IL"/>
    </w:rPr>
  </w:style>
  <w:style w:type="paragraph" w:styleId="aff0">
    <w:name w:val="List Paragraph"/>
    <w:basedOn w:val="a1"/>
    <w:uiPriority w:val="34"/>
    <w:qFormat/>
    <w:rsid w:val="00B26626"/>
    <w:pPr>
      <w:spacing w:after="0" w:line="240" w:lineRule="auto"/>
      <w:ind w:left="720"/>
      <w:contextualSpacing/>
    </w:pPr>
    <w:rPr>
      <w:rFonts w:ascii="Times New Roman" w:hAnsi="Times New Roman" w:cs="Miriam"/>
      <w:sz w:val="20"/>
      <w:szCs w:val="28"/>
    </w:rPr>
  </w:style>
  <w:style w:type="paragraph" w:customStyle="1" w:styleId="P00">
    <w:name w:val="P00"/>
    <w:rsid w:val="00B266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B26626"/>
    <w:rPr>
      <w:rFonts w:ascii="Times New Roman" w:hAnsi="Times New Roman" w:cs="Times New Roman"/>
      <w:sz w:val="26"/>
      <w:szCs w:val="26"/>
    </w:rPr>
  </w:style>
  <w:style w:type="character" w:customStyle="1" w:styleId="big-number">
    <w:name w:val="big-number"/>
    <w:rsid w:val="00B26626"/>
    <w:rPr>
      <w:rFonts w:ascii="Times New Roman" w:hAnsi="Times New Roman" w:cs="Times New Roman"/>
      <w:sz w:val="32"/>
      <w:szCs w:val="32"/>
    </w:rPr>
  </w:style>
  <w:style w:type="paragraph" w:customStyle="1" w:styleId="Char3">
    <w:name w:val="Char3"/>
    <w:basedOn w:val="a1"/>
    <w:rsid w:val="00B26626"/>
    <w:pPr>
      <w:bidi w:val="0"/>
      <w:spacing w:after="160" w:line="240" w:lineRule="exact"/>
      <w:jc w:val="both"/>
    </w:pPr>
    <w:rPr>
      <w:rFonts w:ascii="Verdana" w:hAnsi="Verdana" w:cs="FrankRuehl"/>
      <w:sz w:val="16"/>
      <w:szCs w:val="20"/>
      <w:lang w:bidi="ar-SA"/>
    </w:rPr>
  </w:style>
  <w:style w:type="character" w:customStyle="1" w:styleId="16">
    <w:name w:val="תו תו1"/>
    <w:locked/>
    <w:rsid w:val="00B26626"/>
    <w:rPr>
      <w:rFonts w:cs="David"/>
      <w:lang w:bidi="he-IL"/>
    </w:rPr>
  </w:style>
  <w:style w:type="paragraph" w:styleId="aff1">
    <w:name w:val="Revision"/>
    <w:hidden/>
    <w:uiPriority w:val="99"/>
    <w:semiHidden/>
    <w:rsid w:val="00B26626"/>
    <w:pPr>
      <w:spacing w:after="0" w:line="240" w:lineRule="auto"/>
    </w:pPr>
    <w:rPr>
      <w:rFonts w:ascii="Times New Roman" w:eastAsiaTheme="minorHAnsi" w:hAnsi="Times New Roman" w:cs="David"/>
      <w:sz w:val="24"/>
      <w:szCs w:val="24"/>
    </w:rPr>
  </w:style>
  <w:style w:type="paragraph" w:styleId="aff2">
    <w:name w:val="footnote text"/>
    <w:basedOn w:val="a1"/>
    <w:link w:val="aff3"/>
    <w:rsid w:val="00B26626"/>
    <w:pPr>
      <w:spacing w:after="0" w:line="240" w:lineRule="auto"/>
    </w:pPr>
    <w:rPr>
      <w:rFonts w:ascii="Times New Roman" w:hAnsi="Times New Roman" w:cs="David"/>
      <w:sz w:val="20"/>
      <w:szCs w:val="20"/>
    </w:rPr>
  </w:style>
  <w:style w:type="character" w:customStyle="1" w:styleId="aff3">
    <w:name w:val="טקסט הערת שוליים תו"/>
    <w:basedOn w:val="a2"/>
    <w:link w:val="aff2"/>
    <w:rsid w:val="00B26626"/>
    <w:rPr>
      <w:rFonts w:ascii="Times New Roman" w:hAnsi="Times New Roman" w:cs="David"/>
      <w:sz w:val="20"/>
      <w:szCs w:val="20"/>
    </w:rPr>
  </w:style>
  <w:style w:type="character" w:styleId="aff4">
    <w:name w:val="footnote reference"/>
    <w:rsid w:val="00B26626"/>
    <w:rPr>
      <w:vertAlign w:val="superscript"/>
    </w:rPr>
  </w:style>
  <w:style w:type="paragraph" w:styleId="af5">
    <w:name w:val="Title"/>
    <w:basedOn w:val="a1"/>
    <w:next w:val="a1"/>
    <w:link w:val="aff5"/>
    <w:uiPriority w:val="10"/>
    <w:qFormat/>
    <w:rsid w:val="00B2662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5">
    <w:name w:val="כותרת טקסט תו"/>
    <w:basedOn w:val="a2"/>
    <w:link w:val="af5"/>
    <w:uiPriority w:val="10"/>
    <w:rsid w:val="00B26626"/>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map@economy.gov.il" TargetMode="External"/><Relationship Id="rId13"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economy.gov.il" TargetMode="External"/><Relationship Id="rId14"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43</Pages>
  <Words>10619</Words>
  <Characters>53099</Characters>
  <Application>Microsoft Office Word</Application>
  <DocSecurity>0</DocSecurity>
  <Lines>442</Lines>
  <Paragraphs>127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63591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2016-10-30T13:32:00Z</cp:lastPrinted>
  <dcterms:created xsi:type="dcterms:W3CDTF">2016-10-31T06:50:00Z</dcterms:created>
  <dcterms:modified xsi:type="dcterms:W3CDTF">2016-10-31T06:50:00Z</dcterms:modified>
</cp:coreProperties>
</file>